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inorHAnsi" w:hAnsiTheme="minorHAnsi" w:cstheme="minorBidi"/>
          <w:b w:val="0"/>
          <w:bCs w:val="0"/>
          <w:color w:val="auto"/>
          <w:sz w:val="22"/>
          <w:szCs w:val="22"/>
          <w:lang w:val="es-ES" w:eastAsia="en-US"/>
        </w:rPr>
        <w:id w:val="-904609905"/>
        <w:docPartObj>
          <w:docPartGallery w:val="Table of Contents"/>
          <w:docPartUnique/>
        </w:docPartObj>
      </w:sdtPr>
      <w:sdtEndPr/>
      <w:sdtContent>
        <w:p w14:paraId="58E1CB7E" w14:textId="77777777" w:rsidR="009A3741" w:rsidRDefault="009A3741" w:rsidP="009A3741">
          <w:pPr>
            <w:pStyle w:val="TtuloTDC"/>
            <w:jc w:val="center"/>
            <w:rPr>
              <w:color w:val="auto"/>
              <w:u w:val="single"/>
              <w:lang w:val="es-ES"/>
            </w:rPr>
          </w:pPr>
          <w:r w:rsidRPr="009A3741">
            <w:rPr>
              <w:color w:val="auto"/>
              <w:u w:val="single"/>
              <w:lang w:val="es-ES"/>
            </w:rPr>
            <w:t>ÍNDICE</w:t>
          </w:r>
          <w:bookmarkStart w:id="0" w:name="_GoBack"/>
          <w:bookmarkEnd w:id="0"/>
        </w:p>
        <w:p w14:paraId="694890B7" w14:textId="77777777" w:rsidR="00E037DB" w:rsidRPr="00E037DB" w:rsidRDefault="00E037DB" w:rsidP="00E037DB">
          <w:pPr>
            <w:rPr>
              <w:lang w:val="es-ES" w:eastAsia="es-UY"/>
            </w:rPr>
          </w:pPr>
        </w:p>
        <w:p w14:paraId="1FE4A48F" w14:textId="77777777" w:rsidR="00992805" w:rsidRDefault="007539FB">
          <w:pPr>
            <w:pStyle w:val="TDC2"/>
            <w:tabs>
              <w:tab w:val="left" w:pos="660"/>
              <w:tab w:val="right" w:leader="dot" w:pos="8494"/>
            </w:tabs>
            <w:rPr>
              <w:rFonts w:eastAsiaTheme="minorEastAsia"/>
              <w:noProof/>
              <w:lang w:eastAsia="es-UY"/>
            </w:rPr>
          </w:pPr>
          <w:r w:rsidRPr="00F6256A">
            <w:fldChar w:fldCharType="begin"/>
          </w:r>
          <w:r w:rsidR="009A3741" w:rsidRPr="00F6256A">
            <w:instrText xml:space="preserve"> TOC \o "1-3" \h \z \u </w:instrText>
          </w:r>
          <w:r w:rsidRPr="00F6256A">
            <w:fldChar w:fldCharType="separate"/>
          </w:r>
          <w:hyperlink w:anchor="_Toc463602712" w:history="1">
            <w:r w:rsidR="00992805" w:rsidRPr="004734EF">
              <w:rPr>
                <w:rStyle w:val="Hipervnculo"/>
                <w:noProof/>
              </w:rPr>
              <w:t>A.</w:t>
            </w:r>
            <w:r w:rsidR="00992805">
              <w:rPr>
                <w:rFonts w:eastAsiaTheme="minorEastAsia"/>
                <w:noProof/>
                <w:lang w:eastAsia="es-UY"/>
              </w:rPr>
              <w:tab/>
            </w:r>
            <w:r w:rsidR="00992805" w:rsidRPr="004734EF">
              <w:rPr>
                <w:rStyle w:val="Hipervnculo"/>
                <w:noProof/>
              </w:rPr>
              <w:t>DISPOSICIONES GENERALES</w:t>
            </w:r>
            <w:r w:rsidR="00992805">
              <w:rPr>
                <w:noProof/>
                <w:webHidden/>
              </w:rPr>
              <w:tab/>
            </w:r>
            <w:r>
              <w:rPr>
                <w:noProof/>
                <w:webHidden/>
              </w:rPr>
              <w:fldChar w:fldCharType="begin"/>
            </w:r>
            <w:r w:rsidR="00992805">
              <w:rPr>
                <w:noProof/>
                <w:webHidden/>
              </w:rPr>
              <w:instrText xml:space="preserve"> PAGEREF _Toc463602712 \h </w:instrText>
            </w:r>
            <w:r>
              <w:rPr>
                <w:noProof/>
                <w:webHidden/>
              </w:rPr>
            </w:r>
            <w:r>
              <w:rPr>
                <w:noProof/>
                <w:webHidden/>
              </w:rPr>
              <w:fldChar w:fldCharType="separate"/>
            </w:r>
            <w:r w:rsidR="00211D03">
              <w:rPr>
                <w:noProof/>
                <w:webHidden/>
              </w:rPr>
              <w:t>4</w:t>
            </w:r>
            <w:r>
              <w:rPr>
                <w:noProof/>
                <w:webHidden/>
              </w:rPr>
              <w:fldChar w:fldCharType="end"/>
            </w:r>
          </w:hyperlink>
        </w:p>
        <w:p w14:paraId="2189C0E4" w14:textId="77777777" w:rsidR="00992805" w:rsidRDefault="00084926">
          <w:pPr>
            <w:pStyle w:val="TDC3"/>
            <w:tabs>
              <w:tab w:val="left" w:pos="880"/>
              <w:tab w:val="right" w:leader="dot" w:pos="8494"/>
            </w:tabs>
            <w:rPr>
              <w:rFonts w:eastAsiaTheme="minorEastAsia"/>
              <w:noProof/>
              <w:lang w:eastAsia="es-UY"/>
            </w:rPr>
          </w:pPr>
          <w:hyperlink w:anchor="_Toc463602713" w:history="1">
            <w:r w:rsidR="00992805" w:rsidRPr="004734EF">
              <w:rPr>
                <w:rStyle w:val="Hipervnculo"/>
                <w:noProof/>
              </w:rPr>
              <w:t>1.</w:t>
            </w:r>
            <w:r w:rsidR="00992805">
              <w:rPr>
                <w:rFonts w:eastAsiaTheme="minorEastAsia"/>
                <w:noProof/>
                <w:lang w:eastAsia="es-UY"/>
              </w:rPr>
              <w:tab/>
            </w:r>
            <w:r w:rsidR="00992805" w:rsidRPr="004734EF">
              <w:rPr>
                <w:rStyle w:val="Hipervnculo"/>
                <w:noProof/>
              </w:rPr>
              <w:t>Alcance del Llamado a Ofertas</w:t>
            </w:r>
            <w:r w:rsidR="00992805">
              <w:rPr>
                <w:noProof/>
                <w:webHidden/>
              </w:rPr>
              <w:tab/>
            </w:r>
            <w:r w:rsidR="007539FB">
              <w:rPr>
                <w:noProof/>
                <w:webHidden/>
              </w:rPr>
              <w:fldChar w:fldCharType="begin"/>
            </w:r>
            <w:r w:rsidR="00992805">
              <w:rPr>
                <w:noProof/>
                <w:webHidden/>
              </w:rPr>
              <w:instrText xml:space="preserve"> PAGEREF _Toc463602713 \h </w:instrText>
            </w:r>
            <w:r w:rsidR="007539FB">
              <w:rPr>
                <w:noProof/>
                <w:webHidden/>
              </w:rPr>
            </w:r>
            <w:r w:rsidR="007539FB">
              <w:rPr>
                <w:noProof/>
                <w:webHidden/>
              </w:rPr>
              <w:fldChar w:fldCharType="separate"/>
            </w:r>
            <w:r w:rsidR="00211D03">
              <w:rPr>
                <w:noProof/>
                <w:webHidden/>
              </w:rPr>
              <w:t>4</w:t>
            </w:r>
            <w:r w:rsidR="007539FB">
              <w:rPr>
                <w:noProof/>
                <w:webHidden/>
              </w:rPr>
              <w:fldChar w:fldCharType="end"/>
            </w:r>
          </w:hyperlink>
        </w:p>
        <w:p w14:paraId="3CB9B47C" w14:textId="77777777" w:rsidR="00992805" w:rsidRDefault="00084926">
          <w:pPr>
            <w:pStyle w:val="TDC3"/>
            <w:tabs>
              <w:tab w:val="left" w:pos="880"/>
              <w:tab w:val="right" w:leader="dot" w:pos="8494"/>
            </w:tabs>
            <w:rPr>
              <w:rFonts w:eastAsiaTheme="minorEastAsia"/>
              <w:noProof/>
              <w:lang w:eastAsia="es-UY"/>
            </w:rPr>
          </w:pPr>
          <w:hyperlink w:anchor="_Toc463602714" w:history="1">
            <w:r w:rsidR="00992805" w:rsidRPr="004734EF">
              <w:rPr>
                <w:rStyle w:val="Hipervnculo"/>
                <w:noProof/>
              </w:rPr>
              <w:t>2.</w:t>
            </w:r>
            <w:r w:rsidR="00992805">
              <w:rPr>
                <w:rFonts w:eastAsiaTheme="minorEastAsia"/>
                <w:noProof/>
                <w:lang w:eastAsia="es-UY"/>
              </w:rPr>
              <w:tab/>
            </w:r>
            <w:r w:rsidR="00992805" w:rsidRPr="004734EF">
              <w:rPr>
                <w:rStyle w:val="Hipervnculo"/>
                <w:noProof/>
              </w:rPr>
              <w:t>Fuente de los fondos</w:t>
            </w:r>
            <w:r w:rsidR="00992805">
              <w:rPr>
                <w:noProof/>
                <w:webHidden/>
              </w:rPr>
              <w:tab/>
            </w:r>
            <w:r w:rsidR="007539FB">
              <w:rPr>
                <w:noProof/>
                <w:webHidden/>
              </w:rPr>
              <w:fldChar w:fldCharType="begin"/>
            </w:r>
            <w:r w:rsidR="00992805">
              <w:rPr>
                <w:noProof/>
                <w:webHidden/>
              </w:rPr>
              <w:instrText xml:space="preserve"> PAGEREF _Toc463602714 \h </w:instrText>
            </w:r>
            <w:r w:rsidR="007539FB">
              <w:rPr>
                <w:noProof/>
                <w:webHidden/>
              </w:rPr>
            </w:r>
            <w:r w:rsidR="007539FB">
              <w:rPr>
                <w:noProof/>
                <w:webHidden/>
              </w:rPr>
              <w:fldChar w:fldCharType="separate"/>
            </w:r>
            <w:r w:rsidR="00211D03">
              <w:rPr>
                <w:noProof/>
                <w:webHidden/>
              </w:rPr>
              <w:t>4</w:t>
            </w:r>
            <w:r w:rsidR="007539FB">
              <w:rPr>
                <w:noProof/>
                <w:webHidden/>
              </w:rPr>
              <w:fldChar w:fldCharType="end"/>
            </w:r>
          </w:hyperlink>
        </w:p>
        <w:p w14:paraId="3B4DC1BA" w14:textId="77777777" w:rsidR="00992805" w:rsidRDefault="00084926">
          <w:pPr>
            <w:pStyle w:val="TDC3"/>
            <w:tabs>
              <w:tab w:val="left" w:pos="880"/>
              <w:tab w:val="right" w:leader="dot" w:pos="8494"/>
            </w:tabs>
            <w:rPr>
              <w:rFonts w:eastAsiaTheme="minorEastAsia"/>
              <w:noProof/>
              <w:lang w:eastAsia="es-UY"/>
            </w:rPr>
          </w:pPr>
          <w:hyperlink w:anchor="_Toc463602715" w:history="1">
            <w:r w:rsidR="00992805" w:rsidRPr="004734EF">
              <w:rPr>
                <w:rStyle w:val="Hipervnculo"/>
                <w:noProof/>
              </w:rPr>
              <w:t>3.</w:t>
            </w:r>
            <w:r w:rsidR="00992805">
              <w:rPr>
                <w:rFonts w:eastAsiaTheme="minorEastAsia"/>
                <w:noProof/>
                <w:lang w:eastAsia="es-UY"/>
              </w:rPr>
              <w:tab/>
            </w:r>
            <w:r w:rsidR="00992805" w:rsidRPr="004734EF">
              <w:rPr>
                <w:rStyle w:val="Hipervnculo"/>
                <w:noProof/>
              </w:rPr>
              <w:t>Definiciones</w:t>
            </w:r>
            <w:r w:rsidR="00992805">
              <w:rPr>
                <w:noProof/>
                <w:webHidden/>
              </w:rPr>
              <w:tab/>
            </w:r>
            <w:r w:rsidR="007539FB">
              <w:rPr>
                <w:noProof/>
                <w:webHidden/>
              </w:rPr>
              <w:fldChar w:fldCharType="begin"/>
            </w:r>
            <w:r w:rsidR="00992805">
              <w:rPr>
                <w:noProof/>
                <w:webHidden/>
              </w:rPr>
              <w:instrText xml:space="preserve"> PAGEREF _Toc463602715 \h </w:instrText>
            </w:r>
            <w:r w:rsidR="007539FB">
              <w:rPr>
                <w:noProof/>
                <w:webHidden/>
              </w:rPr>
            </w:r>
            <w:r w:rsidR="007539FB">
              <w:rPr>
                <w:noProof/>
                <w:webHidden/>
              </w:rPr>
              <w:fldChar w:fldCharType="separate"/>
            </w:r>
            <w:r w:rsidR="00211D03">
              <w:rPr>
                <w:noProof/>
                <w:webHidden/>
              </w:rPr>
              <w:t>4</w:t>
            </w:r>
            <w:r w:rsidR="007539FB">
              <w:rPr>
                <w:noProof/>
                <w:webHidden/>
              </w:rPr>
              <w:fldChar w:fldCharType="end"/>
            </w:r>
          </w:hyperlink>
        </w:p>
        <w:p w14:paraId="310DDDC1" w14:textId="77777777" w:rsidR="00992805" w:rsidRDefault="00084926">
          <w:pPr>
            <w:pStyle w:val="TDC3"/>
            <w:tabs>
              <w:tab w:val="left" w:pos="880"/>
              <w:tab w:val="right" w:leader="dot" w:pos="8494"/>
            </w:tabs>
            <w:rPr>
              <w:rFonts w:eastAsiaTheme="minorEastAsia"/>
              <w:noProof/>
              <w:lang w:eastAsia="es-UY"/>
            </w:rPr>
          </w:pPr>
          <w:hyperlink w:anchor="_Toc463602716" w:history="1">
            <w:r w:rsidR="00992805" w:rsidRPr="004734EF">
              <w:rPr>
                <w:rStyle w:val="Hipervnculo"/>
                <w:noProof/>
              </w:rPr>
              <w:t>4.</w:t>
            </w:r>
            <w:r w:rsidR="00992805">
              <w:rPr>
                <w:rFonts w:eastAsiaTheme="minorEastAsia"/>
                <w:noProof/>
                <w:lang w:eastAsia="es-UY"/>
              </w:rPr>
              <w:tab/>
            </w:r>
            <w:r w:rsidR="00992805" w:rsidRPr="004734EF">
              <w:rPr>
                <w:rStyle w:val="Hipervnculo"/>
                <w:noProof/>
              </w:rPr>
              <w:t>Derecho aplicable y Jurisdicción competente</w:t>
            </w:r>
            <w:r w:rsidR="00992805">
              <w:rPr>
                <w:noProof/>
                <w:webHidden/>
              </w:rPr>
              <w:tab/>
            </w:r>
            <w:r w:rsidR="007539FB">
              <w:rPr>
                <w:noProof/>
                <w:webHidden/>
              </w:rPr>
              <w:fldChar w:fldCharType="begin"/>
            </w:r>
            <w:r w:rsidR="00992805">
              <w:rPr>
                <w:noProof/>
                <w:webHidden/>
              </w:rPr>
              <w:instrText xml:space="preserve"> PAGEREF _Toc463602716 \h </w:instrText>
            </w:r>
            <w:r w:rsidR="007539FB">
              <w:rPr>
                <w:noProof/>
                <w:webHidden/>
              </w:rPr>
            </w:r>
            <w:r w:rsidR="007539FB">
              <w:rPr>
                <w:noProof/>
                <w:webHidden/>
              </w:rPr>
              <w:fldChar w:fldCharType="separate"/>
            </w:r>
            <w:r w:rsidR="00211D03">
              <w:rPr>
                <w:noProof/>
                <w:webHidden/>
              </w:rPr>
              <w:t>9</w:t>
            </w:r>
            <w:r w:rsidR="007539FB">
              <w:rPr>
                <w:noProof/>
                <w:webHidden/>
              </w:rPr>
              <w:fldChar w:fldCharType="end"/>
            </w:r>
          </w:hyperlink>
        </w:p>
        <w:p w14:paraId="7C00FF24" w14:textId="77777777" w:rsidR="00992805" w:rsidRDefault="00084926">
          <w:pPr>
            <w:pStyle w:val="TDC3"/>
            <w:tabs>
              <w:tab w:val="left" w:pos="880"/>
              <w:tab w:val="right" w:leader="dot" w:pos="8494"/>
            </w:tabs>
            <w:rPr>
              <w:rFonts w:eastAsiaTheme="minorEastAsia"/>
              <w:noProof/>
              <w:lang w:eastAsia="es-UY"/>
            </w:rPr>
          </w:pPr>
          <w:hyperlink w:anchor="_Toc463602717" w:history="1">
            <w:r w:rsidR="00992805" w:rsidRPr="004734EF">
              <w:rPr>
                <w:rStyle w:val="Hipervnculo"/>
                <w:noProof/>
              </w:rPr>
              <w:t>5.</w:t>
            </w:r>
            <w:r w:rsidR="00992805">
              <w:rPr>
                <w:rFonts w:eastAsiaTheme="minorEastAsia"/>
                <w:noProof/>
                <w:lang w:eastAsia="es-UY"/>
              </w:rPr>
              <w:tab/>
            </w:r>
            <w:r w:rsidR="00992805" w:rsidRPr="004734EF">
              <w:rPr>
                <w:rStyle w:val="Hipervnculo"/>
                <w:noProof/>
              </w:rPr>
              <w:t>Principios aplicables</w:t>
            </w:r>
            <w:r w:rsidR="00992805">
              <w:rPr>
                <w:noProof/>
                <w:webHidden/>
              </w:rPr>
              <w:tab/>
            </w:r>
            <w:r w:rsidR="007539FB">
              <w:rPr>
                <w:noProof/>
                <w:webHidden/>
              </w:rPr>
              <w:fldChar w:fldCharType="begin"/>
            </w:r>
            <w:r w:rsidR="00992805">
              <w:rPr>
                <w:noProof/>
                <w:webHidden/>
              </w:rPr>
              <w:instrText xml:space="preserve"> PAGEREF _Toc463602717 \h </w:instrText>
            </w:r>
            <w:r w:rsidR="007539FB">
              <w:rPr>
                <w:noProof/>
                <w:webHidden/>
              </w:rPr>
            </w:r>
            <w:r w:rsidR="007539FB">
              <w:rPr>
                <w:noProof/>
                <w:webHidden/>
              </w:rPr>
              <w:fldChar w:fldCharType="separate"/>
            </w:r>
            <w:r w:rsidR="00211D03">
              <w:rPr>
                <w:noProof/>
                <w:webHidden/>
              </w:rPr>
              <w:t>9</w:t>
            </w:r>
            <w:r w:rsidR="007539FB">
              <w:rPr>
                <w:noProof/>
                <w:webHidden/>
              </w:rPr>
              <w:fldChar w:fldCharType="end"/>
            </w:r>
          </w:hyperlink>
        </w:p>
        <w:p w14:paraId="4D48F39A" w14:textId="77777777" w:rsidR="00992805" w:rsidRDefault="00084926">
          <w:pPr>
            <w:pStyle w:val="TDC3"/>
            <w:tabs>
              <w:tab w:val="left" w:pos="880"/>
              <w:tab w:val="right" w:leader="dot" w:pos="8494"/>
            </w:tabs>
            <w:rPr>
              <w:rFonts w:eastAsiaTheme="minorEastAsia"/>
              <w:noProof/>
              <w:lang w:eastAsia="es-UY"/>
            </w:rPr>
          </w:pPr>
          <w:hyperlink w:anchor="_Toc463602718" w:history="1">
            <w:r w:rsidR="00992805" w:rsidRPr="004734EF">
              <w:rPr>
                <w:rStyle w:val="Hipervnculo"/>
                <w:noProof/>
              </w:rPr>
              <w:t>6.</w:t>
            </w:r>
            <w:r w:rsidR="00992805">
              <w:rPr>
                <w:rFonts w:eastAsiaTheme="minorEastAsia"/>
                <w:noProof/>
                <w:lang w:eastAsia="es-UY"/>
              </w:rPr>
              <w:tab/>
            </w:r>
            <w:r w:rsidR="00992805" w:rsidRPr="004734EF">
              <w:rPr>
                <w:rStyle w:val="Hipervnculo"/>
                <w:noProof/>
              </w:rPr>
              <w:t>Aceptación del Oferente</w:t>
            </w:r>
            <w:r w:rsidR="00992805">
              <w:rPr>
                <w:noProof/>
                <w:webHidden/>
              </w:rPr>
              <w:tab/>
            </w:r>
            <w:r w:rsidR="007539FB">
              <w:rPr>
                <w:noProof/>
                <w:webHidden/>
              </w:rPr>
              <w:fldChar w:fldCharType="begin"/>
            </w:r>
            <w:r w:rsidR="00992805">
              <w:rPr>
                <w:noProof/>
                <w:webHidden/>
              </w:rPr>
              <w:instrText xml:space="preserve"> PAGEREF _Toc463602718 \h </w:instrText>
            </w:r>
            <w:r w:rsidR="007539FB">
              <w:rPr>
                <w:noProof/>
                <w:webHidden/>
              </w:rPr>
            </w:r>
            <w:r w:rsidR="007539FB">
              <w:rPr>
                <w:noProof/>
                <w:webHidden/>
              </w:rPr>
              <w:fldChar w:fldCharType="separate"/>
            </w:r>
            <w:r w:rsidR="00211D03">
              <w:rPr>
                <w:noProof/>
                <w:webHidden/>
              </w:rPr>
              <w:t>9</w:t>
            </w:r>
            <w:r w:rsidR="007539FB">
              <w:rPr>
                <w:noProof/>
                <w:webHidden/>
              </w:rPr>
              <w:fldChar w:fldCharType="end"/>
            </w:r>
          </w:hyperlink>
        </w:p>
        <w:p w14:paraId="02B6279A" w14:textId="77777777" w:rsidR="00992805" w:rsidRDefault="00084926">
          <w:pPr>
            <w:pStyle w:val="TDC2"/>
            <w:tabs>
              <w:tab w:val="left" w:pos="660"/>
              <w:tab w:val="right" w:leader="dot" w:pos="8494"/>
            </w:tabs>
            <w:rPr>
              <w:rFonts w:eastAsiaTheme="minorEastAsia"/>
              <w:noProof/>
              <w:lang w:eastAsia="es-UY"/>
            </w:rPr>
          </w:pPr>
          <w:hyperlink w:anchor="_Toc463602719" w:history="1">
            <w:r w:rsidR="00992805" w:rsidRPr="004734EF">
              <w:rPr>
                <w:rStyle w:val="Hipervnculo"/>
                <w:rFonts w:ascii="Times New Roman" w:hAnsi="Times New Roman" w:cs="Times New Roman"/>
                <w:noProof/>
              </w:rPr>
              <w:t>B.</w:t>
            </w:r>
            <w:r w:rsidR="00992805" w:rsidRPr="00992805">
              <w:rPr>
                <w:rStyle w:val="Hipervnculo"/>
                <w:noProof/>
              </w:rPr>
              <w:tab/>
              <w:t>DOCUMENTOS DEL LLAMADO</w:t>
            </w:r>
            <w:r w:rsidR="00992805">
              <w:rPr>
                <w:noProof/>
                <w:webHidden/>
              </w:rPr>
              <w:tab/>
            </w:r>
            <w:r w:rsidR="007539FB">
              <w:rPr>
                <w:noProof/>
                <w:webHidden/>
              </w:rPr>
              <w:fldChar w:fldCharType="begin"/>
            </w:r>
            <w:r w:rsidR="00992805">
              <w:rPr>
                <w:noProof/>
                <w:webHidden/>
              </w:rPr>
              <w:instrText xml:space="preserve"> PAGEREF _Toc463602719 \h </w:instrText>
            </w:r>
            <w:r w:rsidR="007539FB">
              <w:rPr>
                <w:noProof/>
                <w:webHidden/>
              </w:rPr>
            </w:r>
            <w:r w:rsidR="007539FB">
              <w:rPr>
                <w:noProof/>
                <w:webHidden/>
              </w:rPr>
              <w:fldChar w:fldCharType="separate"/>
            </w:r>
            <w:r w:rsidR="00211D03">
              <w:rPr>
                <w:noProof/>
                <w:webHidden/>
              </w:rPr>
              <w:t>10</w:t>
            </w:r>
            <w:r w:rsidR="007539FB">
              <w:rPr>
                <w:noProof/>
                <w:webHidden/>
              </w:rPr>
              <w:fldChar w:fldCharType="end"/>
            </w:r>
          </w:hyperlink>
        </w:p>
        <w:p w14:paraId="2119EB74" w14:textId="77777777" w:rsidR="00992805" w:rsidRDefault="00084926">
          <w:pPr>
            <w:pStyle w:val="TDC3"/>
            <w:tabs>
              <w:tab w:val="left" w:pos="880"/>
              <w:tab w:val="right" w:leader="dot" w:pos="8494"/>
            </w:tabs>
            <w:rPr>
              <w:rFonts w:eastAsiaTheme="minorEastAsia"/>
              <w:noProof/>
              <w:lang w:eastAsia="es-UY"/>
            </w:rPr>
          </w:pPr>
          <w:hyperlink w:anchor="_Toc463602720" w:history="1">
            <w:r w:rsidR="00992805" w:rsidRPr="004734EF">
              <w:rPr>
                <w:rStyle w:val="Hipervnculo"/>
                <w:noProof/>
              </w:rPr>
              <w:t>7.</w:t>
            </w:r>
            <w:r w:rsidR="00992805">
              <w:rPr>
                <w:rFonts w:eastAsiaTheme="minorEastAsia"/>
                <w:noProof/>
                <w:lang w:eastAsia="es-UY"/>
              </w:rPr>
              <w:tab/>
            </w:r>
            <w:r w:rsidR="00992805" w:rsidRPr="004734EF">
              <w:rPr>
                <w:rStyle w:val="Hipervnculo"/>
                <w:noProof/>
              </w:rPr>
              <w:t>Documentos que se consideran parte integrante del presente Llamado a Ofertas</w:t>
            </w:r>
            <w:r w:rsidR="00992805">
              <w:rPr>
                <w:noProof/>
                <w:webHidden/>
              </w:rPr>
              <w:tab/>
            </w:r>
            <w:r w:rsidR="007539FB">
              <w:rPr>
                <w:noProof/>
                <w:webHidden/>
              </w:rPr>
              <w:fldChar w:fldCharType="begin"/>
            </w:r>
            <w:r w:rsidR="00992805">
              <w:rPr>
                <w:noProof/>
                <w:webHidden/>
              </w:rPr>
              <w:instrText xml:space="preserve"> PAGEREF _Toc463602720 \h </w:instrText>
            </w:r>
            <w:r w:rsidR="007539FB">
              <w:rPr>
                <w:noProof/>
                <w:webHidden/>
              </w:rPr>
            </w:r>
            <w:r w:rsidR="007539FB">
              <w:rPr>
                <w:noProof/>
                <w:webHidden/>
              </w:rPr>
              <w:fldChar w:fldCharType="separate"/>
            </w:r>
            <w:r w:rsidR="00211D03">
              <w:rPr>
                <w:noProof/>
                <w:webHidden/>
              </w:rPr>
              <w:t>11</w:t>
            </w:r>
            <w:r w:rsidR="007539FB">
              <w:rPr>
                <w:noProof/>
                <w:webHidden/>
              </w:rPr>
              <w:fldChar w:fldCharType="end"/>
            </w:r>
          </w:hyperlink>
        </w:p>
        <w:p w14:paraId="7A6A96EF" w14:textId="77777777" w:rsidR="00992805" w:rsidRDefault="00084926">
          <w:pPr>
            <w:pStyle w:val="TDC3"/>
            <w:tabs>
              <w:tab w:val="left" w:pos="880"/>
              <w:tab w:val="right" w:leader="dot" w:pos="8494"/>
            </w:tabs>
            <w:rPr>
              <w:rFonts w:eastAsiaTheme="minorEastAsia"/>
              <w:noProof/>
              <w:lang w:eastAsia="es-UY"/>
            </w:rPr>
          </w:pPr>
          <w:hyperlink w:anchor="_Toc463602721" w:history="1">
            <w:r w:rsidR="00992805" w:rsidRPr="004734EF">
              <w:rPr>
                <w:rStyle w:val="Hipervnculo"/>
                <w:noProof/>
              </w:rPr>
              <w:t>8.</w:t>
            </w:r>
            <w:r w:rsidR="00992805">
              <w:rPr>
                <w:rFonts w:eastAsiaTheme="minorEastAsia"/>
                <w:noProof/>
                <w:lang w:eastAsia="es-UY"/>
              </w:rPr>
              <w:tab/>
            </w:r>
            <w:r w:rsidR="00992805" w:rsidRPr="004734EF">
              <w:rPr>
                <w:rStyle w:val="Hipervnculo"/>
                <w:noProof/>
              </w:rPr>
              <w:t>Complementariedad de los Documentos del Llamado a Ofertas</w:t>
            </w:r>
            <w:r w:rsidR="00992805">
              <w:rPr>
                <w:noProof/>
                <w:webHidden/>
              </w:rPr>
              <w:tab/>
            </w:r>
            <w:r w:rsidR="007539FB">
              <w:rPr>
                <w:noProof/>
                <w:webHidden/>
              </w:rPr>
              <w:fldChar w:fldCharType="begin"/>
            </w:r>
            <w:r w:rsidR="00992805">
              <w:rPr>
                <w:noProof/>
                <w:webHidden/>
              </w:rPr>
              <w:instrText xml:space="preserve"> PAGEREF _Toc463602721 \h </w:instrText>
            </w:r>
            <w:r w:rsidR="007539FB">
              <w:rPr>
                <w:noProof/>
                <w:webHidden/>
              </w:rPr>
            </w:r>
            <w:r w:rsidR="007539FB">
              <w:rPr>
                <w:noProof/>
                <w:webHidden/>
              </w:rPr>
              <w:fldChar w:fldCharType="separate"/>
            </w:r>
            <w:r w:rsidR="00211D03">
              <w:rPr>
                <w:noProof/>
                <w:webHidden/>
              </w:rPr>
              <w:t>11</w:t>
            </w:r>
            <w:r w:rsidR="007539FB">
              <w:rPr>
                <w:noProof/>
                <w:webHidden/>
              </w:rPr>
              <w:fldChar w:fldCharType="end"/>
            </w:r>
          </w:hyperlink>
        </w:p>
        <w:p w14:paraId="662D3ED7" w14:textId="77777777" w:rsidR="00992805" w:rsidRDefault="00084926">
          <w:pPr>
            <w:pStyle w:val="TDC3"/>
            <w:tabs>
              <w:tab w:val="left" w:pos="880"/>
              <w:tab w:val="right" w:leader="dot" w:pos="8494"/>
            </w:tabs>
            <w:rPr>
              <w:rFonts w:eastAsiaTheme="minorEastAsia"/>
              <w:noProof/>
              <w:lang w:eastAsia="es-UY"/>
            </w:rPr>
          </w:pPr>
          <w:hyperlink w:anchor="_Toc463602722" w:history="1">
            <w:r w:rsidR="00992805" w:rsidRPr="004734EF">
              <w:rPr>
                <w:rStyle w:val="Hipervnculo"/>
                <w:noProof/>
              </w:rPr>
              <w:t>9.</w:t>
            </w:r>
            <w:r w:rsidR="00992805">
              <w:rPr>
                <w:rFonts w:eastAsiaTheme="minorEastAsia"/>
                <w:noProof/>
                <w:lang w:eastAsia="es-UY"/>
              </w:rPr>
              <w:tab/>
            </w:r>
            <w:r w:rsidR="00992805" w:rsidRPr="004734EF">
              <w:rPr>
                <w:rStyle w:val="Hipervnculo"/>
                <w:noProof/>
              </w:rPr>
              <w:t>Complementariedad de las Secciones del Pliego</w:t>
            </w:r>
            <w:r w:rsidR="00992805">
              <w:rPr>
                <w:noProof/>
                <w:webHidden/>
              </w:rPr>
              <w:tab/>
            </w:r>
            <w:r w:rsidR="007539FB">
              <w:rPr>
                <w:noProof/>
                <w:webHidden/>
              </w:rPr>
              <w:fldChar w:fldCharType="begin"/>
            </w:r>
            <w:r w:rsidR="00992805">
              <w:rPr>
                <w:noProof/>
                <w:webHidden/>
              </w:rPr>
              <w:instrText xml:space="preserve"> PAGEREF _Toc463602722 \h </w:instrText>
            </w:r>
            <w:r w:rsidR="007539FB">
              <w:rPr>
                <w:noProof/>
                <w:webHidden/>
              </w:rPr>
            </w:r>
            <w:r w:rsidR="007539FB">
              <w:rPr>
                <w:noProof/>
                <w:webHidden/>
              </w:rPr>
              <w:fldChar w:fldCharType="separate"/>
            </w:r>
            <w:r w:rsidR="00211D03">
              <w:rPr>
                <w:noProof/>
                <w:webHidden/>
              </w:rPr>
              <w:t>12</w:t>
            </w:r>
            <w:r w:rsidR="007539FB">
              <w:rPr>
                <w:noProof/>
                <w:webHidden/>
              </w:rPr>
              <w:fldChar w:fldCharType="end"/>
            </w:r>
          </w:hyperlink>
        </w:p>
        <w:p w14:paraId="70D0AD39" w14:textId="77777777" w:rsidR="00992805" w:rsidRDefault="00084926">
          <w:pPr>
            <w:pStyle w:val="TDC3"/>
            <w:tabs>
              <w:tab w:val="left" w:pos="1100"/>
              <w:tab w:val="right" w:leader="dot" w:pos="8494"/>
            </w:tabs>
            <w:rPr>
              <w:rFonts w:eastAsiaTheme="minorEastAsia"/>
              <w:noProof/>
              <w:lang w:eastAsia="es-UY"/>
            </w:rPr>
          </w:pPr>
          <w:hyperlink w:anchor="_Toc463602723" w:history="1">
            <w:r w:rsidR="00992805" w:rsidRPr="004734EF">
              <w:rPr>
                <w:rStyle w:val="Hipervnculo"/>
                <w:noProof/>
              </w:rPr>
              <w:t>10.</w:t>
            </w:r>
            <w:r w:rsidR="00992805">
              <w:rPr>
                <w:rFonts w:eastAsiaTheme="minorEastAsia"/>
                <w:noProof/>
                <w:lang w:eastAsia="es-UY"/>
              </w:rPr>
              <w:tab/>
            </w:r>
            <w:r w:rsidR="00992805" w:rsidRPr="004734EF">
              <w:rPr>
                <w:rStyle w:val="Hipervnculo"/>
                <w:noProof/>
              </w:rPr>
              <w:t>Integración</w:t>
            </w:r>
            <w:r w:rsidR="00992805">
              <w:rPr>
                <w:noProof/>
                <w:webHidden/>
              </w:rPr>
              <w:tab/>
            </w:r>
            <w:r w:rsidR="007539FB">
              <w:rPr>
                <w:noProof/>
                <w:webHidden/>
              </w:rPr>
              <w:fldChar w:fldCharType="begin"/>
            </w:r>
            <w:r w:rsidR="00992805">
              <w:rPr>
                <w:noProof/>
                <w:webHidden/>
              </w:rPr>
              <w:instrText xml:space="preserve"> PAGEREF _Toc463602723 \h </w:instrText>
            </w:r>
            <w:r w:rsidR="007539FB">
              <w:rPr>
                <w:noProof/>
                <w:webHidden/>
              </w:rPr>
            </w:r>
            <w:r w:rsidR="007539FB">
              <w:rPr>
                <w:noProof/>
                <w:webHidden/>
              </w:rPr>
              <w:fldChar w:fldCharType="separate"/>
            </w:r>
            <w:r w:rsidR="00211D03">
              <w:rPr>
                <w:noProof/>
                <w:webHidden/>
              </w:rPr>
              <w:t>12</w:t>
            </w:r>
            <w:r w:rsidR="007539FB">
              <w:rPr>
                <w:noProof/>
                <w:webHidden/>
              </w:rPr>
              <w:fldChar w:fldCharType="end"/>
            </w:r>
          </w:hyperlink>
        </w:p>
        <w:p w14:paraId="10924BDC" w14:textId="77777777" w:rsidR="00992805" w:rsidRDefault="00084926">
          <w:pPr>
            <w:pStyle w:val="TDC3"/>
            <w:tabs>
              <w:tab w:val="left" w:pos="1100"/>
              <w:tab w:val="right" w:leader="dot" w:pos="8494"/>
            </w:tabs>
            <w:rPr>
              <w:rFonts w:eastAsiaTheme="minorEastAsia"/>
              <w:noProof/>
              <w:lang w:eastAsia="es-UY"/>
            </w:rPr>
          </w:pPr>
          <w:hyperlink w:anchor="_Toc463602724" w:history="1">
            <w:r w:rsidR="00992805" w:rsidRPr="004734EF">
              <w:rPr>
                <w:rStyle w:val="Hipervnculo"/>
                <w:noProof/>
              </w:rPr>
              <w:t>11.</w:t>
            </w:r>
            <w:r w:rsidR="00992805">
              <w:rPr>
                <w:rFonts w:eastAsiaTheme="minorEastAsia"/>
                <w:noProof/>
                <w:lang w:eastAsia="es-UY"/>
              </w:rPr>
              <w:tab/>
            </w:r>
            <w:r w:rsidR="00992805" w:rsidRPr="004734EF">
              <w:rPr>
                <w:rStyle w:val="Hipervnculo"/>
                <w:noProof/>
              </w:rPr>
              <w:t>Comunicación entre las partes</w:t>
            </w:r>
            <w:r w:rsidR="00992805">
              <w:rPr>
                <w:noProof/>
                <w:webHidden/>
              </w:rPr>
              <w:tab/>
            </w:r>
            <w:r w:rsidR="007539FB">
              <w:rPr>
                <w:noProof/>
                <w:webHidden/>
              </w:rPr>
              <w:fldChar w:fldCharType="begin"/>
            </w:r>
            <w:r w:rsidR="00992805">
              <w:rPr>
                <w:noProof/>
                <w:webHidden/>
              </w:rPr>
              <w:instrText xml:space="preserve"> PAGEREF _Toc463602724 \h </w:instrText>
            </w:r>
            <w:r w:rsidR="007539FB">
              <w:rPr>
                <w:noProof/>
                <w:webHidden/>
              </w:rPr>
            </w:r>
            <w:r w:rsidR="007539FB">
              <w:rPr>
                <w:noProof/>
                <w:webHidden/>
              </w:rPr>
              <w:fldChar w:fldCharType="separate"/>
            </w:r>
            <w:r w:rsidR="00211D03">
              <w:rPr>
                <w:noProof/>
                <w:webHidden/>
              </w:rPr>
              <w:t>12</w:t>
            </w:r>
            <w:r w:rsidR="007539FB">
              <w:rPr>
                <w:noProof/>
                <w:webHidden/>
              </w:rPr>
              <w:fldChar w:fldCharType="end"/>
            </w:r>
          </w:hyperlink>
        </w:p>
        <w:p w14:paraId="5774FCFB" w14:textId="77777777" w:rsidR="00992805" w:rsidRDefault="00084926">
          <w:pPr>
            <w:pStyle w:val="TDC3"/>
            <w:tabs>
              <w:tab w:val="left" w:pos="1100"/>
              <w:tab w:val="right" w:leader="dot" w:pos="8494"/>
            </w:tabs>
            <w:rPr>
              <w:rFonts w:eastAsiaTheme="minorEastAsia"/>
              <w:noProof/>
              <w:lang w:eastAsia="es-UY"/>
            </w:rPr>
          </w:pPr>
          <w:hyperlink w:anchor="_Toc463602725" w:history="1">
            <w:r w:rsidR="00992805" w:rsidRPr="004734EF">
              <w:rPr>
                <w:rStyle w:val="Hipervnculo"/>
                <w:noProof/>
              </w:rPr>
              <w:t>12.</w:t>
            </w:r>
            <w:r w:rsidR="00992805">
              <w:rPr>
                <w:rFonts w:eastAsiaTheme="minorEastAsia"/>
                <w:noProof/>
                <w:lang w:eastAsia="es-UY"/>
              </w:rPr>
              <w:tab/>
            </w:r>
            <w:r w:rsidR="00992805" w:rsidRPr="004734EF">
              <w:rPr>
                <w:rStyle w:val="Hipervnculo"/>
                <w:noProof/>
              </w:rPr>
              <w:t>Consultas y aclaraciones</w:t>
            </w:r>
            <w:r w:rsidR="00992805">
              <w:rPr>
                <w:noProof/>
                <w:webHidden/>
              </w:rPr>
              <w:tab/>
            </w:r>
            <w:r w:rsidR="007539FB">
              <w:rPr>
                <w:noProof/>
                <w:webHidden/>
              </w:rPr>
              <w:fldChar w:fldCharType="begin"/>
            </w:r>
            <w:r w:rsidR="00992805">
              <w:rPr>
                <w:noProof/>
                <w:webHidden/>
              </w:rPr>
              <w:instrText xml:space="preserve"> PAGEREF _Toc463602725 \h </w:instrText>
            </w:r>
            <w:r w:rsidR="007539FB">
              <w:rPr>
                <w:noProof/>
                <w:webHidden/>
              </w:rPr>
            </w:r>
            <w:r w:rsidR="007539FB">
              <w:rPr>
                <w:noProof/>
                <w:webHidden/>
              </w:rPr>
              <w:fldChar w:fldCharType="separate"/>
            </w:r>
            <w:r w:rsidR="00211D03">
              <w:rPr>
                <w:noProof/>
                <w:webHidden/>
              </w:rPr>
              <w:t>13</w:t>
            </w:r>
            <w:r w:rsidR="007539FB">
              <w:rPr>
                <w:noProof/>
                <w:webHidden/>
              </w:rPr>
              <w:fldChar w:fldCharType="end"/>
            </w:r>
          </w:hyperlink>
        </w:p>
        <w:p w14:paraId="3E19FCA7" w14:textId="77777777" w:rsidR="00992805" w:rsidRDefault="00084926">
          <w:pPr>
            <w:pStyle w:val="TDC3"/>
            <w:tabs>
              <w:tab w:val="left" w:pos="1100"/>
              <w:tab w:val="right" w:leader="dot" w:pos="8494"/>
            </w:tabs>
            <w:rPr>
              <w:rFonts w:eastAsiaTheme="minorEastAsia"/>
              <w:noProof/>
              <w:lang w:eastAsia="es-UY"/>
            </w:rPr>
          </w:pPr>
          <w:hyperlink w:anchor="_Toc463602726" w:history="1">
            <w:r w:rsidR="00992805" w:rsidRPr="004734EF">
              <w:rPr>
                <w:rStyle w:val="Hipervnculo"/>
                <w:noProof/>
              </w:rPr>
              <w:t>13.</w:t>
            </w:r>
            <w:r w:rsidR="00992805">
              <w:rPr>
                <w:rFonts w:eastAsiaTheme="minorEastAsia"/>
                <w:noProof/>
                <w:lang w:eastAsia="es-UY"/>
              </w:rPr>
              <w:tab/>
            </w:r>
            <w:r w:rsidR="00992805" w:rsidRPr="004734EF">
              <w:rPr>
                <w:rStyle w:val="Hipervnculo"/>
                <w:noProof/>
              </w:rPr>
              <w:t>Modificación de los Documentos del Llamado a Ofertas</w:t>
            </w:r>
            <w:r w:rsidR="00992805">
              <w:rPr>
                <w:noProof/>
                <w:webHidden/>
              </w:rPr>
              <w:tab/>
            </w:r>
            <w:r w:rsidR="007539FB">
              <w:rPr>
                <w:noProof/>
                <w:webHidden/>
              </w:rPr>
              <w:fldChar w:fldCharType="begin"/>
            </w:r>
            <w:r w:rsidR="00992805">
              <w:rPr>
                <w:noProof/>
                <w:webHidden/>
              </w:rPr>
              <w:instrText xml:space="preserve"> PAGEREF _Toc463602726 \h </w:instrText>
            </w:r>
            <w:r w:rsidR="007539FB">
              <w:rPr>
                <w:noProof/>
                <w:webHidden/>
              </w:rPr>
            </w:r>
            <w:r w:rsidR="007539FB">
              <w:rPr>
                <w:noProof/>
                <w:webHidden/>
              </w:rPr>
              <w:fldChar w:fldCharType="separate"/>
            </w:r>
            <w:r w:rsidR="00211D03">
              <w:rPr>
                <w:noProof/>
                <w:webHidden/>
              </w:rPr>
              <w:t>13</w:t>
            </w:r>
            <w:r w:rsidR="007539FB">
              <w:rPr>
                <w:noProof/>
                <w:webHidden/>
              </w:rPr>
              <w:fldChar w:fldCharType="end"/>
            </w:r>
          </w:hyperlink>
        </w:p>
        <w:p w14:paraId="05FE79D9" w14:textId="77777777" w:rsidR="00992805" w:rsidRDefault="00084926">
          <w:pPr>
            <w:pStyle w:val="TDC2"/>
            <w:tabs>
              <w:tab w:val="left" w:pos="660"/>
              <w:tab w:val="right" w:leader="dot" w:pos="8494"/>
            </w:tabs>
            <w:rPr>
              <w:rFonts w:eastAsiaTheme="minorEastAsia"/>
              <w:noProof/>
              <w:lang w:eastAsia="es-UY"/>
            </w:rPr>
          </w:pPr>
          <w:hyperlink w:anchor="_Toc463602727" w:history="1">
            <w:r w:rsidR="00992805" w:rsidRPr="004734EF">
              <w:rPr>
                <w:rStyle w:val="Hipervnculo"/>
                <w:rFonts w:ascii="Times New Roman" w:hAnsi="Times New Roman" w:cs="Times New Roman"/>
                <w:noProof/>
              </w:rPr>
              <w:t>C.</w:t>
            </w:r>
            <w:r w:rsidR="00992805">
              <w:rPr>
                <w:rFonts w:eastAsiaTheme="minorEastAsia"/>
                <w:noProof/>
                <w:lang w:eastAsia="es-UY"/>
              </w:rPr>
              <w:tab/>
            </w:r>
            <w:r w:rsidR="00992805" w:rsidRPr="00992805">
              <w:rPr>
                <w:rStyle w:val="Hipervnculo"/>
                <w:noProof/>
              </w:rPr>
              <w:t>DE LOS OFERENTES</w:t>
            </w:r>
            <w:r w:rsidR="00992805">
              <w:rPr>
                <w:noProof/>
                <w:webHidden/>
              </w:rPr>
              <w:tab/>
            </w:r>
            <w:r w:rsidR="007539FB">
              <w:rPr>
                <w:noProof/>
                <w:webHidden/>
              </w:rPr>
              <w:fldChar w:fldCharType="begin"/>
            </w:r>
            <w:r w:rsidR="00992805">
              <w:rPr>
                <w:noProof/>
                <w:webHidden/>
              </w:rPr>
              <w:instrText xml:space="preserve"> PAGEREF _Toc463602727 \h </w:instrText>
            </w:r>
            <w:r w:rsidR="007539FB">
              <w:rPr>
                <w:noProof/>
                <w:webHidden/>
              </w:rPr>
            </w:r>
            <w:r w:rsidR="007539FB">
              <w:rPr>
                <w:noProof/>
                <w:webHidden/>
              </w:rPr>
              <w:fldChar w:fldCharType="separate"/>
            </w:r>
            <w:r w:rsidR="00211D03">
              <w:rPr>
                <w:noProof/>
                <w:webHidden/>
              </w:rPr>
              <w:t>13</w:t>
            </w:r>
            <w:r w:rsidR="007539FB">
              <w:rPr>
                <w:noProof/>
                <w:webHidden/>
              </w:rPr>
              <w:fldChar w:fldCharType="end"/>
            </w:r>
          </w:hyperlink>
        </w:p>
        <w:p w14:paraId="0E9531E2" w14:textId="77777777" w:rsidR="00992805" w:rsidRDefault="00084926">
          <w:pPr>
            <w:pStyle w:val="TDC3"/>
            <w:tabs>
              <w:tab w:val="left" w:pos="1100"/>
              <w:tab w:val="right" w:leader="dot" w:pos="8494"/>
            </w:tabs>
            <w:rPr>
              <w:rFonts w:eastAsiaTheme="minorEastAsia"/>
              <w:noProof/>
              <w:lang w:eastAsia="es-UY"/>
            </w:rPr>
          </w:pPr>
          <w:hyperlink w:anchor="_Toc463602728" w:history="1">
            <w:r w:rsidR="00992805" w:rsidRPr="004734EF">
              <w:rPr>
                <w:rStyle w:val="Hipervnculo"/>
                <w:noProof/>
              </w:rPr>
              <w:t>14.</w:t>
            </w:r>
            <w:r w:rsidR="00992805">
              <w:rPr>
                <w:rFonts w:eastAsiaTheme="minorEastAsia"/>
                <w:noProof/>
                <w:lang w:eastAsia="es-UY"/>
              </w:rPr>
              <w:tab/>
            </w:r>
            <w:r w:rsidR="00992805" w:rsidRPr="004734EF">
              <w:rPr>
                <w:rStyle w:val="Hipervnculo"/>
                <w:noProof/>
              </w:rPr>
              <w:t>Oferentes admisibles</w:t>
            </w:r>
            <w:r w:rsidR="00992805">
              <w:rPr>
                <w:noProof/>
                <w:webHidden/>
              </w:rPr>
              <w:tab/>
            </w:r>
            <w:r w:rsidR="007539FB">
              <w:rPr>
                <w:noProof/>
                <w:webHidden/>
              </w:rPr>
              <w:fldChar w:fldCharType="begin"/>
            </w:r>
            <w:r w:rsidR="00992805">
              <w:rPr>
                <w:noProof/>
                <w:webHidden/>
              </w:rPr>
              <w:instrText xml:space="preserve"> PAGEREF _Toc463602728 \h </w:instrText>
            </w:r>
            <w:r w:rsidR="007539FB">
              <w:rPr>
                <w:noProof/>
                <w:webHidden/>
              </w:rPr>
            </w:r>
            <w:r w:rsidR="007539FB">
              <w:rPr>
                <w:noProof/>
                <w:webHidden/>
              </w:rPr>
              <w:fldChar w:fldCharType="separate"/>
            </w:r>
            <w:r w:rsidR="00211D03">
              <w:rPr>
                <w:noProof/>
                <w:webHidden/>
              </w:rPr>
              <w:t>13</w:t>
            </w:r>
            <w:r w:rsidR="007539FB">
              <w:rPr>
                <w:noProof/>
                <w:webHidden/>
              </w:rPr>
              <w:fldChar w:fldCharType="end"/>
            </w:r>
          </w:hyperlink>
        </w:p>
        <w:p w14:paraId="0CA7597C" w14:textId="77777777" w:rsidR="00992805" w:rsidRDefault="00084926">
          <w:pPr>
            <w:pStyle w:val="TDC3"/>
            <w:tabs>
              <w:tab w:val="left" w:pos="1100"/>
              <w:tab w:val="right" w:leader="dot" w:pos="8494"/>
            </w:tabs>
            <w:rPr>
              <w:rFonts w:eastAsiaTheme="minorEastAsia"/>
              <w:noProof/>
              <w:lang w:eastAsia="es-UY"/>
            </w:rPr>
          </w:pPr>
          <w:hyperlink w:anchor="_Toc463602729" w:history="1">
            <w:r w:rsidR="00992805" w:rsidRPr="004734EF">
              <w:rPr>
                <w:rStyle w:val="Hipervnculo"/>
                <w:noProof/>
              </w:rPr>
              <w:t>15.</w:t>
            </w:r>
            <w:r w:rsidR="00992805">
              <w:rPr>
                <w:rFonts w:eastAsiaTheme="minorEastAsia"/>
                <w:noProof/>
                <w:lang w:eastAsia="es-UY"/>
              </w:rPr>
              <w:tab/>
            </w:r>
            <w:r w:rsidR="00992805" w:rsidRPr="004734EF">
              <w:rPr>
                <w:rStyle w:val="Hipervnculo"/>
                <w:noProof/>
              </w:rPr>
              <w:t>Una oferta por Oferente</w:t>
            </w:r>
            <w:r w:rsidR="00992805">
              <w:rPr>
                <w:noProof/>
                <w:webHidden/>
              </w:rPr>
              <w:tab/>
            </w:r>
            <w:r w:rsidR="007539FB">
              <w:rPr>
                <w:noProof/>
                <w:webHidden/>
              </w:rPr>
              <w:fldChar w:fldCharType="begin"/>
            </w:r>
            <w:r w:rsidR="00992805">
              <w:rPr>
                <w:noProof/>
                <w:webHidden/>
              </w:rPr>
              <w:instrText xml:space="preserve"> PAGEREF _Toc463602729 \h </w:instrText>
            </w:r>
            <w:r w:rsidR="007539FB">
              <w:rPr>
                <w:noProof/>
                <w:webHidden/>
              </w:rPr>
            </w:r>
            <w:r w:rsidR="007539FB">
              <w:rPr>
                <w:noProof/>
                <w:webHidden/>
              </w:rPr>
              <w:fldChar w:fldCharType="separate"/>
            </w:r>
            <w:r w:rsidR="00211D03">
              <w:rPr>
                <w:noProof/>
                <w:webHidden/>
              </w:rPr>
              <w:t>15</w:t>
            </w:r>
            <w:r w:rsidR="007539FB">
              <w:rPr>
                <w:noProof/>
                <w:webHidden/>
              </w:rPr>
              <w:fldChar w:fldCharType="end"/>
            </w:r>
          </w:hyperlink>
        </w:p>
        <w:p w14:paraId="0B20AE3C" w14:textId="77777777" w:rsidR="00992805" w:rsidRDefault="00084926">
          <w:pPr>
            <w:pStyle w:val="TDC3"/>
            <w:tabs>
              <w:tab w:val="left" w:pos="1100"/>
              <w:tab w:val="right" w:leader="dot" w:pos="8494"/>
            </w:tabs>
            <w:rPr>
              <w:rFonts w:eastAsiaTheme="minorEastAsia"/>
              <w:noProof/>
              <w:lang w:eastAsia="es-UY"/>
            </w:rPr>
          </w:pPr>
          <w:hyperlink w:anchor="_Toc463602730" w:history="1">
            <w:r w:rsidR="00992805" w:rsidRPr="004734EF">
              <w:rPr>
                <w:rStyle w:val="Hipervnculo"/>
                <w:noProof/>
              </w:rPr>
              <w:t>16.</w:t>
            </w:r>
            <w:r w:rsidR="00992805">
              <w:rPr>
                <w:rFonts w:eastAsiaTheme="minorEastAsia"/>
                <w:noProof/>
                <w:lang w:eastAsia="es-UY"/>
              </w:rPr>
              <w:tab/>
            </w:r>
            <w:r w:rsidR="00992805" w:rsidRPr="004734EF">
              <w:rPr>
                <w:rStyle w:val="Hipervnculo"/>
                <w:noProof/>
              </w:rPr>
              <w:t>Corrupción o prácticas fraudulentas</w:t>
            </w:r>
            <w:r w:rsidR="00992805">
              <w:rPr>
                <w:noProof/>
                <w:webHidden/>
              </w:rPr>
              <w:tab/>
            </w:r>
            <w:r w:rsidR="007539FB">
              <w:rPr>
                <w:noProof/>
                <w:webHidden/>
              </w:rPr>
              <w:fldChar w:fldCharType="begin"/>
            </w:r>
            <w:r w:rsidR="00992805">
              <w:rPr>
                <w:noProof/>
                <w:webHidden/>
              </w:rPr>
              <w:instrText xml:space="preserve"> PAGEREF _Toc463602730 \h </w:instrText>
            </w:r>
            <w:r w:rsidR="007539FB">
              <w:rPr>
                <w:noProof/>
                <w:webHidden/>
              </w:rPr>
            </w:r>
            <w:r w:rsidR="007539FB">
              <w:rPr>
                <w:noProof/>
                <w:webHidden/>
              </w:rPr>
              <w:fldChar w:fldCharType="separate"/>
            </w:r>
            <w:r w:rsidR="00211D03">
              <w:rPr>
                <w:noProof/>
                <w:webHidden/>
              </w:rPr>
              <w:t>15</w:t>
            </w:r>
            <w:r w:rsidR="007539FB">
              <w:rPr>
                <w:noProof/>
                <w:webHidden/>
              </w:rPr>
              <w:fldChar w:fldCharType="end"/>
            </w:r>
          </w:hyperlink>
        </w:p>
        <w:p w14:paraId="7FC8F282" w14:textId="77777777" w:rsidR="00992805" w:rsidRDefault="00084926">
          <w:pPr>
            <w:pStyle w:val="TDC3"/>
            <w:tabs>
              <w:tab w:val="left" w:pos="1100"/>
              <w:tab w:val="right" w:leader="dot" w:pos="8494"/>
            </w:tabs>
            <w:rPr>
              <w:rFonts w:eastAsiaTheme="minorEastAsia"/>
              <w:noProof/>
              <w:lang w:eastAsia="es-UY"/>
            </w:rPr>
          </w:pPr>
          <w:hyperlink w:anchor="_Toc463602731" w:history="1">
            <w:r w:rsidR="00992805" w:rsidRPr="004734EF">
              <w:rPr>
                <w:rStyle w:val="Hipervnculo"/>
                <w:noProof/>
              </w:rPr>
              <w:t>17.</w:t>
            </w:r>
            <w:r w:rsidR="00992805">
              <w:rPr>
                <w:rFonts w:eastAsiaTheme="minorEastAsia"/>
                <w:noProof/>
                <w:lang w:eastAsia="es-UY"/>
              </w:rPr>
              <w:tab/>
            </w:r>
            <w:r w:rsidR="00992805" w:rsidRPr="004734EF">
              <w:rPr>
                <w:rStyle w:val="Hipervnculo"/>
                <w:noProof/>
              </w:rPr>
              <w:t>Conflicto de interés</w:t>
            </w:r>
            <w:r w:rsidR="00992805">
              <w:rPr>
                <w:noProof/>
                <w:webHidden/>
              </w:rPr>
              <w:tab/>
            </w:r>
            <w:r w:rsidR="007539FB">
              <w:rPr>
                <w:noProof/>
                <w:webHidden/>
              </w:rPr>
              <w:fldChar w:fldCharType="begin"/>
            </w:r>
            <w:r w:rsidR="00992805">
              <w:rPr>
                <w:noProof/>
                <w:webHidden/>
              </w:rPr>
              <w:instrText xml:space="preserve"> PAGEREF _Toc463602731 \h </w:instrText>
            </w:r>
            <w:r w:rsidR="007539FB">
              <w:rPr>
                <w:noProof/>
                <w:webHidden/>
              </w:rPr>
            </w:r>
            <w:r w:rsidR="007539FB">
              <w:rPr>
                <w:noProof/>
                <w:webHidden/>
              </w:rPr>
              <w:fldChar w:fldCharType="separate"/>
            </w:r>
            <w:r w:rsidR="00211D03">
              <w:rPr>
                <w:noProof/>
                <w:webHidden/>
              </w:rPr>
              <w:t>16</w:t>
            </w:r>
            <w:r w:rsidR="007539FB">
              <w:rPr>
                <w:noProof/>
                <w:webHidden/>
              </w:rPr>
              <w:fldChar w:fldCharType="end"/>
            </w:r>
          </w:hyperlink>
        </w:p>
        <w:p w14:paraId="5B0C66B4" w14:textId="77777777" w:rsidR="00992805" w:rsidRDefault="00084926">
          <w:pPr>
            <w:pStyle w:val="TDC2"/>
            <w:tabs>
              <w:tab w:val="left" w:pos="660"/>
              <w:tab w:val="right" w:leader="dot" w:pos="8494"/>
            </w:tabs>
            <w:rPr>
              <w:rFonts w:eastAsiaTheme="minorEastAsia"/>
              <w:noProof/>
              <w:lang w:eastAsia="es-UY"/>
            </w:rPr>
          </w:pPr>
          <w:hyperlink w:anchor="_Toc463602732" w:history="1">
            <w:r w:rsidR="00992805" w:rsidRPr="004734EF">
              <w:rPr>
                <w:rStyle w:val="Hipervnculo"/>
                <w:rFonts w:ascii="Times New Roman" w:hAnsi="Times New Roman" w:cs="Times New Roman"/>
                <w:noProof/>
              </w:rPr>
              <w:t>D.</w:t>
            </w:r>
            <w:r w:rsidR="00992805">
              <w:rPr>
                <w:rFonts w:eastAsiaTheme="minorEastAsia"/>
                <w:noProof/>
                <w:lang w:eastAsia="es-UY"/>
              </w:rPr>
              <w:tab/>
            </w:r>
            <w:r w:rsidR="00992805" w:rsidRPr="00992805">
              <w:rPr>
                <w:rStyle w:val="Hipervnculo"/>
                <w:noProof/>
              </w:rPr>
              <w:t>PREPARACIÓN DE LAS OFERTAS</w:t>
            </w:r>
            <w:r w:rsidR="00992805">
              <w:rPr>
                <w:noProof/>
                <w:webHidden/>
              </w:rPr>
              <w:tab/>
            </w:r>
            <w:r w:rsidR="007539FB">
              <w:rPr>
                <w:noProof/>
                <w:webHidden/>
              </w:rPr>
              <w:fldChar w:fldCharType="begin"/>
            </w:r>
            <w:r w:rsidR="00992805">
              <w:rPr>
                <w:noProof/>
                <w:webHidden/>
              </w:rPr>
              <w:instrText xml:space="preserve"> PAGEREF _Toc463602732 \h </w:instrText>
            </w:r>
            <w:r w:rsidR="007539FB">
              <w:rPr>
                <w:noProof/>
                <w:webHidden/>
              </w:rPr>
            </w:r>
            <w:r w:rsidR="007539FB">
              <w:rPr>
                <w:noProof/>
                <w:webHidden/>
              </w:rPr>
              <w:fldChar w:fldCharType="separate"/>
            </w:r>
            <w:r w:rsidR="00211D03">
              <w:rPr>
                <w:noProof/>
                <w:webHidden/>
              </w:rPr>
              <w:t>17</w:t>
            </w:r>
            <w:r w:rsidR="007539FB">
              <w:rPr>
                <w:noProof/>
                <w:webHidden/>
              </w:rPr>
              <w:fldChar w:fldCharType="end"/>
            </w:r>
          </w:hyperlink>
        </w:p>
        <w:p w14:paraId="05CCDC70" w14:textId="77777777" w:rsidR="00992805" w:rsidRDefault="00084926">
          <w:pPr>
            <w:pStyle w:val="TDC3"/>
            <w:tabs>
              <w:tab w:val="left" w:pos="1100"/>
              <w:tab w:val="right" w:leader="dot" w:pos="8494"/>
            </w:tabs>
            <w:rPr>
              <w:rFonts w:eastAsiaTheme="minorEastAsia"/>
              <w:noProof/>
              <w:lang w:eastAsia="es-UY"/>
            </w:rPr>
          </w:pPr>
          <w:hyperlink w:anchor="_Toc463602733" w:history="1">
            <w:r w:rsidR="00992805" w:rsidRPr="004734EF">
              <w:rPr>
                <w:rStyle w:val="Hipervnculo"/>
                <w:noProof/>
              </w:rPr>
              <w:t>18.</w:t>
            </w:r>
            <w:r w:rsidR="00992805">
              <w:rPr>
                <w:rFonts w:eastAsiaTheme="minorEastAsia"/>
                <w:noProof/>
                <w:lang w:eastAsia="es-UY"/>
              </w:rPr>
              <w:tab/>
            </w:r>
            <w:r w:rsidR="00992805" w:rsidRPr="004734EF">
              <w:rPr>
                <w:rStyle w:val="Hipervnculo"/>
                <w:noProof/>
              </w:rPr>
              <w:t>Inscripción en el Registro de Empresas de CND</w:t>
            </w:r>
            <w:r w:rsidR="00992805">
              <w:rPr>
                <w:noProof/>
                <w:webHidden/>
              </w:rPr>
              <w:tab/>
            </w:r>
            <w:r w:rsidR="007539FB">
              <w:rPr>
                <w:noProof/>
                <w:webHidden/>
              </w:rPr>
              <w:fldChar w:fldCharType="begin"/>
            </w:r>
            <w:r w:rsidR="00992805">
              <w:rPr>
                <w:noProof/>
                <w:webHidden/>
              </w:rPr>
              <w:instrText xml:space="preserve"> PAGEREF _Toc463602733 \h </w:instrText>
            </w:r>
            <w:r w:rsidR="007539FB">
              <w:rPr>
                <w:noProof/>
                <w:webHidden/>
              </w:rPr>
            </w:r>
            <w:r w:rsidR="007539FB">
              <w:rPr>
                <w:noProof/>
                <w:webHidden/>
              </w:rPr>
              <w:fldChar w:fldCharType="separate"/>
            </w:r>
            <w:r w:rsidR="00211D03">
              <w:rPr>
                <w:noProof/>
                <w:webHidden/>
              </w:rPr>
              <w:t>17</w:t>
            </w:r>
            <w:r w:rsidR="007539FB">
              <w:rPr>
                <w:noProof/>
                <w:webHidden/>
              </w:rPr>
              <w:fldChar w:fldCharType="end"/>
            </w:r>
          </w:hyperlink>
        </w:p>
        <w:p w14:paraId="1F316E62" w14:textId="77777777" w:rsidR="00992805" w:rsidRDefault="00084926">
          <w:pPr>
            <w:pStyle w:val="TDC3"/>
            <w:tabs>
              <w:tab w:val="left" w:pos="1100"/>
              <w:tab w:val="right" w:leader="dot" w:pos="8494"/>
            </w:tabs>
            <w:rPr>
              <w:rFonts w:eastAsiaTheme="minorEastAsia"/>
              <w:noProof/>
              <w:lang w:eastAsia="es-UY"/>
            </w:rPr>
          </w:pPr>
          <w:hyperlink w:anchor="_Toc463602734" w:history="1">
            <w:r w:rsidR="00992805" w:rsidRPr="004734EF">
              <w:rPr>
                <w:rStyle w:val="Hipervnculo"/>
                <w:noProof/>
              </w:rPr>
              <w:t>19.</w:t>
            </w:r>
            <w:r w:rsidR="00992805">
              <w:rPr>
                <w:rFonts w:eastAsiaTheme="minorEastAsia"/>
                <w:noProof/>
                <w:lang w:eastAsia="es-UY"/>
              </w:rPr>
              <w:tab/>
            </w:r>
            <w:r w:rsidR="00992805" w:rsidRPr="004734EF">
              <w:rPr>
                <w:rStyle w:val="Hipervnculo"/>
                <w:noProof/>
              </w:rPr>
              <w:t>Adquisición de los Documentos del Llamado a Ofertas</w:t>
            </w:r>
            <w:r w:rsidR="00992805">
              <w:rPr>
                <w:noProof/>
                <w:webHidden/>
              </w:rPr>
              <w:tab/>
            </w:r>
            <w:r w:rsidR="007539FB">
              <w:rPr>
                <w:noProof/>
                <w:webHidden/>
              </w:rPr>
              <w:fldChar w:fldCharType="begin"/>
            </w:r>
            <w:r w:rsidR="00992805">
              <w:rPr>
                <w:noProof/>
                <w:webHidden/>
              </w:rPr>
              <w:instrText xml:space="preserve"> PAGEREF _Toc463602734 \h </w:instrText>
            </w:r>
            <w:r w:rsidR="007539FB">
              <w:rPr>
                <w:noProof/>
                <w:webHidden/>
              </w:rPr>
            </w:r>
            <w:r w:rsidR="007539FB">
              <w:rPr>
                <w:noProof/>
                <w:webHidden/>
              </w:rPr>
              <w:fldChar w:fldCharType="separate"/>
            </w:r>
            <w:r w:rsidR="00211D03">
              <w:rPr>
                <w:noProof/>
                <w:webHidden/>
              </w:rPr>
              <w:t>17</w:t>
            </w:r>
            <w:r w:rsidR="007539FB">
              <w:rPr>
                <w:noProof/>
                <w:webHidden/>
              </w:rPr>
              <w:fldChar w:fldCharType="end"/>
            </w:r>
          </w:hyperlink>
        </w:p>
        <w:p w14:paraId="46647A32" w14:textId="77777777" w:rsidR="00992805" w:rsidRDefault="00084926">
          <w:pPr>
            <w:pStyle w:val="TDC3"/>
            <w:tabs>
              <w:tab w:val="left" w:pos="1100"/>
              <w:tab w:val="right" w:leader="dot" w:pos="8494"/>
            </w:tabs>
            <w:rPr>
              <w:rFonts w:eastAsiaTheme="minorEastAsia"/>
              <w:noProof/>
              <w:lang w:eastAsia="es-UY"/>
            </w:rPr>
          </w:pPr>
          <w:hyperlink w:anchor="_Toc463602735" w:history="1">
            <w:r w:rsidR="00992805" w:rsidRPr="004734EF">
              <w:rPr>
                <w:rStyle w:val="Hipervnculo"/>
                <w:noProof/>
              </w:rPr>
              <w:t>20.</w:t>
            </w:r>
            <w:r w:rsidR="00992805">
              <w:rPr>
                <w:rFonts w:eastAsiaTheme="minorEastAsia"/>
                <w:noProof/>
                <w:lang w:eastAsia="es-UY"/>
              </w:rPr>
              <w:tab/>
            </w:r>
            <w:r w:rsidR="00992805" w:rsidRPr="004734EF">
              <w:rPr>
                <w:rStyle w:val="Hipervnculo"/>
                <w:noProof/>
              </w:rPr>
              <w:t>Visita a la zona de Obra</w:t>
            </w:r>
            <w:r w:rsidR="00992805">
              <w:rPr>
                <w:noProof/>
                <w:webHidden/>
              </w:rPr>
              <w:tab/>
            </w:r>
            <w:r w:rsidR="007539FB">
              <w:rPr>
                <w:noProof/>
                <w:webHidden/>
              </w:rPr>
              <w:fldChar w:fldCharType="begin"/>
            </w:r>
            <w:r w:rsidR="00992805">
              <w:rPr>
                <w:noProof/>
                <w:webHidden/>
              </w:rPr>
              <w:instrText xml:space="preserve"> PAGEREF _Toc463602735 \h </w:instrText>
            </w:r>
            <w:r w:rsidR="007539FB">
              <w:rPr>
                <w:noProof/>
                <w:webHidden/>
              </w:rPr>
            </w:r>
            <w:r w:rsidR="007539FB">
              <w:rPr>
                <w:noProof/>
                <w:webHidden/>
              </w:rPr>
              <w:fldChar w:fldCharType="separate"/>
            </w:r>
            <w:r w:rsidR="00211D03">
              <w:rPr>
                <w:noProof/>
                <w:webHidden/>
              </w:rPr>
              <w:t>18</w:t>
            </w:r>
            <w:r w:rsidR="007539FB">
              <w:rPr>
                <w:noProof/>
                <w:webHidden/>
              </w:rPr>
              <w:fldChar w:fldCharType="end"/>
            </w:r>
          </w:hyperlink>
        </w:p>
        <w:p w14:paraId="17B0ACC7" w14:textId="77777777" w:rsidR="00992805" w:rsidRDefault="00084926">
          <w:pPr>
            <w:pStyle w:val="TDC3"/>
            <w:tabs>
              <w:tab w:val="left" w:pos="1100"/>
              <w:tab w:val="right" w:leader="dot" w:pos="8494"/>
            </w:tabs>
            <w:rPr>
              <w:rFonts w:eastAsiaTheme="minorEastAsia"/>
              <w:noProof/>
              <w:lang w:eastAsia="es-UY"/>
            </w:rPr>
          </w:pPr>
          <w:hyperlink w:anchor="_Toc463602736" w:history="1">
            <w:r w:rsidR="00992805" w:rsidRPr="004734EF">
              <w:rPr>
                <w:rStyle w:val="Hipervnculo"/>
                <w:noProof/>
              </w:rPr>
              <w:t>21.</w:t>
            </w:r>
            <w:r w:rsidR="00992805">
              <w:rPr>
                <w:rFonts w:eastAsiaTheme="minorEastAsia"/>
                <w:noProof/>
                <w:lang w:eastAsia="es-UY"/>
              </w:rPr>
              <w:tab/>
            </w:r>
            <w:r w:rsidR="00992805" w:rsidRPr="004734EF">
              <w:rPr>
                <w:rStyle w:val="Hipervnculo"/>
                <w:noProof/>
              </w:rPr>
              <w:t>Validez de las Ofertas</w:t>
            </w:r>
            <w:r w:rsidR="00992805">
              <w:rPr>
                <w:noProof/>
                <w:webHidden/>
              </w:rPr>
              <w:tab/>
            </w:r>
            <w:r w:rsidR="007539FB">
              <w:rPr>
                <w:noProof/>
                <w:webHidden/>
              </w:rPr>
              <w:fldChar w:fldCharType="begin"/>
            </w:r>
            <w:r w:rsidR="00992805">
              <w:rPr>
                <w:noProof/>
                <w:webHidden/>
              </w:rPr>
              <w:instrText xml:space="preserve"> PAGEREF _Toc463602736 \h </w:instrText>
            </w:r>
            <w:r w:rsidR="007539FB">
              <w:rPr>
                <w:noProof/>
                <w:webHidden/>
              </w:rPr>
            </w:r>
            <w:r w:rsidR="007539FB">
              <w:rPr>
                <w:noProof/>
                <w:webHidden/>
              </w:rPr>
              <w:fldChar w:fldCharType="separate"/>
            </w:r>
            <w:r w:rsidR="00211D03">
              <w:rPr>
                <w:noProof/>
                <w:webHidden/>
              </w:rPr>
              <w:t>19</w:t>
            </w:r>
            <w:r w:rsidR="007539FB">
              <w:rPr>
                <w:noProof/>
                <w:webHidden/>
              </w:rPr>
              <w:fldChar w:fldCharType="end"/>
            </w:r>
          </w:hyperlink>
        </w:p>
        <w:p w14:paraId="6FE1153F" w14:textId="77777777" w:rsidR="00992805" w:rsidRDefault="00084926">
          <w:pPr>
            <w:pStyle w:val="TDC3"/>
            <w:tabs>
              <w:tab w:val="left" w:pos="1100"/>
              <w:tab w:val="right" w:leader="dot" w:pos="8494"/>
            </w:tabs>
            <w:rPr>
              <w:rFonts w:eastAsiaTheme="minorEastAsia"/>
              <w:noProof/>
              <w:lang w:eastAsia="es-UY"/>
            </w:rPr>
          </w:pPr>
          <w:hyperlink w:anchor="_Toc463602737" w:history="1">
            <w:r w:rsidR="00992805" w:rsidRPr="004734EF">
              <w:rPr>
                <w:rStyle w:val="Hipervnculo"/>
                <w:noProof/>
              </w:rPr>
              <w:t>22.</w:t>
            </w:r>
            <w:r w:rsidR="00992805">
              <w:rPr>
                <w:rFonts w:eastAsiaTheme="minorEastAsia"/>
                <w:noProof/>
                <w:lang w:eastAsia="es-UY"/>
              </w:rPr>
              <w:tab/>
            </w:r>
            <w:r w:rsidR="00992805" w:rsidRPr="004734EF">
              <w:rPr>
                <w:rStyle w:val="Hipervnculo"/>
                <w:noProof/>
              </w:rPr>
              <w:t>Constitución de la Garantía de Mantenimiento de Oferta</w:t>
            </w:r>
            <w:r w:rsidR="00992805">
              <w:rPr>
                <w:noProof/>
                <w:webHidden/>
              </w:rPr>
              <w:tab/>
            </w:r>
            <w:r w:rsidR="007539FB">
              <w:rPr>
                <w:noProof/>
                <w:webHidden/>
              </w:rPr>
              <w:fldChar w:fldCharType="begin"/>
            </w:r>
            <w:r w:rsidR="00992805">
              <w:rPr>
                <w:noProof/>
                <w:webHidden/>
              </w:rPr>
              <w:instrText xml:space="preserve"> PAGEREF _Toc463602737 \h </w:instrText>
            </w:r>
            <w:r w:rsidR="007539FB">
              <w:rPr>
                <w:noProof/>
                <w:webHidden/>
              </w:rPr>
            </w:r>
            <w:r w:rsidR="007539FB">
              <w:rPr>
                <w:noProof/>
                <w:webHidden/>
              </w:rPr>
              <w:fldChar w:fldCharType="separate"/>
            </w:r>
            <w:r w:rsidR="00211D03">
              <w:rPr>
                <w:noProof/>
                <w:webHidden/>
              </w:rPr>
              <w:t>19</w:t>
            </w:r>
            <w:r w:rsidR="007539FB">
              <w:rPr>
                <w:noProof/>
                <w:webHidden/>
              </w:rPr>
              <w:fldChar w:fldCharType="end"/>
            </w:r>
          </w:hyperlink>
        </w:p>
        <w:p w14:paraId="28F9129E" w14:textId="77777777" w:rsidR="00992805" w:rsidRDefault="00084926">
          <w:pPr>
            <w:pStyle w:val="TDC3"/>
            <w:tabs>
              <w:tab w:val="left" w:pos="1100"/>
              <w:tab w:val="right" w:leader="dot" w:pos="8494"/>
            </w:tabs>
            <w:rPr>
              <w:rFonts w:eastAsiaTheme="minorEastAsia"/>
              <w:noProof/>
              <w:lang w:eastAsia="es-UY"/>
            </w:rPr>
          </w:pPr>
          <w:hyperlink w:anchor="_Toc463602738" w:history="1">
            <w:r w:rsidR="00992805" w:rsidRPr="004734EF">
              <w:rPr>
                <w:rStyle w:val="Hipervnculo"/>
                <w:noProof/>
              </w:rPr>
              <w:t>23.</w:t>
            </w:r>
            <w:r w:rsidR="00992805">
              <w:rPr>
                <w:rFonts w:eastAsiaTheme="minorEastAsia"/>
                <w:noProof/>
                <w:lang w:eastAsia="es-UY"/>
              </w:rPr>
              <w:tab/>
            </w:r>
            <w:r w:rsidR="00992805" w:rsidRPr="004734EF">
              <w:rPr>
                <w:rStyle w:val="Hipervnculo"/>
                <w:noProof/>
              </w:rPr>
              <w:t>Costo de las Ofertas</w:t>
            </w:r>
            <w:r w:rsidR="00992805">
              <w:rPr>
                <w:noProof/>
                <w:webHidden/>
              </w:rPr>
              <w:tab/>
            </w:r>
            <w:r w:rsidR="007539FB">
              <w:rPr>
                <w:noProof/>
                <w:webHidden/>
              </w:rPr>
              <w:fldChar w:fldCharType="begin"/>
            </w:r>
            <w:r w:rsidR="00992805">
              <w:rPr>
                <w:noProof/>
                <w:webHidden/>
              </w:rPr>
              <w:instrText xml:space="preserve"> PAGEREF _Toc463602738 \h </w:instrText>
            </w:r>
            <w:r w:rsidR="007539FB">
              <w:rPr>
                <w:noProof/>
                <w:webHidden/>
              </w:rPr>
            </w:r>
            <w:r w:rsidR="007539FB">
              <w:rPr>
                <w:noProof/>
                <w:webHidden/>
              </w:rPr>
              <w:fldChar w:fldCharType="separate"/>
            </w:r>
            <w:r w:rsidR="00211D03">
              <w:rPr>
                <w:noProof/>
                <w:webHidden/>
              </w:rPr>
              <w:t>21</w:t>
            </w:r>
            <w:r w:rsidR="007539FB">
              <w:rPr>
                <w:noProof/>
                <w:webHidden/>
              </w:rPr>
              <w:fldChar w:fldCharType="end"/>
            </w:r>
          </w:hyperlink>
        </w:p>
        <w:p w14:paraId="764BED45" w14:textId="77777777" w:rsidR="00992805" w:rsidRDefault="00084926">
          <w:pPr>
            <w:pStyle w:val="TDC2"/>
            <w:tabs>
              <w:tab w:val="left" w:pos="660"/>
              <w:tab w:val="right" w:leader="dot" w:pos="8494"/>
            </w:tabs>
            <w:rPr>
              <w:rFonts w:eastAsiaTheme="minorEastAsia"/>
              <w:noProof/>
              <w:lang w:eastAsia="es-UY"/>
            </w:rPr>
          </w:pPr>
          <w:hyperlink w:anchor="_Toc463602739" w:history="1">
            <w:r w:rsidR="00992805" w:rsidRPr="004734EF">
              <w:rPr>
                <w:rStyle w:val="Hipervnculo"/>
                <w:rFonts w:ascii="Times New Roman" w:hAnsi="Times New Roman" w:cs="Times New Roman"/>
                <w:noProof/>
              </w:rPr>
              <w:t>E.</w:t>
            </w:r>
            <w:r w:rsidR="00992805">
              <w:rPr>
                <w:rFonts w:eastAsiaTheme="minorEastAsia"/>
                <w:noProof/>
                <w:lang w:eastAsia="es-UY"/>
              </w:rPr>
              <w:tab/>
            </w:r>
            <w:r w:rsidR="00992805" w:rsidRPr="00992805">
              <w:rPr>
                <w:rStyle w:val="Hipervnculo"/>
                <w:noProof/>
              </w:rPr>
              <w:t>CONTENIDO DE LAS OFERTAS</w:t>
            </w:r>
            <w:r w:rsidR="00992805">
              <w:rPr>
                <w:noProof/>
                <w:webHidden/>
              </w:rPr>
              <w:tab/>
            </w:r>
            <w:r w:rsidR="007539FB">
              <w:rPr>
                <w:noProof/>
                <w:webHidden/>
              </w:rPr>
              <w:fldChar w:fldCharType="begin"/>
            </w:r>
            <w:r w:rsidR="00992805">
              <w:rPr>
                <w:noProof/>
                <w:webHidden/>
              </w:rPr>
              <w:instrText xml:space="preserve"> PAGEREF _Toc463602739 \h </w:instrText>
            </w:r>
            <w:r w:rsidR="007539FB">
              <w:rPr>
                <w:noProof/>
                <w:webHidden/>
              </w:rPr>
            </w:r>
            <w:r w:rsidR="007539FB">
              <w:rPr>
                <w:noProof/>
                <w:webHidden/>
              </w:rPr>
              <w:fldChar w:fldCharType="separate"/>
            </w:r>
            <w:r w:rsidR="00211D03">
              <w:rPr>
                <w:noProof/>
                <w:webHidden/>
              </w:rPr>
              <w:t>21</w:t>
            </w:r>
            <w:r w:rsidR="007539FB">
              <w:rPr>
                <w:noProof/>
                <w:webHidden/>
              </w:rPr>
              <w:fldChar w:fldCharType="end"/>
            </w:r>
          </w:hyperlink>
        </w:p>
        <w:p w14:paraId="59DA60E8" w14:textId="77777777" w:rsidR="00992805" w:rsidRDefault="00084926">
          <w:pPr>
            <w:pStyle w:val="TDC3"/>
            <w:tabs>
              <w:tab w:val="left" w:pos="1100"/>
              <w:tab w:val="right" w:leader="dot" w:pos="8494"/>
            </w:tabs>
            <w:rPr>
              <w:rFonts w:eastAsiaTheme="minorEastAsia"/>
              <w:noProof/>
              <w:lang w:eastAsia="es-UY"/>
            </w:rPr>
          </w:pPr>
          <w:hyperlink w:anchor="_Toc463602740" w:history="1">
            <w:r w:rsidR="00992805" w:rsidRPr="004734EF">
              <w:rPr>
                <w:rStyle w:val="Hipervnculo"/>
                <w:noProof/>
              </w:rPr>
              <w:t>24.</w:t>
            </w:r>
            <w:r w:rsidR="00992805">
              <w:rPr>
                <w:rFonts w:eastAsiaTheme="minorEastAsia"/>
                <w:noProof/>
                <w:lang w:eastAsia="es-UY"/>
              </w:rPr>
              <w:tab/>
            </w:r>
            <w:r w:rsidR="00992805" w:rsidRPr="004734EF">
              <w:rPr>
                <w:rStyle w:val="Hipervnculo"/>
                <w:noProof/>
              </w:rPr>
              <w:t>Idioma de la Oferta</w:t>
            </w:r>
            <w:r w:rsidR="00992805">
              <w:rPr>
                <w:noProof/>
                <w:webHidden/>
              </w:rPr>
              <w:tab/>
            </w:r>
            <w:r w:rsidR="007539FB">
              <w:rPr>
                <w:noProof/>
                <w:webHidden/>
              </w:rPr>
              <w:fldChar w:fldCharType="begin"/>
            </w:r>
            <w:r w:rsidR="00992805">
              <w:rPr>
                <w:noProof/>
                <w:webHidden/>
              </w:rPr>
              <w:instrText xml:space="preserve"> PAGEREF _Toc463602740 \h </w:instrText>
            </w:r>
            <w:r w:rsidR="007539FB">
              <w:rPr>
                <w:noProof/>
                <w:webHidden/>
              </w:rPr>
            </w:r>
            <w:r w:rsidR="007539FB">
              <w:rPr>
                <w:noProof/>
                <w:webHidden/>
              </w:rPr>
              <w:fldChar w:fldCharType="separate"/>
            </w:r>
            <w:r w:rsidR="00211D03">
              <w:rPr>
                <w:noProof/>
                <w:webHidden/>
              </w:rPr>
              <w:t>21</w:t>
            </w:r>
            <w:r w:rsidR="007539FB">
              <w:rPr>
                <w:noProof/>
                <w:webHidden/>
              </w:rPr>
              <w:fldChar w:fldCharType="end"/>
            </w:r>
          </w:hyperlink>
        </w:p>
        <w:p w14:paraId="29C49367" w14:textId="77777777" w:rsidR="00992805" w:rsidRDefault="00084926">
          <w:pPr>
            <w:pStyle w:val="TDC3"/>
            <w:tabs>
              <w:tab w:val="left" w:pos="1100"/>
              <w:tab w:val="right" w:leader="dot" w:pos="8494"/>
            </w:tabs>
            <w:rPr>
              <w:rFonts w:eastAsiaTheme="minorEastAsia"/>
              <w:noProof/>
              <w:lang w:eastAsia="es-UY"/>
            </w:rPr>
          </w:pPr>
          <w:hyperlink w:anchor="_Toc463602741" w:history="1">
            <w:r w:rsidR="00992805" w:rsidRPr="004734EF">
              <w:rPr>
                <w:rStyle w:val="Hipervnculo"/>
                <w:noProof/>
              </w:rPr>
              <w:t>25.</w:t>
            </w:r>
            <w:r w:rsidR="00992805">
              <w:rPr>
                <w:rFonts w:eastAsiaTheme="minorEastAsia"/>
                <w:noProof/>
                <w:lang w:eastAsia="es-UY"/>
              </w:rPr>
              <w:tab/>
            </w:r>
            <w:r w:rsidR="00992805" w:rsidRPr="004734EF">
              <w:rPr>
                <w:rStyle w:val="Hipervnculo"/>
                <w:noProof/>
              </w:rPr>
              <w:t>Documentos extranjeros</w:t>
            </w:r>
            <w:r w:rsidR="00992805">
              <w:rPr>
                <w:noProof/>
                <w:webHidden/>
              </w:rPr>
              <w:tab/>
            </w:r>
            <w:r w:rsidR="007539FB">
              <w:rPr>
                <w:noProof/>
                <w:webHidden/>
              </w:rPr>
              <w:fldChar w:fldCharType="begin"/>
            </w:r>
            <w:r w:rsidR="00992805">
              <w:rPr>
                <w:noProof/>
                <w:webHidden/>
              </w:rPr>
              <w:instrText xml:space="preserve"> PAGEREF _Toc463602741 \h </w:instrText>
            </w:r>
            <w:r w:rsidR="007539FB">
              <w:rPr>
                <w:noProof/>
                <w:webHidden/>
              </w:rPr>
            </w:r>
            <w:r w:rsidR="007539FB">
              <w:rPr>
                <w:noProof/>
                <w:webHidden/>
              </w:rPr>
              <w:fldChar w:fldCharType="separate"/>
            </w:r>
            <w:r w:rsidR="00211D03">
              <w:rPr>
                <w:noProof/>
                <w:webHidden/>
              </w:rPr>
              <w:t>21</w:t>
            </w:r>
            <w:r w:rsidR="007539FB">
              <w:rPr>
                <w:noProof/>
                <w:webHidden/>
              </w:rPr>
              <w:fldChar w:fldCharType="end"/>
            </w:r>
          </w:hyperlink>
        </w:p>
        <w:p w14:paraId="75579834" w14:textId="77777777" w:rsidR="00992805" w:rsidRDefault="00084926">
          <w:pPr>
            <w:pStyle w:val="TDC3"/>
            <w:tabs>
              <w:tab w:val="left" w:pos="1100"/>
              <w:tab w:val="right" w:leader="dot" w:pos="8494"/>
            </w:tabs>
            <w:rPr>
              <w:rFonts w:eastAsiaTheme="minorEastAsia"/>
              <w:noProof/>
              <w:lang w:eastAsia="es-UY"/>
            </w:rPr>
          </w:pPr>
          <w:hyperlink w:anchor="_Toc463602742" w:history="1">
            <w:r w:rsidR="00992805" w:rsidRPr="004734EF">
              <w:rPr>
                <w:rStyle w:val="Hipervnculo"/>
                <w:noProof/>
              </w:rPr>
              <w:t>26.</w:t>
            </w:r>
            <w:r w:rsidR="00992805">
              <w:rPr>
                <w:rFonts w:eastAsiaTheme="minorEastAsia"/>
                <w:noProof/>
                <w:lang w:eastAsia="es-UY"/>
              </w:rPr>
              <w:tab/>
            </w:r>
            <w:r w:rsidR="00992805" w:rsidRPr="004734EF">
              <w:rPr>
                <w:rStyle w:val="Hipervnculo"/>
                <w:noProof/>
              </w:rPr>
              <w:t>Requisitos Formales de las Ofertas</w:t>
            </w:r>
            <w:r w:rsidR="00992805">
              <w:rPr>
                <w:noProof/>
                <w:webHidden/>
              </w:rPr>
              <w:tab/>
            </w:r>
            <w:r w:rsidR="007539FB">
              <w:rPr>
                <w:noProof/>
                <w:webHidden/>
              </w:rPr>
              <w:fldChar w:fldCharType="begin"/>
            </w:r>
            <w:r w:rsidR="00992805">
              <w:rPr>
                <w:noProof/>
                <w:webHidden/>
              </w:rPr>
              <w:instrText xml:space="preserve"> PAGEREF _Toc463602742 \h </w:instrText>
            </w:r>
            <w:r w:rsidR="007539FB">
              <w:rPr>
                <w:noProof/>
                <w:webHidden/>
              </w:rPr>
            </w:r>
            <w:r w:rsidR="007539FB">
              <w:rPr>
                <w:noProof/>
                <w:webHidden/>
              </w:rPr>
              <w:fldChar w:fldCharType="separate"/>
            </w:r>
            <w:r w:rsidR="00211D03">
              <w:rPr>
                <w:noProof/>
                <w:webHidden/>
              </w:rPr>
              <w:t>21</w:t>
            </w:r>
            <w:r w:rsidR="007539FB">
              <w:rPr>
                <w:noProof/>
                <w:webHidden/>
              </w:rPr>
              <w:fldChar w:fldCharType="end"/>
            </w:r>
          </w:hyperlink>
        </w:p>
        <w:p w14:paraId="3C76EF2A" w14:textId="77777777" w:rsidR="00992805" w:rsidRDefault="00084926">
          <w:pPr>
            <w:pStyle w:val="TDC3"/>
            <w:tabs>
              <w:tab w:val="left" w:pos="1100"/>
              <w:tab w:val="right" w:leader="dot" w:pos="8494"/>
            </w:tabs>
            <w:rPr>
              <w:rFonts w:eastAsiaTheme="minorEastAsia"/>
              <w:noProof/>
              <w:lang w:eastAsia="es-UY"/>
            </w:rPr>
          </w:pPr>
          <w:hyperlink w:anchor="_Toc463602743" w:history="1">
            <w:r w:rsidR="00992805" w:rsidRPr="004734EF">
              <w:rPr>
                <w:rStyle w:val="Hipervnculo"/>
                <w:noProof/>
              </w:rPr>
              <w:t>27.</w:t>
            </w:r>
            <w:r w:rsidR="00992805">
              <w:rPr>
                <w:rFonts w:eastAsiaTheme="minorEastAsia"/>
                <w:noProof/>
                <w:lang w:eastAsia="es-UY"/>
              </w:rPr>
              <w:tab/>
            </w:r>
            <w:r w:rsidR="00992805" w:rsidRPr="004734EF">
              <w:rPr>
                <w:rStyle w:val="Hipervnculo"/>
                <w:noProof/>
              </w:rPr>
              <w:t>Formato Externo de las Ofertas</w:t>
            </w:r>
            <w:r w:rsidR="00992805">
              <w:rPr>
                <w:noProof/>
                <w:webHidden/>
              </w:rPr>
              <w:tab/>
            </w:r>
            <w:r w:rsidR="007539FB">
              <w:rPr>
                <w:noProof/>
                <w:webHidden/>
              </w:rPr>
              <w:fldChar w:fldCharType="begin"/>
            </w:r>
            <w:r w:rsidR="00992805">
              <w:rPr>
                <w:noProof/>
                <w:webHidden/>
              </w:rPr>
              <w:instrText xml:space="preserve"> PAGEREF _Toc463602743 \h </w:instrText>
            </w:r>
            <w:r w:rsidR="007539FB">
              <w:rPr>
                <w:noProof/>
                <w:webHidden/>
              </w:rPr>
            </w:r>
            <w:r w:rsidR="007539FB">
              <w:rPr>
                <w:noProof/>
                <w:webHidden/>
              </w:rPr>
              <w:fldChar w:fldCharType="separate"/>
            </w:r>
            <w:r w:rsidR="00211D03">
              <w:rPr>
                <w:noProof/>
                <w:webHidden/>
              </w:rPr>
              <w:t>22</w:t>
            </w:r>
            <w:r w:rsidR="007539FB">
              <w:rPr>
                <w:noProof/>
                <w:webHidden/>
              </w:rPr>
              <w:fldChar w:fldCharType="end"/>
            </w:r>
          </w:hyperlink>
        </w:p>
        <w:p w14:paraId="39C1E3DE" w14:textId="77777777" w:rsidR="00992805" w:rsidRDefault="00084926">
          <w:pPr>
            <w:pStyle w:val="TDC3"/>
            <w:tabs>
              <w:tab w:val="left" w:pos="1100"/>
              <w:tab w:val="right" w:leader="dot" w:pos="8494"/>
            </w:tabs>
            <w:rPr>
              <w:rFonts w:eastAsiaTheme="minorEastAsia"/>
              <w:noProof/>
              <w:lang w:eastAsia="es-UY"/>
            </w:rPr>
          </w:pPr>
          <w:hyperlink w:anchor="_Toc463602744" w:history="1">
            <w:r w:rsidR="00992805" w:rsidRPr="004734EF">
              <w:rPr>
                <w:rStyle w:val="Hipervnculo"/>
                <w:noProof/>
              </w:rPr>
              <w:t>28.</w:t>
            </w:r>
            <w:r w:rsidR="00992805">
              <w:rPr>
                <w:rFonts w:eastAsiaTheme="minorEastAsia"/>
                <w:noProof/>
                <w:lang w:eastAsia="es-UY"/>
              </w:rPr>
              <w:tab/>
            </w:r>
            <w:r w:rsidR="00992805" w:rsidRPr="004734EF">
              <w:rPr>
                <w:rStyle w:val="Hipervnculo"/>
                <w:noProof/>
              </w:rPr>
              <w:t>Formato Interno de las Ofertas</w:t>
            </w:r>
            <w:r w:rsidR="00992805">
              <w:rPr>
                <w:noProof/>
                <w:webHidden/>
              </w:rPr>
              <w:tab/>
            </w:r>
            <w:r w:rsidR="007539FB">
              <w:rPr>
                <w:noProof/>
                <w:webHidden/>
              </w:rPr>
              <w:fldChar w:fldCharType="begin"/>
            </w:r>
            <w:r w:rsidR="00992805">
              <w:rPr>
                <w:noProof/>
                <w:webHidden/>
              </w:rPr>
              <w:instrText xml:space="preserve"> PAGEREF _Toc463602744 \h </w:instrText>
            </w:r>
            <w:r w:rsidR="007539FB">
              <w:rPr>
                <w:noProof/>
                <w:webHidden/>
              </w:rPr>
            </w:r>
            <w:r w:rsidR="007539FB">
              <w:rPr>
                <w:noProof/>
                <w:webHidden/>
              </w:rPr>
              <w:fldChar w:fldCharType="separate"/>
            </w:r>
            <w:r w:rsidR="00211D03">
              <w:rPr>
                <w:noProof/>
                <w:webHidden/>
              </w:rPr>
              <w:t>22</w:t>
            </w:r>
            <w:r w:rsidR="007539FB">
              <w:rPr>
                <w:noProof/>
                <w:webHidden/>
              </w:rPr>
              <w:fldChar w:fldCharType="end"/>
            </w:r>
          </w:hyperlink>
        </w:p>
        <w:p w14:paraId="5E4F8BAC" w14:textId="77777777" w:rsidR="00992805" w:rsidRDefault="00084926">
          <w:pPr>
            <w:pStyle w:val="TDC3"/>
            <w:tabs>
              <w:tab w:val="left" w:pos="1100"/>
              <w:tab w:val="right" w:leader="dot" w:pos="8494"/>
            </w:tabs>
            <w:rPr>
              <w:rFonts w:eastAsiaTheme="minorEastAsia"/>
              <w:noProof/>
              <w:lang w:eastAsia="es-UY"/>
            </w:rPr>
          </w:pPr>
          <w:hyperlink w:anchor="_Toc463602745" w:history="1">
            <w:r w:rsidR="00992805" w:rsidRPr="004734EF">
              <w:rPr>
                <w:rStyle w:val="Hipervnculo"/>
                <w:noProof/>
              </w:rPr>
              <w:t>29.</w:t>
            </w:r>
            <w:r w:rsidR="00992805">
              <w:rPr>
                <w:rFonts w:eastAsiaTheme="minorEastAsia"/>
                <w:noProof/>
                <w:lang w:eastAsia="es-UY"/>
              </w:rPr>
              <w:tab/>
            </w:r>
            <w:r w:rsidR="00992805" w:rsidRPr="004734EF">
              <w:rPr>
                <w:rStyle w:val="Hipervnculo"/>
                <w:noProof/>
              </w:rPr>
              <w:t>Contenido de los Sobres de Presentación de las Ofertas</w:t>
            </w:r>
            <w:r w:rsidR="00992805">
              <w:rPr>
                <w:noProof/>
                <w:webHidden/>
              </w:rPr>
              <w:tab/>
            </w:r>
            <w:r w:rsidR="007539FB">
              <w:rPr>
                <w:noProof/>
                <w:webHidden/>
              </w:rPr>
              <w:fldChar w:fldCharType="begin"/>
            </w:r>
            <w:r w:rsidR="00992805">
              <w:rPr>
                <w:noProof/>
                <w:webHidden/>
              </w:rPr>
              <w:instrText xml:space="preserve"> PAGEREF _Toc463602745 \h </w:instrText>
            </w:r>
            <w:r w:rsidR="007539FB">
              <w:rPr>
                <w:noProof/>
                <w:webHidden/>
              </w:rPr>
            </w:r>
            <w:r w:rsidR="007539FB">
              <w:rPr>
                <w:noProof/>
                <w:webHidden/>
              </w:rPr>
              <w:fldChar w:fldCharType="separate"/>
            </w:r>
            <w:r w:rsidR="00211D03">
              <w:rPr>
                <w:noProof/>
                <w:webHidden/>
              </w:rPr>
              <w:t>23</w:t>
            </w:r>
            <w:r w:rsidR="007539FB">
              <w:rPr>
                <w:noProof/>
                <w:webHidden/>
              </w:rPr>
              <w:fldChar w:fldCharType="end"/>
            </w:r>
          </w:hyperlink>
        </w:p>
        <w:p w14:paraId="2CAE1F06" w14:textId="77777777" w:rsidR="00992805" w:rsidRDefault="00084926">
          <w:pPr>
            <w:pStyle w:val="TDC3"/>
            <w:tabs>
              <w:tab w:val="left" w:pos="1100"/>
              <w:tab w:val="right" w:leader="dot" w:pos="8494"/>
            </w:tabs>
            <w:rPr>
              <w:rFonts w:eastAsiaTheme="minorEastAsia"/>
              <w:noProof/>
              <w:lang w:eastAsia="es-UY"/>
            </w:rPr>
          </w:pPr>
          <w:hyperlink w:anchor="_Toc463602746" w:history="1">
            <w:r w:rsidR="00992805" w:rsidRPr="004734EF">
              <w:rPr>
                <w:rStyle w:val="Hipervnculo"/>
                <w:noProof/>
              </w:rPr>
              <w:t>30.</w:t>
            </w:r>
            <w:r w:rsidR="00992805">
              <w:rPr>
                <w:rFonts w:eastAsiaTheme="minorEastAsia"/>
                <w:noProof/>
                <w:lang w:eastAsia="es-UY"/>
              </w:rPr>
              <w:tab/>
            </w:r>
            <w:r w:rsidR="00992805" w:rsidRPr="004734EF">
              <w:rPr>
                <w:rStyle w:val="Hipervnculo"/>
                <w:noProof/>
              </w:rPr>
              <w:t>Ofertas Alternativas de los Oferentes</w:t>
            </w:r>
            <w:r w:rsidR="00992805">
              <w:rPr>
                <w:noProof/>
                <w:webHidden/>
              </w:rPr>
              <w:tab/>
            </w:r>
            <w:r w:rsidR="007539FB">
              <w:rPr>
                <w:noProof/>
                <w:webHidden/>
              </w:rPr>
              <w:fldChar w:fldCharType="begin"/>
            </w:r>
            <w:r w:rsidR="00992805">
              <w:rPr>
                <w:noProof/>
                <w:webHidden/>
              </w:rPr>
              <w:instrText xml:space="preserve"> PAGEREF _Toc463602746 \h </w:instrText>
            </w:r>
            <w:r w:rsidR="007539FB">
              <w:rPr>
                <w:noProof/>
                <w:webHidden/>
              </w:rPr>
            </w:r>
            <w:r w:rsidR="007539FB">
              <w:rPr>
                <w:noProof/>
                <w:webHidden/>
              </w:rPr>
              <w:fldChar w:fldCharType="separate"/>
            </w:r>
            <w:r w:rsidR="00211D03">
              <w:rPr>
                <w:noProof/>
                <w:webHidden/>
              </w:rPr>
              <w:t>26</w:t>
            </w:r>
            <w:r w:rsidR="007539FB">
              <w:rPr>
                <w:noProof/>
                <w:webHidden/>
              </w:rPr>
              <w:fldChar w:fldCharType="end"/>
            </w:r>
          </w:hyperlink>
        </w:p>
        <w:p w14:paraId="2EE90558" w14:textId="77777777" w:rsidR="00992805" w:rsidRDefault="00084926">
          <w:pPr>
            <w:pStyle w:val="TDC2"/>
            <w:tabs>
              <w:tab w:val="left" w:pos="660"/>
              <w:tab w:val="right" w:leader="dot" w:pos="8494"/>
            </w:tabs>
            <w:rPr>
              <w:rFonts w:eastAsiaTheme="minorEastAsia"/>
              <w:noProof/>
              <w:lang w:eastAsia="es-UY"/>
            </w:rPr>
          </w:pPr>
          <w:hyperlink w:anchor="_Toc463602747" w:history="1">
            <w:r w:rsidR="00992805" w:rsidRPr="004734EF">
              <w:rPr>
                <w:rStyle w:val="Hipervnculo"/>
                <w:noProof/>
              </w:rPr>
              <w:t>F.</w:t>
            </w:r>
            <w:r w:rsidR="00992805">
              <w:rPr>
                <w:rFonts w:eastAsiaTheme="minorEastAsia"/>
                <w:noProof/>
                <w:lang w:eastAsia="es-UY"/>
              </w:rPr>
              <w:tab/>
            </w:r>
            <w:r w:rsidR="00992805" w:rsidRPr="004734EF">
              <w:rPr>
                <w:rStyle w:val="Hipervnculo"/>
                <w:noProof/>
              </w:rPr>
              <w:t>PRESENTACIÓN Y APERTURA DE LAS OFERTAS</w:t>
            </w:r>
            <w:r w:rsidR="00992805">
              <w:rPr>
                <w:noProof/>
                <w:webHidden/>
              </w:rPr>
              <w:tab/>
            </w:r>
            <w:r w:rsidR="007539FB">
              <w:rPr>
                <w:noProof/>
                <w:webHidden/>
              </w:rPr>
              <w:fldChar w:fldCharType="begin"/>
            </w:r>
            <w:r w:rsidR="00992805">
              <w:rPr>
                <w:noProof/>
                <w:webHidden/>
              </w:rPr>
              <w:instrText xml:space="preserve"> PAGEREF _Toc463602747 \h </w:instrText>
            </w:r>
            <w:r w:rsidR="007539FB">
              <w:rPr>
                <w:noProof/>
                <w:webHidden/>
              </w:rPr>
            </w:r>
            <w:r w:rsidR="007539FB">
              <w:rPr>
                <w:noProof/>
                <w:webHidden/>
              </w:rPr>
              <w:fldChar w:fldCharType="separate"/>
            </w:r>
            <w:r w:rsidR="00211D03">
              <w:rPr>
                <w:noProof/>
                <w:webHidden/>
              </w:rPr>
              <w:t>26</w:t>
            </w:r>
            <w:r w:rsidR="007539FB">
              <w:rPr>
                <w:noProof/>
                <w:webHidden/>
              </w:rPr>
              <w:fldChar w:fldCharType="end"/>
            </w:r>
          </w:hyperlink>
        </w:p>
        <w:p w14:paraId="3C7EC47B" w14:textId="77777777" w:rsidR="00992805" w:rsidRDefault="00084926">
          <w:pPr>
            <w:pStyle w:val="TDC3"/>
            <w:tabs>
              <w:tab w:val="left" w:pos="1100"/>
              <w:tab w:val="right" w:leader="dot" w:pos="8494"/>
            </w:tabs>
            <w:rPr>
              <w:rFonts w:eastAsiaTheme="minorEastAsia"/>
              <w:noProof/>
              <w:lang w:eastAsia="es-UY"/>
            </w:rPr>
          </w:pPr>
          <w:hyperlink w:anchor="_Toc463602748" w:history="1">
            <w:r w:rsidR="00992805" w:rsidRPr="004734EF">
              <w:rPr>
                <w:rStyle w:val="Hipervnculo"/>
                <w:noProof/>
              </w:rPr>
              <w:t>31.</w:t>
            </w:r>
            <w:r w:rsidR="00992805">
              <w:rPr>
                <w:rFonts w:eastAsiaTheme="minorEastAsia"/>
                <w:noProof/>
                <w:lang w:eastAsia="es-UY"/>
              </w:rPr>
              <w:tab/>
            </w:r>
            <w:r w:rsidR="00992805" w:rsidRPr="004734EF">
              <w:rPr>
                <w:rStyle w:val="Hipervnculo"/>
                <w:noProof/>
              </w:rPr>
              <w:t>Plazo para la Presentación de las Ofertas</w:t>
            </w:r>
            <w:r w:rsidR="00992805">
              <w:rPr>
                <w:noProof/>
                <w:webHidden/>
              </w:rPr>
              <w:tab/>
            </w:r>
            <w:r w:rsidR="007539FB">
              <w:rPr>
                <w:noProof/>
                <w:webHidden/>
              </w:rPr>
              <w:fldChar w:fldCharType="begin"/>
            </w:r>
            <w:r w:rsidR="00992805">
              <w:rPr>
                <w:noProof/>
                <w:webHidden/>
              </w:rPr>
              <w:instrText xml:space="preserve"> PAGEREF _Toc463602748 \h </w:instrText>
            </w:r>
            <w:r w:rsidR="007539FB">
              <w:rPr>
                <w:noProof/>
                <w:webHidden/>
              </w:rPr>
            </w:r>
            <w:r w:rsidR="007539FB">
              <w:rPr>
                <w:noProof/>
                <w:webHidden/>
              </w:rPr>
              <w:fldChar w:fldCharType="separate"/>
            </w:r>
            <w:r w:rsidR="00211D03">
              <w:rPr>
                <w:noProof/>
                <w:webHidden/>
              </w:rPr>
              <w:t>27</w:t>
            </w:r>
            <w:r w:rsidR="007539FB">
              <w:rPr>
                <w:noProof/>
                <w:webHidden/>
              </w:rPr>
              <w:fldChar w:fldCharType="end"/>
            </w:r>
          </w:hyperlink>
        </w:p>
        <w:p w14:paraId="66446F68" w14:textId="77777777" w:rsidR="00992805" w:rsidRDefault="00084926">
          <w:pPr>
            <w:pStyle w:val="TDC3"/>
            <w:tabs>
              <w:tab w:val="left" w:pos="1100"/>
              <w:tab w:val="right" w:leader="dot" w:pos="8494"/>
            </w:tabs>
            <w:rPr>
              <w:rFonts w:eastAsiaTheme="minorEastAsia"/>
              <w:noProof/>
              <w:lang w:eastAsia="es-UY"/>
            </w:rPr>
          </w:pPr>
          <w:hyperlink w:anchor="_Toc463602749" w:history="1">
            <w:r w:rsidR="00992805" w:rsidRPr="004734EF">
              <w:rPr>
                <w:rStyle w:val="Hipervnculo"/>
                <w:noProof/>
              </w:rPr>
              <w:t>32.</w:t>
            </w:r>
            <w:r w:rsidR="00992805">
              <w:rPr>
                <w:rFonts w:eastAsiaTheme="minorEastAsia"/>
                <w:noProof/>
                <w:lang w:eastAsia="es-UY"/>
              </w:rPr>
              <w:tab/>
            </w:r>
            <w:r w:rsidR="00992805" w:rsidRPr="004734EF">
              <w:rPr>
                <w:rStyle w:val="Hipervnculo"/>
                <w:noProof/>
              </w:rPr>
              <w:t>Ofertas Tardías</w:t>
            </w:r>
            <w:r w:rsidR="00992805">
              <w:rPr>
                <w:noProof/>
                <w:webHidden/>
              </w:rPr>
              <w:tab/>
            </w:r>
            <w:r w:rsidR="007539FB">
              <w:rPr>
                <w:noProof/>
                <w:webHidden/>
              </w:rPr>
              <w:fldChar w:fldCharType="begin"/>
            </w:r>
            <w:r w:rsidR="00992805">
              <w:rPr>
                <w:noProof/>
                <w:webHidden/>
              </w:rPr>
              <w:instrText xml:space="preserve"> PAGEREF _Toc463602749 \h </w:instrText>
            </w:r>
            <w:r w:rsidR="007539FB">
              <w:rPr>
                <w:noProof/>
                <w:webHidden/>
              </w:rPr>
            </w:r>
            <w:r w:rsidR="007539FB">
              <w:rPr>
                <w:noProof/>
                <w:webHidden/>
              </w:rPr>
              <w:fldChar w:fldCharType="separate"/>
            </w:r>
            <w:r w:rsidR="00211D03">
              <w:rPr>
                <w:noProof/>
                <w:webHidden/>
              </w:rPr>
              <w:t>27</w:t>
            </w:r>
            <w:r w:rsidR="007539FB">
              <w:rPr>
                <w:noProof/>
                <w:webHidden/>
              </w:rPr>
              <w:fldChar w:fldCharType="end"/>
            </w:r>
          </w:hyperlink>
        </w:p>
        <w:p w14:paraId="6A72E8FB" w14:textId="77777777" w:rsidR="00992805" w:rsidRDefault="00084926">
          <w:pPr>
            <w:pStyle w:val="TDC3"/>
            <w:tabs>
              <w:tab w:val="left" w:pos="1100"/>
              <w:tab w:val="right" w:leader="dot" w:pos="8494"/>
            </w:tabs>
            <w:rPr>
              <w:rFonts w:eastAsiaTheme="minorEastAsia"/>
              <w:noProof/>
              <w:lang w:eastAsia="es-UY"/>
            </w:rPr>
          </w:pPr>
          <w:hyperlink w:anchor="_Toc463602750" w:history="1">
            <w:r w:rsidR="00992805" w:rsidRPr="004734EF">
              <w:rPr>
                <w:rStyle w:val="Hipervnculo"/>
                <w:noProof/>
              </w:rPr>
              <w:t>33.</w:t>
            </w:r>
            <w:r w:rsidR="00992805">
              <w:rPr>
                <w:rFonts w:eastAsiaTheme="minorEastAsia"/>
                <w:noProof/>
                <w:lang w:eastAsia="es-UY"/>
              </w:rPr>
              <w:tab/>
            </w:r>
            <w:r w:rsidR="00992805" w:rsidRPr="004734EF">
              <w:rPr>
                <w:rStyle w:val="Hipervnculo"/>
                <w:noProof/>
              </w:rPr>
              <w:t>Apertura Pública de las Ofertas</w:t>
            </w:r>
            <w:r w:rsidR="00992805">
              <w:rPr>
                <w:noProof/>
                <w:webHidden/>
              </w:rPr>
              <w:tab/>
            </w:r>
            <w:r w:rsidR="007539FB">
              <w:rPr>
                <w:noProof/>
                <w:webHidden/>
              </w:rPr>
              <w:fldChar w:fldCharType="begin"/>
            </w:r>
            <w:r w:rsidR="00992805">
              <w:rPr>
                <w:noProof/>
                <w:webHidden/>
              </w:rPr>
              <w:instrText xml:space="preserve"> PAGEREF _Toc463602750 \h </w:instrText>
            </w:r>
            <w:r w:rsidR="007539FB">
              <w:rPr>
                <w:noProof/>
                <w:webHidden/>
              </w:rPr>
            </w:r>
            <w:r w:rsidR="007539FB">
              <w:rPr>
                <w:noProof/>
                <w:webHidden/>
              </w:rPr>
              <w:fldChar w:fldCharType="separate"/>
            </w:r>
            <w:r w:rsidR="00211D03">
              <w:rPr>
                <w:noProof/>
                <w:webHidden/>
              </w:rPr>
              <w:t>27</w:t>
            </w:r>
            <w:r w:rsidR="007539FB">
              <w:rPr>
                <w:noProof/>
                <w:webHidden/>
              </w:rPr>
              <w:fldChar w:fldCharType="end"/>
            </w:r>
          </w:hyperlink>
        </w:p>
        <w:p w14:paraId="5560DD38" w14:textId="77777777" w:rsidR="00992805" w:rsidRDefault="00084926">
          <w:pPr>
            <w:pStyle w:val="TDC3"/>
            <w:tabs>
              <w:tab w:val="left" w:pos="1100"/>
              <w:tab w:val="right" w:leader="dot" w:pos="8494"/>
            </w:tabs>
            <w:rPr>
              <w:rFonts w:eastAsiaTheme="minorEastAsia"/>
              <w:noProof/>
              <w:lang w:eastAsia="es-UY"/>
            </w:rPr>
          </w:pPr>
          <w:hyperlink w:anchor="_Toc463602751" w:history="1">
            <w:r w:rsidR="00992805" w:rsidRPr="004734EF">
              <w:rPr>
                <w:rStyle w:val="Hipervnculo"/>
                <w:noProof/>
              </w:rPr>
              <w:t>34.</w:t>
            </w:r>
            <w:r w:rsidR="00992805">
              <w:rPr>
                <w:rFonts w:eastAsiaTheme="minorEastAsia"/>
                <w:noProof/>
                <w:lang w:eastAsia="es-UY"/>
              </w:rPr>
              <w:tab/>
            </w:r>
            <w:r w:rsidR="00992805" w:rsidRPr="004734EF">
              <w:rPr>
                <w:rStyle w:val="Hipervnculo"/>
                <w:noProof/>
              </w:rPr>
              <w:t>Apertura Pública de los Sobres “A” y “B” en un mismo acto</w:t>
            </w:r>
            <w:r w:rsidR="00992805">
              <w:rPr>
                <w:noProof/>
                <w:webHidden/>
              </w:rPr>
              <w:tab/>
            </w:r>
            <w:r w:rsidR="007539FB">
              <w:rPr>
                <w:noProof/>
                <w:webHidden/>
              </w:rPr>
              <w:fldChar w:fldCharType="begin"/>
            </w:r>
            <w:r w:rsidR="00992805">
              <w:rPr>
                <w:noProof/>
                <w:webHidden/>
              </w:rPr>
              <w:instrText xml:space="preserve"> PAGEREF _Toc463602751 \h </w:instrText>
            </w:r>
            <w:r w:rsidR="007539FB">
              <w:rPr>
                <w:noProof/>
                <w:webHidden/>
              </w:rPr>
            </w:r>
            <w:r w:rsidR="007539FB">
              <w:rPr>
                <w:noProof/>
                <w:webHidden/>
              </w:rPr>
              <w:fldChar w:fldCharType="separate"/>
            </w:r>
            <w:r w:rsidR="00211D03">
              <w:rPr>
                <w:noProof/>
                <w:webHidden/>
              </w:rPr>
              <w:t>27</w:t>
            </w:r>
            <w:r w:rsidR="007539FB">
              <w:rPr>
                <w:noProof/>
                <w:webHidden/>
              </w:rPr>
              <w:fldChar w:fldCharType="end"/>
            </w:r>
          </w:hyperlink>
        </w:p>
        <w:p w14:paraId="001386BD" w14:textId="77777777" w:rsidR="00992805" w:rsidRDefault="00084926">
          <w:pPr>
            <w:pStyle w:val="TDC3"/>
            <w:tabs>
              <w:tab w:val="left" w:pos="1100"/>
              <w:tab w:val="right" w:leader="dot" w:pos="8494"/>
            </w:tabs>
            <w:rPr>
              <w:rFonts w:eastAsiaTheme="minorEastAsia"/>
              <w:noProof/>
              <w:lang w:eastAsia="es-UY"/>
            </w:rPr>
          </w:pPr>
          <w:hyperlink w:anchor="_Toc463602752" w:history="1">
            <w:r w:rsidR="00992805" w:rsidRPr="004734EF">
              <w:rPr>
                <w:rStyle w:val="Hipervnculo"/>
                <w:noProof/>
              </w:rPr>
              <w:t>35.</w:t>
            </w:r>
            <w:r w:rsidR="00992805">
              <w:rPr>
                <w:rFonts w:eastAsiaTheme="minorEastAsia"/>
                <w:noProof/>
                <w:lang w:eastAsia="es-UY"/>
              </w:rPr>
              <w:tab/>
            </w:r>
            <w:r w:rsidR="00992805" w:rsidRPr="004734EF">
              <w:rPr>
                <w:rStyle w:val="Hipervnculo"/>
                <w:noProof/>
              </w:rPr>
              <w:t>Recepción de los Sobres “A” y “B”, con diferimiento de la Apertura del Sobre “B”</w:t>
            </w:r>
            <w:r w:rsidR="00992805">
              <w:rPr>
                <w:noProof/>
                <w:webHidden/>
              </w:rPr>
              <w:tab/>
            </w:r>
            <w:r w:rsidR="007539FB">
              <w:rPr>
                <w:noProof/>
                <w:webHidden/>
              </w:rPr>
              <w:fldChar w:fldCharType="begin"/>
            </w:r>
            <w:r w:rsidR="00992805">
              <w:rPr>
                <w:noProof/>
                <w:webHidden/>
              </w:rPr>
              <w:instrText xml:space="preserve"> PAGEREF _Toc463602752 \h </w:instrText>
            </w:r>
            <w:r w:rsidR="007539FB">
              <w:rPr>
                <w:noProof/>
                <w:webHidden/>
              </w:rPr>
            </w:r>
            <w:r w:rsidR="007539FB">
              <w:rPr>
                <w:noProof/>
                <w:webHidden/>
              </w:rPr>
              <w:fldChar w:fldCharType="separate"/>
            </w:r>
            <w:r w:rsidR="00211D03">
              <w:rPr>
                <w:noProof/>
                <w:webHidden/>
              </w:rPr>
              <w:t>28</w:t>
            </w:r>
            <w:r w:rsidR="007539FB">
              <w:rPr>
                <w:noProof/>
                <w:webHidden/>
              </w:rPr>
              <w:fldChar w:fldCharType="end"/>
            </w:r>
          </w:hyperlink>
        </w:p>
        <w:p w14:paraId="0824A887" w14:textId="77777777" w:rsidR="00992805" w:rsidRDefault="00084926">
          <w:pPr>
            <w:pStyle w:val="TDC3"/>
            <w:tabs>
              <w:tab w:val="left" w:pos="1100"/>
              <w:tab w:val="right" w:leader="dot" w:pos="8494"/>
            </w:tabs>
            <w:rPr>
              <w:rFonts w:eastAsiaTheme="minorEastAsia"/>
              <w:noProof/>
              <w:lang w:eastAsia="es-UY"/>
            </w:rPr>
          </w:pPr>
          <w:hyperlink w:anchor="_Toc463602753" w:history="1">
            <w:r w:rsidR="00992805" w:rsidRPr="004734EF">
              <w:rPr>
                <w:rStyle w:val="Hipervnculo"/>
                <w:noProof/>
              </w:rPr>
              <w:t>36.</w:t>
            </w:r>
            <w:r w:rsidR="00992805">
              <w:rPr>
                <w:rFonts w:eastAsiaTheme="minorEastAsia"/>
                <w:noProof/>
                <w:lang w:eastAsia="es-UY"/>
              </w:rPr>
              <w:tab/>
            </w:r>
            <w:r w:rsidR="00992805" w:rsidRPr="004734EF">
              <w:rPr>
                <w:rStyle w:val="Hipervnculo"/>
                <w:noProof/>
              </w:rPr>
              <w:t>Apertura Pública del Sobre “B”, con diferimiento de la Apertura del Sobre “A”</w:t>
            </w:r>
            <w:r w:rsidR="00992805">
              <w:rPr>
                <w:noProof/>
                <w:webHidden/>
              </w:rPr>
              <w:tab/>
            </w:r>
            <w:r w:rsidR="007539FB">
              <w:rPr>
                <w:noProof/>
                <w:webHidden/>
              </w:rPr>
              <w:fldChar w:fldCharType="begin"/>
            </w:r>
            <w:r w:rsidR="00992805">
              <w:rPr>
                <w:noProof/>
                <w:webHidden/>
              </w:rPr>
              <w:instrText xml:space="preserve"> PAGEREF _Toc463602753 \h </w:instrText>
            </w:r>
            <w:r w:rsidR="007539FB">
              <w:rPr>
                <w:noProof/>
                <w:webHidden/>
              </w:rPr>
            </w:r>
            <w:r w:rsidR="007539FB">
              <w:rPr>
                <w:noProof/>
                <w:webHidden/>
              </w:rPr>
              <w:fldChar w:fldCharType="separate"/>
            </w:r>
            <w:r w:rsidR="00211D03">
              <w:rPr>
                <w:noProof/>
                <w:webHidden/>
              </w:rPr>
              <w:t>30</w:t>
            </w:r>
            <w:r w:rsidR="007539FB">
              <w:rPr>
                <w:noProof/>
                <w:webHidden/>
              </w:rPr>
              <w:fldChar w:fldCharType="end"/>
            </w:r>
          </w:hyperlink>
        </w:p>
        <w:p w14:paraId="0161E870" w14:textId="77777777" w:rsidR="00992805" w:rsidRDefault="00084926">
          <w:pPr>
            <w:pStyle w:val="TDC2"/>
            <w:tabs>
              <w:tab w:val="left" w:pos="660"/>
              <w:tab w:val="right" w:leader="dot" w:pos="8494"/>
            </w:tabs>
            <w:rPr>
              <w:rFonts w:eastAsiaTheme="minorEastAsia"/>
              <w:noProof/>
              <w:lang w:eastAsia="es-UY"/>
            </w:rPr>
          </w:pPr>
          <w:hyperlink w:anchor="_Toc463602754" w:history="1">
            <w:r w:rsidR="00992805" w:rsidRPr="004734EF">
              <w:rPr>
                <w:rStyle w:val="Hipervnculo"/>
                <w:noProof/>
              </w:rPr>
              <w:t>G.</w:t>
            </w:r>
            <w:r w:rsidR="00992805">
              <w:rPr>
                <w:rFonts w:eastAsiaTheme="minorEastAsia"/>
                <w:noProof/>
                <w:lang w:eastAsia="es-UY"/>
              </w:rPr>
              <w:tab/>
            </w:r>
            <w:r w:rsidR="00992805" w:rsidRPr="004734EF">
              <w:rPr>
                <w:rStyle w:val="Hipervnculo"/>
                <w:noProof/>
              </w:rPr>
              <w:t>EVALUACIÓN DE LAS OFERTAS</w:t>
            </w:r>
            <w:r w:rsidR="00992805">
              <w:rPr>
                <w:noProof/>
                <w:webHidden/>
              </w:rPr>
              <w:tab/>
            </w:r>
            <w:r w:rsidR="007539FB">
              <w:rPr>
                <w:noProof/>
                <w:webHidden/>
              </w:rPr>
              <w:fldChar w:fldCharType="begin"/>
            </w:r>
            <w:r w:rsidR="00992805">
              <w:rPr>
                <w:noProof/>
                <w:webHidden/>
              </w:rPr>
              <w:instrText xml:space="preserve"> PAGEREF _Toc463602754 \h </w:instrText>
            </w:r>
            <w:r w:rsidR="007539FB">
              <w:rPr>
                <w:noProof/>
                <w:webHidden/>
              </w:rPr>
            </w:r>
            <w:r w:rsidR="007539FB">
              <w:rPr>
                <w:noProof/>
                <w:webHidden/>
              </w:rPr>
              <w:fldChar w:fldCharType="separate"/>
            </w:r>
            <w:r w:rsidR="00211D03">
              <w:rPr>
                <w:noProof/>
                <w:webHidden/>
              </w:rPr>
              <w:t>31</w:t>
            </w:r>
            <w:r w:rsidR="007539FB">
              <w:rPr>
                <w:noProof/>
                <w:webHidden/>
              </w:rPr>
              <w:fldChar w:fldCharType="end"/>
            </w:r>
          </w:hyperlink>
        </w:p>
        <w:p w14:paraId="241EC3F6" w14:textId="77777777" w:rsidR="00992805" w:rsidRDefault="00084926">
          <w:pPr>
            <w:pStyle w:val="TDC3"/>
            <w:tabs>
              <w:tab w:val="left" w:pos="1100"/>
              <w:tab w:val="right" w:leader="dot" w:pos="8494"/>
            </w:tabs>
            <w:rPr>
              <w:rFonts w:eastAsiaTheme="minorEastAsia"/>
              <w:noProof/>
              <w:lang w:eastAsia="es-UY"/>
            </w:rPr>
          </w:pPr>
          <w:hyperlink w:anchor="_Toc463602755" w:history="1">
            <w:r w:rsidR="00992805" w:rsidRPr="004734EF">
              <w:rPr>
                <w:rStyle w:val="Hipervnculo"/>
                <w:noProof/>
              </w:rPr>
              <w:t>37.</w:t>
            </w:r>
            <w:r w:rsidR="00992805">
              <w:rPr>
                <w:rFonts w:eastAsiaTheme="minorEastAsia"/>
                <w:noProof/>
                <w:lang w:eastAsia="es-UY"/>
              </w:rPr>
              <w:tab/>
            </w:r>
            <w:r w:rsidR="00992805" w:rsidRPr="004734EF">
              <w:rPr>
                <w:rStyle w:val="Hipervnculo"/>
                <w:noProof/>
              </w:rPr>
              <w:t>Confidencialidad</w:t>
            </w:r>
            <w:r w:rsidR="00992805">
              <w:rPr>
                <w:noProof/>
                <w:webHidden/>
              </w:rPr>
              <w:tab/>
            </w:r>
            <w:r w:rsidR="007539FB">
              <w:rPr>
                <w:noProof/>
                <w:webHidden/>
              </w:rPr>
              <w:fldChar w:fldCharType="begin"/>
            </w:r>
            <w:r w:rsidR="00992805">
              <w:rPr>
                <w:noProof/>
                <w:webHidden/>
              </w:rPr>
              <w:instrText xml:space="preserve"> PAGEREF _Toc463602755 \h </w:instrText>
            </w:r>
            <w:r w:rsidR="007539FB">
              <w:rPr>
                <w:noProof/>
                <w:webHidden/>
              </w:rPr>
            </w:r>
            <w:r w:rsidR="007539FB">
              <w:rPr>
                <w:noProof/>
                <w:webHidden/>
              </w:rPr>
              <w:fldChar w:fldCharType="separate"/>
            </w:r>
            <w:r w:rsidR="00211D03">
              <w:rPr>
                <w:noProof/>
                <w:webHidden/>
              </w:rPr>
              <w:t>31</w:t>
            </w:r>
            <w:r w:rsidR="007539FB">
              <w:rPr>
                <w:noProof/>
                <w:webHidden/>
              </w:rPr>
              <w:fldChar w:fldCharType="end"/>
            </w:r>
          </w:hyperlink>
        </w:p>
        <w:p w14:paraId="4B506949" w14:textId="77777777" w:rsidR="00992805" w:rsidRDefault="00084926">
          <w:pPr>
            <w:pStyle w:val="TDC3"/>
            <w:tabs>
              <w:tab w:val="left" w:pos="1100"/>
              <w:tab w:val="right" w:leader="dot" w:pos="8494"/>
            </w:tabs>
            <w:rPr>
              <w:rFonts w:eastAsiaTheme="minorEastAsia"/>
              <w:noProof/>
              <w:lang w:eastAsia="es-UY"/>
            </w:rPr>
          </w:pPr>
          <w:hyperlink w:anchor="_Toc463602756" w:history="1">
            <w:r w:rsidR="00992805" w:rsidRPr="004734EF">
              <w:rPr>
                <w:rStyle w:val="Hipervnculo"/>
                <w:noProof/>
              </w:rPr>
              <w:t>38.</w:t>
            </w:r>
            <w:r w:rsidR="00992805">
              <w:rPr>
                <w:rFonts w:eastAsiaTheme="minorEastAsia"/>
                <w:noProof/>
                <w:lang w:eastAsia="es-UY"/>
              </w:rPr>
              <w:tab/>
            </w:r>
            <w:r w:rsidR="00992805" w:rsidRPr="004734EF">
              <w:rPr>
                <w:rStyle w:val="Hipervnculo"/>
                <w:noProof/>
              </w:rPr>
              <w:t>Evaluación de las Ofertas</w:t>
            </w:r>
            <w:r w:rsidR="00992805">
              <w:rPr>
                <w:noProof/>
                <w:webHidden/>
              </w:rPr>
              <w:tab/>
            </w:r>
            <w:r w:rsidR="007539FB">
              <w:rPr>
                <w:noProof/>
                <w:webHidden/>
              </w:rPr>
              <w:fldChar w:fldCharType="begin"/>
            </w:r>
            <w:r w:rsidR="00992805">
              <w:rPr>
                <w:noProof/>
                <w:webHidden/>
              </w:rPr>
              <w:instrText xml:space="preserve"> PAGEREF _Toc463602756 \h </w:instrText>
            </w:r>
            <w:r w:rsidR="007539FB">
              <w:rPr>
                <w:noProof/>
                <w:webHidden/>
              </w:rPr>
            </w:r>
            <w:r w:rsidR="007539FB">
              <w:rPr>
                <w:noProof/>
                <w:webHidden/>
              </w:rPr>
              <w:fldChar w:fldCharType="separate"/>
            </w:r>
            <w:r w:rsidR="00211D03">
              <w:rPr>
                <w:noProof/>
                <w:webHidden/>
              </w:rPr>
              <w:t>32</w:t>
            </w:r>
            <w:r w:rsidR="007539FB">
              <w:rPr>
                <w:noProof/>
                <w:webHidden/>
              </w:rPr>
              <w:fldChar w:fldCharType="end"/>
            </w:r>
          </w:hyperlink>
        </w:p>
        <w:p w14:paraId="66E3FC22" w14:textId="77777777" w:rsidR="00992805" w:rsidRDefault="00084926">
          <w:pPr>
            <w:pStyle w:val="TDC3"/>
            <w:tabs>
              <w:tab w:val="left" w:pos="1100"/>
              <w:tab w:val="right" w:leader="dot" w:pos="8494"/>
            </w:tabs>
            <w:rPr>
              <w:rFonts w:eastAsiaTheme="minorEastAsia"/>
              <w:noProof/>
              <w:lang w:eastAsia="es-UY"/>
            </w:rPr>
          </w:pPr>
          <w:hyperlink w:anchor="_Toc463602757" w:history="1">
            <w:r w:rsidR="00992805" w:rsidRPr="004734EF">
              <w:rPr>
                <w:rStyle w:val="Hipervnculo"/>
                <w:noProof/>
              </w:rPr>
              <w:t>39.</w:t>
            </w:r>
            <w:r w:rsidR="00992805">
              <w:rPr>
                <w:rFonts w:eastAsiaTheme="minorEastAsia"/>
                <w:noProof/>
                <w:lang w:eastAsia="es-UY"/>
              </w:rPr>
              <w:tab/>
            </w:r>
            <w:r w:rsidR="00992805" w:rsidRPr="004734EF">
              <w:rPr>
                <w:rStyle w:val="Hipervnculo"/>
                <w:noProof/>
              </w:rPr>
              <w:t>Solicitud de Aclaraciones</w:t>
            </w:r>
            <w:r w:rsidR="00992805">
              <w:rPr>
                <w:noProof/>
                <w:webHidden/>
              </w:rPr>
              <w:tab/>
            </w:r>
            <w:r w:rsidR="007539FB">
              <w:rPr>
                <w:noProof/>
                <w:webHidden/>
              </w:rPr>
              <w:fldChar w:fldCharType="begin"/>
            </w:r>
            <w:r w:rsidR="00992805">
              <w:rPr>
                <w:noProof/>
                <w:webHidden/>
              </w:rPr>
              <w:instrText xml:space="preserve"> PAGEREF _Toc463602757 \h </w:instrText>
            </w:r>
            <w:r w:rsidR="007539FB">
              <w:rPr>
                <w:noProof/>
                <w:webHidden/>
              </w:rPr>
            </w:r>
            <w:r w:rsidR="007539FB">
              <w:rPr>
                <w:noProof/>
                <w:webHidden/>
              </w:rPr>
              <w:fldChar w:fldCharType="separate"/>
            </w:r>
            <w:r w:rsidR="00211D03">
              <w:rPr>
                <w:noProof/>
                <w:webHidden/>
              </w:rPr>
              <w:t>33</w:t>
            </w:r>
            <w:r w:rsidR="007539FB">
              <w:rPr>
                <w:noProof/>
                <w:webHidden/>
              </w:rPr>
              <w:fldChar w:fldCharType="end"/>
            </w:r>
          </w:hyperlink>
        </w:p>
        <w:p w14:paraId="534C8801" w14:textId="77777777" w:rsidR="00992805" w:rsidRDefault="00084926">
          <w:pPr>
            <w:pStyle w:val="TDC3"/>
            <w:tabs>
              <w:tab w:val="left" w:pos="1100"/>
              <w:tab w:val="right" w:leader="dot" w:pos="8494"/>
            </w:tabs>
            <w:rPr>
              <w:rFonts w:eastAsiaTheme="minorEastAsia"/>
              <w:noProof/>
              <w:lang w:eastAsia="es-UY"/>
            </w:rPr>
          </w:pPr>
          <w:hyperlink w:anchor="_Toc463602758" w:history="1">
            <w:r w:rsidR="00992805" w:rsidRPr="004734EF">
              <w:rPr>
                <w:rStyle w:val="Hipervnculo"/>
                <w:noProof/>
              </w:rPr>
              <w:t>40.</w:t>
            </w:r>
            <w:r w:rsidR="00992805">
              <w:rPr>
                <w:rFonts w:eastAsiaTheme="minorEastAsia"/>
                <w:noProof/>
                <w:lang w:eastAsia="es-UY"/>
              </w:rPr>
              <w:tab/>
            </w:r>
            <w:r w:rsidR="00992805" w:rsidRPr="004734EF">
              <w:rPr>
                <w:rStyle w:val="Hipervnculo"/>
                <w:noProof/>
              </w:rPr>
              <w:t>Corrección de omisiones o de errores de naturaleza subsanable</w:t>
            </w:r>
            <w:r w:rsidR="00992805">
              <w:rPr>
                <w:noProof/>
                <w:webHidden/>
              </w:rPr>
              <w:tab/>
            </w:r>
            <w:r w:rsidR="007539FB">
              <w:rPr>
                <w:noProof/>
                <w:webHidden/>
              </w:rPr>
              <w:fldChar w:fldCharType="begin"/>
            </w:r>
            <w:r w:rsidR="00992805">
              <w:rPr>
                <w:noProof/>
                <w:webHidden/>
              </w:rPr>
              <w:instrText xml:space="preserve"> PAGEREF _Toc463602758 \h </w:instrText>
            </w:r>
            <w:r w:rsidR="007539FB">
              <w:rPr>
                <w:noProof/>
                <w:webHidden/>
              </w:rPr>
            </w:r>
            <w:r w:rsidR="007539FB">
              <w:rPr>
                <w:noProof/>
                <w:webHidden/>
              </w:rPr>
              <w:fldChar w:fldCharType="separate"/>
            </w:r>
            <w:r w:rsidR="00211D03">
              <w:rPr>
                <w:noProof/>
                <w:webHidden/>
              </w:rPr>
              <w:t>33</w:t>
            </w:r>
            <w:r w:rsidR="007539FB">
              <w:rPr>
                <w:noProof/>
                <w:webHidden/>
              </w:rPr>
              <w:fldChar w:fldCharType="end"/>
            </w:r>
          </w:hyperlink>
        </w:p>
        <w:p w14:paraId="3A0A7E88" w14:textId="77777777" w:rsidR="00992805" w:rsidRDefault="00084926">
          <w:pPr>
            <w:pStyle w:val="TDC3"/>
            <w:tabs>
              <w:tab w:val="left" w:pos="1100"/>
              <w:tab w:val="right" w:leader="dot" w:pos="8494"/>
            </w:tabs>
            <w:rPr>
              <w:rFonts w:eastAsiaTheme="minorEastAsia"/>
              <w:noProof/>
              <w:lang w:eastAsia="es-UY"/>
            </w:rPr>
          </w:pPr>
          <w:hyperlink w:anchor="_Toc463602759" w:history="1">
            <w:r w:rsidR="00992805" w:rsidRPr="004734EF">
              <w:rPr>
                <w:rStyle w:val="Hipervnculo"/>
                <w:noProof/>
              </w:rPr>
              <w:t>41.</w:t>
            </w:r>
            <w:r w:rsidR="00992805">
              <w:rPr>
                <w:rFonts w:eastAsiaTheme="minorEastAsia"/>
                <w:noProof/>
                <w:lang w:eastAsia="es-UY"/>
              </w:rPr>
              <w:tab/>
            </w:r>
            <w:r w:rsidR="00992805" w:rsidRPr="004734EF">
              <w:rPr>
                <w:rStyle w:val="Hipervnculo"/>
                <w:noProof/>
              </w:rPr>
              <w:t>Preferencia a la Industria Nacional</w:t>
            </w:r>
            <w:r w:rsidR="00992805">
              <w:rPr>
                <w:noProof/>
                <w:webHidden/>
              </w:rPr>
              <w:tab/>
            </w:r>
            <w:r w:rsidR="007539FB">
              <w:rPr>
                <w:noProof/>
                <w:webHidden/>
              </w:rPr>
              <w:fldChar w:fldCharType="begin"/>
            </w:r>
            <w:r w:rsidR="00992805">
              <w:rPr>
                <w:noProof/>
                <w:webHidden/>
              </w:rPr>
              <w:instrText xml:space="preserve"> PAGEREF _Toc463602759 \h </w:instrText>
            </w:r>
            <w:r w:rsidR="007539FB">
              <w:rPr>
                <w:noProof/>
                <w:webHidden/>
              </w:rPr>
            </w:r>
            <w:r w:rsidR="007539FB">
              <w:rPr>
                <w:noProof/>
                <w:webHidden/>
              </w:rPr>
              <w:fldChar w:fldCharType="separate"/>
            </w:r>
            <w:r w:rsidR="00211D03">
              <w:rPr>
                <w:noProof/>
                <w:webHidden/>
              </w:rPr>
              <w:t>34</w:t>
            </w:r>
            <w:r w:rsidR="007539FB">
              <w:rPr>
                <w:noProof/>
                <w:webHidden/>
              </w:rPr>
              <w:fldChar w:fldCharType="end"/>
            </w:r>
          </w:hyperlink>
        </w:p>
        <w:p w14:paraId="3FA4FE06" w14:textId="77777777" w:rsidR="00992805" w:rsidRDefault="00084926">
          <w:pPr>
            <w:pStyle w:val="TDC3"/>
            <w:tabs>
              <w:tab w:val="left" w:pos="1100"/>
              <w:tab w:val="right" w:leader="dot" w:pos="8494"/>
            </w:tabs>
            <w:rPr>
              <w:rFonts w:eastAsiaTheme="minorEastAsia"/>
              <w:noProof/>
              <w:lang w:eastAsia="es-UY"/>
            </w:rPr>
          </w:pPr>
          <w:hyperlink w:anchor="_Toc463602760" w:history="1">
            <w:r w:rsidR="00992805" w:rsidRPr="004734EF">
              <w:rPr>
                <w:rStyle w:val="Hipervnculo"/>
                <w:noProof/>
              </w:rPr>
              <w:t>42.</w:t>
            </w:r>
            <w:r w:rsidR="00992805">
              <w:rPr>
                <w:rFonts w:eastAsiaTheme="minorEastAsia"/>
                <w:noProof/>
                <w:lang w:eastAsia="es-UY"/>
              </w:rPr>
              <w:tab/>
            </w:r>
            <w:r w:rsidR="00992805" w:rsidRPr="004734EF">
              <w:rPr>
                <w:rStyle w:val="Hipervnculo"/>
                <w:noProof/>
              </w:rPr>
              <w:t>Preferencia MIPYME</w:t>
            </w:r>
            <w:r w:rsidR="00992805">
              <w:rPr>
                <w:noProof/>
                <w:webHidden/>
              </w:rPr>
              <w:tab/>
            </w:r>
            <w:r w:rsidR="007539FB">
              <w:rPr>
                <w:noProof/>
                <w:webHidden/>
              </w:rPr>
              <w:fldChar w:fldCharType="begin"/>
            </w:r>
            <w:r w:rsidR="00992805">
              <w:rPr>
                <w:noProof/>
                <w:webHidden/>
              </w:rPr>
              <w:instrText xml:space="preserve"> PAGEREF _Toc463602760 \h </w:instrText>
            </w:r>
            <w:r w:rsidR="007539FB">
              <w:rPr>
                <w:noProof/>
                <w:webHidden/>
              </w:rPr>
            </w:r>
            <w:r w:rsidR="007539FB">
              <w:rPr>
                <w:noProof/>
                <w:webHidden/>
              </w:rPr>
              <w:fldChar w:fldCharType="separate"/>
            </w:r>
            <w:r w:rsidR="00211D03">
              <w:rPr>
                <w:noProof/>
                <w:webHidden/>
              </w:rPr>
              <w:t>34</w:t>
            </w:r>
            <w:r w:rsidR="007539FB">
              <w:rPr>
                <w:noProof/>
                <w:webHidden/>
              </w:rPr>
              <w:fldChar w:fldCharType="end"/>
            </w:r>
          </w:hyperlink>
        </w:p>
        <w:p w14:paraId="37B2051F" w14:textId="77777777" w:rsidR="00992805" w:rsidRDefault="00084926">
          <w:pPr>
            <w:pStyle w:val="TDC3"/>
            <w:tabs>
              <w:tab w:val="left" w:pos="1100"/>
              <w:tab w:val="right" w:leader="dot" w:pos="8494"/>
            </w:tabs>
            <w:rPr>
              <w:rFonts w:eastAsiaTheme="minorEastAsia"/>
              <w:noProof/>
              <w:lang w:eastAsia="es-UY"/>
            </w:rPr>
          </w:pPr>
          <w:hyperlink w:anchor="_Toc463602761" w:history="1">
            <w:r w:rsidR="00992805" w:rsidRPr="004734EF">
              <w:rPr>
                <w:rStyle w:val="Hipervnculo"/>
                <w:noProof/>
              </w:rPr>
              <w:t>43.</w:t>
            </w:r>
            <w:r w:rsidR="00992805">
              <w:rPr>
                <w:rFonts w:eastAsiaTheme="minorEastAsia"/>
                <w:noProof/>
                <w:lang w:eastAsia="es-UY"/>
              </w:rPr>
              <w:tab/>
            </w:r>
            <w:r w:rsidR="00992805" w:rsidRPr="004734EF">
              <w:rPr>
                <w:rStyle w:val="Hipervnculo"/>
                <w:noProof/>
              </w:rPr>
              <w:t>Mejora de Oferta Económica</w:t>
            </w:r>
            <w:r w:rsidR="00992805">
              <w:rPr>
                <w:noProof/>
                <w:webHidden/>
              </w:rPr>
              <w:tab/>
            </w:r>
            <w:r w:rsidR="007539FB">
              <w:rPr>
                <w:noProof/>
                <w:webHidden/>
              </w:rPr>
              <w:fldChar w:fldCharType="begin"/>
            </w:r>
            <w:r w:rsidR="00992805">
              <w:rPr>
                <w:noProof/>
                <w:webHidden/>
              </w:rPr>
              <w:instrText xml:space="preserve"> PAGEREF _Toc463602761 \h </w:instrText>
            </w:r>
            <w:r w:rsidR="007539FB">
              <w:rPr>
                <w:noProof/>
                <w:webHidden/>
              </w:rPr>
            </w:r>
            <w:r w:rsidR="007539FB">
              <w:rPr>
                <w:noProof/>
                <w:webHidden/>
              </w:rPr>
              <w:fldChar w:fldCharType="separate"/>
            </w:r>
            <w:r w:rsidR="00211D03">
              <w:rPr>
                <w:noProof/>
                <w:webHidden/>
              </w:rPr>
              <w:t>34</w:t>
            </w:r>
            <w:r w:rsidR="007539FB">
              <w:rPr>
                <w:noProof/>
                <w:webHidden/>
              </w:rPr>
              <w:fldChar w:fldCharType="end"/>
            </w:r>
          </w:hyperlink>
        </w:p>
        <w:p w14:paraId="437B410A" w14:textId="77777777" w:rsidR="00992805" w:rsidRDefault="00084926">
          <w:pPr>
            <w:pStyle w:val="TDC2"/>
            <w:tabs>
              <w:tab w:val="left" w:pos="660"/>
              <w:tab w:val="right" w:leader="dot" w:pos="8494"/>
            </w:tabs>
            <w:rPr>
              <w:rFonts w:eastAsiaTheme="minorEastAsia"/>
              <w:noProof/>
              <w:lang w:eastAsia="es-UY"/>
            </w:rPr>
          </w:pPr>
          <w:hyperlink w:anchor="_Toc463602762" w:history="1">
            <w:r w:rsidR="00992805" w:rsidRPr="004734EF">
              <w:rPr>
                <w:rStyle w:val="Hipervnculo"/>
                <w:noProof/>
              </w:rPr>
              <w:t>H.</w:t>
            </w:r>
            <w:r w:rsidR="00992805">
              <w:rPr>
                <w:rFonts w:eastAsiaTheme="minorEastAsia"/>
                <w:noProof/>
                <w:lang w:eastAsia="es-UY"/>
              </w:rPr>
              <w:tab/>
            </w:r>
            <w:r w:rsidR="00992805" w:rsidRPr="004734EF">
              <w:rPr>
                <w:rStyle w:val="Hipervnculo"/>
                <w:noProof/>
              </w:rPr>
              <w:t>ADJUDICACIÓN DEL CONTRATO</w:t>
            </w:r>
            <w:r w:rsidR="00992805">
              <w:rPr>
                <w:noProof/>
                <w:webHidden/>
              </w:rPr>
              <w:tab/>
            </w:r>
            <w:r w:rsidR="007539FB">
              <w:rPr>
                <w:noProof/>
                <w:webHidden/>
              </w:rPr>
              <w:fldChar w:fldCharType="begin"/>
            </w:r>
            <w:r w:rsidR="00992805">
              <w:rPr>
                <w:noProof/>
                <w:webHidden/>
              </w:rPr>
              <w:instrText xml:space="preserve"> PAGEREF _Toc463602762 \h </w:instrText>
            </w:r>
            <w:r w:rsidR="007539FB">
              <w:rPr>
                <w:noProof/>
                <w:webHidden/>
              </w:rPr>
            </w:r>
            <w:r w:rsidR="007539FB">
              <w:rPr>
                <w:noProof/>
                <w:webHidden/>
              </w:rPr>
              <w:fldChar w:fldCharType="separate"/>
            </w:r>
            <w:r w:rsidR="00211D03">
              <w:rPr>
                <w:noProof/>
                <w:webHidden/>
              </w:rPr>
              <w:t>35</w:t>
            </w:r>
            <w:r w:rsidR="007539FB">
              <w:rPr>
                <w:noProof/>
                <w:webHidden/>
              </w:rPr>
              <w:fldChar w:fldCharType="end"/>
            </w:r>
          </w:hyperlink>
        </w:p>
        <w:p w14:paraId="6A7B011C" w14:textId="77777777" w:rsidR="00992805" w:rsidRDefault="00084926">
          <w:pPr>
            <w:pStyle w:val="TDC3"/>
            <w:tabs>
              <w:tab w:val="left" w:pos="1100"/>
              <w:tab w:val="right" w:leader="dot" w:pos="8494"/>
            </w:tabs>
            <w:rPr>
              <w:rFonts w:eastAsiaTheme="minorEastAsia"/>
              <w:noProof/>
              <w:lang w:eastAsia="es-UY"/>
            </w:rPr>
          </w:pPr>
          <w:hyperlink w:anchor="_Toc463602763" w:history="1">
            <w:r w:rsidR="00992805" w:rsidRPr="004734EF">
              <w:rPr>
                <w:rStyle w:val="Hipervnculo"/>
                <w:noProof/>
              </w:rPr>
              <w:t>44.</w:t>
            </w:r>
            <w:r w:rsidR="00992805">
              <w:rPr>
                <w:rFonts w:eastAsiaTheme="minorEastAsia"/>
                <w:noProof/>
                <w:lang w:eastAsia="es-UY"/>
              </w:rPr>
              <w:tab/>
            </w:r>
            <w:r w:rsidR="00992805" w:rsidRPr="004734EF">
              <w:rPr>
                <w:rStyle w:val="Hipervnculo"/>
                <w:noProof/>
              </w:rPr>
              <w:t>Derecho del Contratante a aceptar cualquier oferta y a rechazar cualquiera o todas las ofertas</w:t>
            </w:r>
            <w:r w:rsidR="00992805">
              <w:rPr>
                <w:noProof/>
                <w:webHidden/>
              </w:rPr>
              <w:tab/>
            </w:r>
            <w:r w:rsidR="007539FB">
              <w:rPr>
                <w:noProof/>
                <w:webHidden/>
              </w:rPr>
              <w:fldChar w:fldCharType="begin"/>
            </w:r>
            <w:r w:rsidR="00992805">
              <w:rPr>
                <w:noProof/>
                <w:webHidden/>
              </w:rPr>
              <w:instrText xml:space="preserve"> PAGEREF _Toc463602763 \h </w:instrText>
            </w:r>
            <w:r w:rsidR="007539FB">
              <w:rPr>
                <w:noProof/>
                <w:webHidden/>
              </w:rPr>
            </w:r>
            <w:r w:rsidR="007539FB">
              <w:rPr>
                <w:noProof/>
                <w:webHidden/>
              </w:rPr>
              <w:fldChar w:fldCharType="separate"/>
            </w:r>
            <w:r w:rsidR="00211D03">
              <w:rPr>
                <w:noProof/>
                <w:webHidden/>
              </w:rPr>
              <w:t>35</w:t>
            </w:r>
            <w:r w:rsidR="007539FB">
              <w:rPr>
                <w:noProof/>
                <w:webHidden/>
              </w:rPr>
              <w:fldChar w:fldCharType="end"/>
            </w:r>
          </w:hyperlink>
        </w:p>
        <w:p w14:paraId="0BE67F45" w14:textId="77777777" w:rsidR="00992805" w:rsidRDefault="00084926">
          <w:pPr>
            <w:pStyle w:val="TDC3"/>
            <w:tabs>
              <w:tab w:val="left" w:pos="1100"/>
              <w:tab w:val="right" w:leader="dot" w:pos="8494"/>
            </w:tabs>
            <w:rPr>
              <w:rFonts w:eastAsiaTheme="minorEastAsia"/>
              <w:noProof/>
              <w:lang w:eastAsia="es-UY"/>
            </w:rPr>
          </w:pPr>
          <w:hyperlink w:anchor="_Toc463602764" w:history="1">
            <w:r w:rsidR="00992805" w:rsidRPr="004734EF">
              <w:rPr>
                <w:rStyle w:val="Hipervnculo"/>
                <w:noProof/>
              </w:rPr>
              <w:t>45.</w:t>
            </w:r>
            <w:r w:rsidR="00992805">
              <w:rPr>
                <w:rFonts w:eastAsiaTheme="minorEastAsia"/>
                <w:noProof/>
                <w:lang w:eastAsia="es-UY"/>
              </w:rPr>
              <w:tab/>
            </w:r>
            <w:r w:rsidR="00992805" w:rsidRPr="004734EF">
              <w:rPr>
                <w:rStyle w:val="Hipervnculo"/>
                <w:noProof/>
              </w:rPr>
              <w:t>Reservas del Contratante</w:t>
            </w:r>
            <w:r w:rsidR="00992805">
              <w:rPr>
                <w:noProof/>
                <w:webHidden/>
              </w:rPr>
              <w:tab/>
            </w:r>
            <w:r w:rsidR="007539FB">
              <w:rPr>
                <w:noProof/>
                <w:webHidden/>
              </w:rPr>
              <w:fldChar w:fldCharType="begin"/>
            </w:r>
            <w:r w:rsidR="00992805">
              <w:rPr>
                <w:noProof/>
                <w:webHidden/>
              </w:rPr>
              <w:instrText xml:space="preserve"> PAGEREF _Toc463602764 \h </w:instrText>
            </w:r>
            <w:r w:rsidR="007539FB">
              <w:rPr>
                <w:noProof/>
                <w:webHidden/>
              </w:rPr>
            </w:r>
            <w:r w:rsidR="007539FB">
              <w:rPr>
                <w:noProof/>
                <w:webHidden/>
              </w:rPr>
              <w:fldChar w:fldCharType="separate"/>
            </w:r>
            <w:r w:rsidR="00211D03">
              <w:rPr>
                <w:noProof/>
                <w:webHidden/>
              </w:rPr>
              <w:t>35</w:t>
            </w:r>
            <w:r w:rsidR="007539FB">
              <w:rPr>
                <w:noProof/>
                <w:webHidden/>
              </w:rPr>
              <w:fldChar w:fldCharType="end"/>
            </w:r>
          </w:hyperlink>
        </w:p>
        <w:p w14:paraId="24AD235B" w14:textId="77777777" w:rsidR="00992805" w:rsidRDefault="00084926">
          <w:pPr>
            <w:pStyle w:val="TDC3"/>
            <w:tabs>
              <w:tab w:val="left" w:pos="1100"/>
              <w:tab w:val="right" w:leader="dot" w:pos="8494"/>
            </w:tabs>
            <w:rPr>
              <w:rFonts w:eastAsiaTheme="minorEastAsia"/>
              <w:noProof/>
              <w:lang w:eastAsia="es-UY"/>
            </w:rPr>
          </w:pPr>
          <w:hyperlink w:anchor="_Toc463602765" w:history="1">
            <w:r w:rsidR="00992805" w:rsidRPr="004734EF">
              <w:rPr>
                <w:rStyle w:val="Hipervnculo"/>
                <w:noProof/>
              </w:rPr>
              <w:t>46.</w:t>
            </w:r>
            <w:r w:rsidR="00992805">
              <w:rPr>
                <w:rFonts w:eastAsiaTheme="minorEastAsia"/>
                <w:noProof/>
                <w:lang w:eastAsia="es-UY"/>
              </w:rPr>
              <w:tab/>
            </w:r>
            <w:r w:rsidR="00992805" w:rsidRPr="004734EF">
              <w:rPr>
                <w:rStyle w:val="Hipervnculo"/>
                <w:noProof/>
              </w:rPr>
              <w:t>Resolución de adjudicación y Notificación</w:t>
            </w:r>
            <w:r w:rsidR="00992805">
              <w:rPr>
                <w:noProof/>
                <w:webHidden/>
              </w:rPr>
              <w:tab/>
            </w:r>
            <w:r w:rsidR="007539FB">
              <w:rPr>
                <w:noProof/>
                <w:webHidden/>
              </w:rPr>
              <w:fldChar w:fldCharType="begin"/>
            </w:r>
            <w:r w:rsidR="00992805">
              <w:rPr>
                <w:noProof/>
                <w:webHidden/>
              </w:rPr>
              <w:instrText xml:space="preserve"> PAGEREF _Toc463602765 \h </w:instrText>
            </w:r>
            <w:r w:rsidR="007539FB">
              <w:rPr>
                <w:noProof/>
                <w:webHidden/>
              </w:rPr>
            </w:r>
            <w:r w:rsidR="007539FB">
              <w:rPr>
                <w:noProof/>
                <w:webHidden/>
              </w:rPr>
              <w:fldChar w:fldCharType="separate"/>
            </w:r>
            <w:r w:rsidR="00211D03">
              <w:rPr>
                <w:noProof/>
                <w:webHidden/>
              </w:rPr>
              <w:t>35</w:t>
            </w:r>
            <w:r w:rsidR="007539FB">
              <w:rPr>
                <w:noProof/>
                <w:webHidden/>
              </w:rPr>
              <w:fldChar w:fldCharType="end"/>
            </w:r>
          </w:hyperlink>
        </w:p>
        <w:p w14:paraId="213210C2" w14:textId="77777777" w:rsidR="00992805" w:rsidRDefault="00084926">
          <w:pPr>
            <w:pStyle w:val="TDC3"/>
            <w:tabs>
              <w:tab w:val="left" w:pos="1100"/>
              <w:tab w:val="right" w:leader="dot" w:pos="8494"/>
            </w:tabs>
            <w:rPr>
              <w:rFonts w:eastAsiaTheme="minorEastAsia"/>
              <w:noProof/>
              <w:lang w:eastAsia="es-UY"/>
            </w:rPr>
          </w:pPr>
          <w:hyperlink w:anchor="_Toc463602766" w:history="1">
            <w:r w:rsidR="00992805" w:rsidRPr="004734EF">
              <w:rPr>
                <w:rStyle w:val="Hipervnculo"/>
                <w:noProof/>
              </w:rPr>
              <w:t>47.</w:t>
            </w:r>
            <w:r w:rsidR="00992805">
              <w:rPr>
                <w:rFonts w:eastAsiaTheme="minorEastAsia"/>
                <w:noProof/>
                <w:lang w:eastAsia="es-UY"/>
              </w:rPr>
              <w:tab/>
            </w:r>
            <w:r w:rsidR="00992805" w:rsidRPr="004734EF">
              <w:rPr>
                <w:rStyle w:val="Hipervnculo"/>
                <w:noProof/>
              </w:rPr>
              <w:t>Perfeccionamiento del Contrato</w:t>
            </w:r>
            <w:r w:rsidR="00992805">
              <w:rPr>
                <w:noProof/>
                <w:webHidden/>
              </w:rPr>
              <w:tab/>
            </w:r>
            <w:r w:rsidR="007539FB">
              <w:rPr>
                <w:noProof/>
                <w:webHidden/>
              </w:rPr>
              <w:fldChar w:fldCharType="begin"/>
            </w:r>
            <w:r w:rsidR="00992805">
              <w:rPr>
                <w:noProof/>
                <w:webHidden/>
              </w:rPr>
              <w:instrText xml:space="preserve"> PAGEREF _Toc463602766 \h </w:instrText>
            </w:r>
            <w:r w:rsidR="007539FB">
              <w:rPr>
                <w:noProof/>
                <w:webHidden/>
              </w:rPr>
            </w:r>
            <w:r w:rsidR="007539FB">
              <w:rPr>
                <w:noProof/>
                <w:webHidden/>
              </w:rPr>
              <w:fldChar w:fldCharType="separate"/>
            </w:r>
            <w:r w:rsidR="00211D03">
              <w:rPr>
                <w:noProof/>
                <w:webHidden/>
              </w:rPr>
              <w:t>36</w:t>
            </w:r>
            <w:r w:rsidR="007539FB">
              <w:rPr>
                <w:noProof/>
                <w:webHidden/>
              </w:rPr>
              <w:fldChar w:fldCharType="end"/>
            </w:r>
          </w:hyperlink>
        </w:p>
        <w:p w14:paraId="18B9ACE2" w14:textId="77777777" w:rsidR="00992805" w:rsidRDefault="00084926">
          <w:pPr>
            <w:pStyle w:val="TDC3"/>
            <w:tabs>
              <w:tab w:val="left" w:pos="1100"/>
              <w:tab w:val="right" w:leader="dot" w:pos="8494"/>
            </w:tabs>
            <w:rPr>
              <w:rFonts w:eastAsiaTheme="minorEastAsia"/>
              <w:noProof/>
              <w:lang w:eastAsia="es-UY"/>
            </w:rPr>
          </w:pPr>
          <w:hyperlink w:anchor="_Toc463602767" w:history="1">
            <w:r w:rsidR="00992805" w:rsidRPr="004734EF">
              <w:rPr>
                <w:rStyle w:val="Hipervnculo"/>
                <w:noProof/>
              </w:rPr>
              <w:t>48.</w:t>
            </w:r>
            <w:r w:rsidR="00992805">
              <w:rPr>
                <w:rFonts w:eastAsiaTheme="minorEastAsia"/>
                <w:noProof/>
                <w:lang w:eastAsia="es-UY"/>
              </w:rPr>
              <w:tab/>
            </w:r>
            <w:r w:rsidR="00992805" w:rsidRPr="004734EF">
              <w:rPr>
                <w:rStyle w:val="Hipervnculo"/>
                <w:noProof/>
              </w:rPr>
              <w:t>Caducidad de la Adjudicación</w:t>
            </w:r>
            <w:r w:rsidR="00992805">
              <w:rPr>
                <w:noProof/>
                <w:webHidden/>
              </w:rPr>
              <w:tab/>
            </w:r>
            <w:r w:rsidR="007539FB">
              <w:rPr>
                <w:noProof/>
                <w:webHidden/>
              </w:rPr>
              <w:fldChar w:fldCharType="begin"/>
            </w:r>
            <w:r w:rsidR="00992805">
              <w:rPr>
                <w:noProof/>
                <w:webHidden/>
              </w:rPr>
              <w:instrText xml:space="preserve"> PAGEREF _Toc463602767 \h </w:instrText>
            </w:r>
            <w:r w:rsidR="007539FB">
              <w:rPr>
                <w:noProof/>
                <w:webHidden/>
              </w:rPr>
            </w:r>
            <w:r w:rsidR="007539FB">
              <w:rPr>
                <w:noProof/>
                <w:webHidden/>
              </w:rPr>
              <w:fldChar w:fldCharType="separate"/>
            </w:r>
            <w:r w:rsidR="00211D03">
              <w:rPr>
                <w:noProof/>
                <w:webHidden/>
              </w:rPr>
              <w:t>36</w:t>
            </w:r>
            <w:r w:rsidR="007539FB">
              <w:rPr>
                <w:noProof/>
                <w:webHidden/>
              </w:rPr>
              <w:fldChar w:fldCharType="end"/>
            </w:r>
          </w:hyperlink>
        </w:p>
        <w:p w14:paraId="262A1BBE" w14:textId="77777777" w:rsidR="00992805" w:rsidRDefault="00084926">
          <w:pPr>
            <w:pStyle w:val="TDC2"/>
            <w:tabs>
              <w:tab w:val="left" w:pos="660"/>
              <w:tab w:val="right" w:leader="dot" w:pos="8494"/>
            </w:tabs>
            <w:rPr>
              <w:rFonts w:eastAsiaTheme="minorEastAsia"/>
              <w:noProof/>
              <w:lang w:eastAsia="es-UY"/>
            </w:rPr>
          </w:pPr>
          <w:hyperlink w:anchor="_Toc463602768" w:history="1">
            <w:r w:rsidR="00992805" w:rsidRPr="004734EF">
              <w:rPr>
                <w:rStyle w:val="Hipervnculo"/>
                <w:noProof/>
              </w:rPr>
              <w:t>I.</w:t>
            </w:r>
            <w:r w:rsidR="00992805">
              <w:rPr>
                <w:rFonts w:eastAsiaTheme="minorEastAsia"/>
                <w:noProof/>
                <w:lang w:eastAsia="es-UY"/>
              </w:rPr>
              <w:tab/>
            </w:r>
            <w:r w:rsidR="00992805" w:rsidRPr="004734EF">
              <w:rPr>
                <w:rStyle w:val="Hipervnculo"/>
                <w:noProof/>
              </w:rPr>
              <w:t>PRECIO DE LA OBRA</w:t>
            </w:r>
            <w:r w:rsidR="00992805">
              <w:rPr>
                <w:noProof/>
                <w:webHidden/>
              </w:rPr>
              <w:tab/>
            </w:r>
            <w:r w:rsidR="007539FB">
              <w:rPr>
                <w:noProof/>
                <w:webHidden/>
              </w:rPr>
              <w:fldChar w:fldCharType="begin"/>
            </w:r>
            <w:r w:rsidR="00992805">
              <w:rPr>
                <w:noProof/>
                <w:webHidden/>
              </w:rPr>
              <w:instrText xml:space="preserve"> PAGEREF _Toc463602768 \h </w:instrText>
            </w:r>
            <w:r w:rsidR="007539FB">
              <w:rPr>
                <w:noProof/>
                <w:webHidden/>
              </w:rPr>
            </w:r>
            <w:r w:rsidR="007539FB">
              <w:rPr>
                <w:noProof/>
                <w:webHidden/>
              </w:rPr>
              <w:fldChar w:fldCharType="separate"/>
            </w:r>
            <w:r w:rsidR="00211D03">
              <w:rPr>
                <w:noProof/>
                <w:webHidden/>
              </w:rPr>
              <w:t>37</w:t>
            </w:r>
            <w:r w:rsidR="007539FB">
              <w:rPr>
                <w:noProof/>
                <w:webHidden/>
              </w:rPr>
              <w:fldChar w:fldCharType="end"/>
            </w:r>
          </w:hyperlink>
        </w:p>
        <w:p w14:paraId="3876FFFF" w14:textId="77777777" w:rsidR="00992805" w:rsidRDefault="00084926">
          <w:pPr>
            <w:pStyle w:val="TDC3"/>
            <w:tabs>
              <w:tab w:val="left" w:pos="1100"/>
              <w:tab w:val="right" w:leader="dot" w:pos="8494"/>
            </w:tabs>
            <w:rPr>
              <w:rFonts w:eastAsiaTheme="minorEastAsia"/>
              <w:noProof/>
              <w:lang w:eastAsia="es-UY"/>
            </w:rPr>
          </w:pPr>
          <w:hyperlink w:anchor="_Toc463602769" w:history="1">
            <w:r w:rsidR="00992805" w:rsidRPr="004734EF">
              <w:rPr>
                <w:rStyle w:val="Hipervnculo"/>
                <w:noProof/>
              </w:rPr>
              <w:t>49.</w:t>
            </w:r>
            <w:r w:rsidR="00992805">
              <w:rPr>
                <w:rFonts w:eastAsiaTheme="minorEastAsia"/>
                <w:noProof/>
                <w:lang w:eastAsia="es-UY"/>
              </w:rPr>
              <w:tab/>
            </w:r>
            <w:r w:rsidR="00992805" w:rsidRPr="004734EF">
              <w:rPr>
                <w:rStyle w:val="Hipervnculo"/>
                <w:noProof/>
              </w:rPr>
              <w:t>Contenido y características del Precio de la Obra</w:t>
            </w:r>
            <w:r w:rsidR="00992805">
              <w:rPr>
                <w:noProof/>
                <w:webHidden/>
              </w:rPr>
              <w:tab/>
            </w:r>
            <w:r w:rsidR="007539FB">
              <w:rPr>
                <w:noProof/>
                <w:webHidden/>
              </w:rPr>
              <w:fldChar w:fldCharType="begin"/>
            </w:r>
            <w:r w:rsidR="00992805">
              <w:rPr>
                <w:noProof/>
                <w:webHidden/>
              </w:rPr>
              <w:instrText xml:space="preserve"> PAGEREF _Toc463602769 \h </w:instrText>
            </w:r>
            <w:r w:rsidR="007539FB">
              <w:rPr>
                <w:noProof/>
                <w:webHidden/>
              </w:rPr>
            </w:r>
            <w:r w:rsidR="007539FB">
              <w:rPr>
                <w:noProof/>
                <w:webHidden/>
              </w:rPr>
              <w:fldChar w:fldCharType="separate"/>
            </w:r>
            <w:r w:rsidR="00211D03">
              <w:rPr>
                <w:noProof/>
                <w:webHidden/>
              </w:rPr>
              <w:t>37</w:t>
            </w:r>
            <w:r w:rsidR="007539FB">
              <w:rPr>
                <w:noProof/>
                <w:webHidden/>
              </w:rPr>
              <w:fldChar w:fldCharType="end"/>
            </w:r>
          </w:hyperlink>
        </w:p>
        <w:p w14:paraId="4847A769" w14:textId="77777777" w:rsidR="00992805" w:rsidRDefault="00084926">
          <w:pPr>
            <w:pStyle w:val="TDC3"/>
            <w:tabs>
              <w:tab w:val="left" w:pos="1100"/>
              <w:tab w:val="right" w:leader="dot" w:pos="8494"/>
            </w:tabs>
            <w:rPr>
              <w:rFonts w:eastAsiaTheme="minorEastAsia"/>
              <w:noProof/>
              <w:lang w:eastAsia="es-UY"/>
            </w:rPr>
          </w:pPr>
          <w:hyperlink w:anchor="_Toc463602770" w:history="1">
            <w:r w:rsidR="00992805" w:rsidRPr="004734EF">
              <w:rPr>
                <w:rStyle w:val="Hipervnculo"/>
                <w:noProof/>
              </w:rPr>
              <w:t>50.</w:t>
            </w:r>
            <w:r w:rsidR="00992805">
              <w:rPr>
                <w:rFonts w:eastAsiaTheme="minorEastAsia"/>
                <w:noProof/>
                <w:lang w:eastAsia="es-UY"/>
              </w:rPr>
              <w:tab/>
            </w:r>
            <w:r w:rsidR="00992805" w:rsidRPr="004734EF">
              <w:rPr>
                <w:rStyle w:val="Hipervnculo"/>
                <w:noProof/>
              </w:rPr>
              <w:t>Precio Unitario y Precio Global</w:t>
            </w:r>
            <w:r w:rsidR="00992805">
              <w:rPr>
                <w:noProof/>
                <w:webHidden/>
              </w:rPr>
              <w:tab/>
            </w:r>
            <w:r w:rsidR="007539FB">
              <w:rPr>
                <w:noProof/>
                <w:webHidden/>
              </w:rPr>
              <w:fldChar w:fldCharType="begin"/>
            </w:r>
            <w:r w:rsidR="00992805">
              <w:rPr>
                <w:noProof/>
                <w:webHidden/>
              </w:rPr>
              <w:instrText xml:space="preserve"> PAGEREF _Toc463602770 \h </w:instrText>
            </w:r>
            <w:r w:rsidR="007539FB">
              <w:rPr>
                <w:noProof/>
                <w:webHidden/>
              </w:rPr>
            </w:r>
            <w:r w:rsidR="007539FB">
              <w:rPr>
                <w:noProof/>
                <w:webHidden/>
              </w:rPr>
              <w:fldChar w:fldCharType="separate"/>
            </w:r>
            <w:r w:rsidR="00211D03">
              <w:rPr>
                <w:noProof/>
                <w:webHidden/>
              </w:rPr>
              <w:t>38</w:t>
            </w:r>
            <w:r w:rsidR="007539FB">
              <w:rPr>
                <w:noProof/>
                <w:webHidden/>
              </w:rPr>
              <w:fldChar w:fldCharType="end"/>
            </w:r>
          </w:hyperlink>
        </w:p>
        <w:p w14:paraId="7FEE55CF" w14:textId="77777777" w:rsidR="00992805" w:rsidRDefault="00084926">
          <w:pPr>
            <w:pStyle w:val="TDC3"/>
            <w:tabs>
              <w:tab w:val="left" w:pos="1100"/>
              <w:tab w:val="right" w:leader="dot" w:pos="8494"/>
            </w:tabs>
            <w:rPr>
              <w:rFonts w:eastAsiaTheme="minorEastAsia"/>
              <w:noProof/>
              <w:lang w:eastAsia="es-UY"/>
            </w:rPr>
          </w:pPr>
          <w:hyperlink w:anchor="_Toc463602771" w:history="1">
            <w:r w:rsidR="00992805" w:rsidRPr="004734EF">
              <w:rPr>
                <w:rStyle w:val="Hipervnculo"/>
                <w:noProof/>
              </w:rPr>
              <w:t>51.</w:t>
            </w:r>
            <w:r w:rsidR="00992805">
              <w:rPr>
                <w:rFonts w:eastAsiaTheme="minorEastAsia"/>
                <w:noProof/>
                <w:lang w:eastAsia="es-UY"/>
              </w:rPr>
              <w:tab/>
            </w:r>
            <w:r w:rsidR="00992805" w:rsidRPr="004734EF">
              <w:rPr>
                <w:rStyle w:val="Hipervnculo"/>
                <w:noProof/>
              </w:rPr>
              <w:t>Ajuste de Precio Total máximo</w:t>
            </w:r>
            <w:r w:rsidR="00992805">
              <w:rPr>
                <w:noProof/>
                <w:webHidden/>
              </w:rPr>
              <w:tab/>
            </w:r>
            <w:r w:rsidR="007539FB">
              <w:rPr>
                <w:noProof/>
                <w:webHidden/>
              </w:rPr>
              <w:fldChar w:fldCharType="begin"/>
            </w:r>
            <w:r w:rsidR="00992805">
              <w:rPr>
                <w:noProof/>
                <w:webHidden/>
              </w:rPr>
              <w:instrText xml:space="preserve"> PAGEREF _Toc463602771 \h </w:instrText>
            </w:r>
            <w:r w:rsidR="007539FB">
              <w:rPr>
                <w:noProof/>
                <w:webHidden/>
              </w:rPr>
            </w:r>
            <w:r w:rsidR="007539FB">
              <w:rPr>
                <w:noProof/>
                <w:webHidden/>
              </w:rPr>
              <w:fldChar w:fldCharType="separate"/>
            </w:r>
            <w:r w:rsidR="00211D03">
              <w:rPr>
                <w:noProof/>
                <w:webHidden/>
              </w:rPr>
              <w:t>39</w:t>
            </w:r>
            <w:r w:rsidR="007539FB">
              <w:rPr>
                <w:noProof/>
                <w:webHidden/>
              </w:rPr>
              <w:fldChar w:fldCharType="end"/>
            </w:r>
          </w:hyperlink>
        </w:p>
        <w:p w14:paraId="755EF143" w14:textId="77777777" w:rsidR="00992805" w:rsidRDefault="00084926">
          <w:pPr>
            <w:pStyle w:val="TDC3"/>
            <w:tabs>
              <w:tab w:val="left" w:pos="1100"/>
              <w:tab w:val="right" w:leader="dot" w:pos="8494"/>
            </w:tabs>
            <w:rPr>
              <w:rFonts w:eastAsiaTheme="minorEastAsia"/>
              <w:noProof/>
              <w:lang w:eastAsia="es-UY"/>
            </w:rPr>
          </w:pPr>
          <w:hyperlink w:anchor="_Toc463602772" w:history="1">
            <w:r w:rsidR="00992805" w:rsidRPr="004734EF">
              <w:rPr>
                <w:rStyle w:val="Hipervnculo"/>
                <w:noProof/>
              </w:rPr>
              <w:t>52.</w:t>
            </w:r>
            <w:r w:rsidR="00992805">
              <w:rPr>
                <w:rFonts w:eastAsiaTheme="minorEastAsia"/>
                <w:noProof/>
                <w:lang w:eastAsia="es-UY"/>
              </w:rPr>
              <w:tab/>
            </w:r>
            <w:r w:rsidR="00992805" w:rsidRPr="004734EF">
              <w:rPr>
                <w:rStyle w:val="Hipervnculo"/>
                <w:noProof/>
              </w:rPr>
              <w:t>Impuestos, Tasas, Derechos, Gravámenes y Cotizaciones</w:t>
            </w:r>
            <w:r w:rsidR="00992805">
              <w:rPr>
                <w:noProof/>
                <w:webHidden/>
              </w:rPr>
              <w:tab/>
            </w:r>
            <w:r w:rsidR="007539FB">
              <w:rPr>
                <w:noProof/>
                <w:webHidden/>
              </w:rPr>
              <w:fldChar w:fldCharType="begin"/>
            </w:r>
            <w:r w:rsidR="00992805">
              <w:rPr>
                <w:noProof/>
                <w:webHidden/>
              </w:rPr>
              <w:instrText xml:space="preserve"> PAGEREF _Toc463602772 \h </w:instrText>
            </w:r>
            <w:r w:rsidR="007539FB">
              <w:rPr>
                <w:noProof/>
                <w:webHidden/>
              </w:rPr>
            </w:r>
            <w:r w:rsidR="007539FB">
              <w:rPr>
                <w:noProof/>
                <w:webHidden/>
              </w:rPr>
              <w:fldChar w:fldCharType="separate"/>
            </w:r>
            <w:r w:rsidR="00211D03">
              <w:rPr>
                <w:noProof/>
                <w:webHidden/>
              </w:rPr>
              <w:t>40</w:t>
            </w:r>
            <w:r w:rsidR="007539FB">
              <w:rPr>
                <w:noProof/>
                <w:webHidden/>
              </w:rPr>
              <w:fldChar w:fldCharType="end"/>
            </w:r>
          </w:hyperlink>
        </w:p>
        <w:p w14:paraId="565A9C56" w14:textId="77777777" w:rsidR="00992805" w:rsidRDefault="00084926">
          <w:pPr>
            <w:pStyle w:val="TDC3"/>
            <w:tabs>
              <w:tab w:val="left" w:pos="1100"/>
              <w:tab w:val="right" w:leader="dot" w:pos="8494"/>
            </w:tabs>
            <w:rPr>
              <w:rFonts w:eastAsiaTheme="minorEastAsia"/>
              <w:noProof/>
              <w:lang w:eastAsia="es-UY"/>
            </w:rPr>
          </w:pPr>
          <w:hyperlink w:anchor="_Toc463602773" w:history="1">
            <w:r w:rsidR="00992805" w:rsidRPr="004734EF">
              <w:rPr>
                <w:rStyle w:val="Hipervnculo"/>
                <w:noProof/>
              </w:rPr>
              <w:t>53.</w:t>
            </w:r>
            <w:r w:rsidR="00992805">
              <w:rPr>
                <w:rFonts w:eastAsiaTheme="minorEastAsia"/>
                <w:noProof/>
                <w:lang w:eastAsia="es-UY"/>
              </w:rPr>
              <w:tab/>
            </w:r>
            <w:r w:rsidR="00992805" w:rsidRPr="004734EF">
              <w:rPr>
                <w:rStyle w:val="Hipervnculo"/>
                <w:noProof/>
              </w:rPr>
              <w:t>Aportes al BPS</w:t>
            </w:r>
            <w:r w:rsidR="00992805">
              <w:rPr>
                <w:noProof/>
                <w:webHidden/>
              </w:rPr>
              <w:tab/>
            </w:r>
            <w:r w:rsidR="007539FB">
              <w:rPr>
                <w:noProof/>
                <w:webHidden/>
              </w:rPr>
              <w:fldChar w:fldCharType="begin"/>
            </w:r>
            <w:r w:rsidR="00992805">
              <w:rPr>
                <w:noProof/>
                <w:webHidden/>
              </w:rPr>
              <w:instrText xml:space="preserve"> PAGEREF _Toc463602773 \h </w:instrText>
            </w:r>
            <w:r w:rsidR="007539FB">
              <w:rPr>
                <w:noProof/>
                <w:webHidden/>
              </w:rPr>
            </w:r>
            <w:r w:rsidR="007539FB">
              <w:rPr>
                <w:noProof/>
                <w:webHidden/>
              </w:rPr>
              <w:fldChar w:fldCharType="separate"/>
            </w:r>
            <w:r w:rsidR="00211D03">
              <w:rPr>
                <w:noProof/>
                <w:webHidden/>
              </w:rPr>
              <w:t>41</w:t>
            </w:r>
            <w:r w:rsidR="007539FB">
              <w:rPr>
                <w:noProof/>
                <w:webHidden/>
              </w:rPr>
              <w:fldChar w:fldCharType="end"/>
            </w:r>
          </w:hyperlink>
        </w:p>
        <w:p w14:paraId="6D2C78F7" w14:textId="77777777" w:rsidR="00992805" w:rsidRDefault="00084926">
          <w:pPr>
            <w:pStyle w:val="TDC3"/>
            <w:tabs>
              <w:tab w:val="left" w:pos="1100"/>
              <w:tab w:val="right" w:leader="dot" w:pos="8494"/>
            </w:tabs>
            <w:rPr>
              <w:rFonts w:eastAsiaTheme="minorEastAsia"/>
              <w:noProof/>
              <w:lang w:eastAsia="es-UY"/>
            </w:rPr>
          </w:pPr>
          <w:hyperlink w:anchor="_Toc463602774" w:history="1">
            <w:r w:rsidR="00992805" w:rsidRPr="004734EF">
              <w:rPr>
                <w:rStyle w:val="Hipervnculo"/>
                <w:noProof/>
              </w:rPr>
              <w:t>54.</w:t>
            </w:r>
            <w:r w:rsidR="00992805">
              <w:rPr>
                <w:rFonts w:eastAsiaTheme="minorEastAsia"/>
                <w:noProof/>
                <w:lang w:eastAsia="es-UY"/>
              </w:rPr>
              <w:tab/>
            </w:r>
            <w:r w:rsidR="00992805" w:rsidRPr="004734EF">
              <w:rPr>
                <w:rStyle w:val="Hipervnculo"/>
                <w:noProof/>
              </w:rPr>
              <w:t>Moneda</w:t>
            </w:r>
            <w:r w:rsidR="00992805">
              <w:rPr>
                <w:noProof/>
                <w:webHidden/>
              </w:rPr>
              <w:tab/>
            </w:r>
            <w:r w:rsidR="007539FB">
              <w:rPr>
                <w:noProof/>
                <w:webHidden/>
              </w:rPr>
              <w:fldChar w:fldCharType="begin"/>
            </w:r>
            <w:r w:rsidR="00992805">
              <w:rPr>
                <w:noProof/>
                <w:webHidden/>
              </w:rPr>
              <w:instrText xml:space="preserve"> PAGEREF _Toc463602774 \h </w:instrText>
            </w:r>
            <w:r w:rsidR="007539FB">
              <w:rPr>
                <w:noProof/>
                <w:webHidden/>
              </w:rPr>
            </w:r>
            <w:r w:rsidR="007539FB">
              <w:rPr>
                <w:noProof/>
                <w:webHidden/>
              </w:rPr>
              <w:fldChar w:fldCharType="separate"/>
            </w:r>
            <w:r w:rsidR="00211D03">
              <w:rPr>
                <w:noProof/>
                <w:webHidden/>
              </w:rPr>
              <w:t>42</w:t>
            </w:r>
            <w:r w:rsidR="007539FB">
              <w:rPr>
                <w:noProof/>
                <w:webHidden/>
              </w:rPr>
              <w:fldChar w:fldCharType="end"/>
            </w:r>
          </w:hyperlink>
        </w:p>
        <w:p w14:paraId="5E2980E2" w14:textId="77777777" w:rsidR="00992805" w:rsidRDefault="00084926">
          <w:pPr>
            <w:pStyle w:val="TDC2"/>
            <w:tabs>
              <w:tab w:val="left" w:pos="660"/>
              <w:tab w:val="right" w:leader="dot" w:pos="8494"/>
            </w:tabs>
            <w:rPr>
              <w:rFonts w:eastAsiaTheme="minorEastAsia"/>
              <w:noProof/>
              <w:lang w:eastAsia="es-UY"/>
            </w:rPr>
          </w:pPr>
          <w:hyperlink w:anchor="_Toc463602775" w:history="1">
            <w:r w:rsidR="00992805" w:rsidRPr="004734EF">
              <w:rPr>
                <w:rStyle w:val="Hipervnculo"/>
                <w:noProof/>
              </w:rPr>
              <w:t>J.</w:t>
            </w:r>
            <w:r w:rsidR="00992805">
              <w:rPr>
                <w:rFonts w:eastAsiaTheme="minorEastAsia"/>
                <w:noProof/>
                <w:lang w:eastAsia="es-UY"/>
              </w:rPr>
              <w:tab/>
            </w:r>
            <w:r w:rsidR="00992805" w:rsidRPr="004734EF">
              <w:rPr>
                <w:rStyle w:val="Hipervnculo"/>
                <w:noProof/>
              </w:rPr>
              <w:t>GARANTÍAS</w:t>
            </w:r>
            <w:r w:rsidR="00992805">
              <w:rPr>
                <w:noProof/>
                <w:webHidden/>
              </w:rPr>
              <w:tab/>
            </w:r>
            <w:r w:rsidR="007539FB">
              <w:rPr>
                <w:noProof/>
                <w:webHidden/>
              </w:rPr>
              <w:fldChar w:fldCharType="begin"/>
            </w:r>
            <w:r w:rsidR="00992805">
              <w:rPr>
                <w:noProof/>
                <w:webHidden/>
              </w:rPr>
              <w:instrText xml:space="preserve"> PAGEREF _Toc463602775 \h </w:instrText>
            </w:r>
            <w:r w:rsidR="007539FB">
              <w:rPr>
                <w:noProof/>
                <w:webHidden/>
              </w:rPr>
            </w:r>
            <w:r w:rsidR="007539FB">
              <w:rPr>
                <w:noProof/>
                <w:webHidden/>
              </w:rPr>
              <w:fldChar w:fldCharType="separate"/>
            </w:r>
            <w:r w:rsidR="00211D03">
              <w:rPr>
                <w:noProof/>
                <w:webHidden/>
              </w:rPr>
              <w:t>42</w:t>
            </w:r>
            <w:r w:rsidR="007539FB">
              <w:rPr>
                <w:noProof/>
                <w:webHidden/>
              </w:rPr>
              <w:fldChar w:fldCharType="end"/>
            </w:r>
          </w:hyperlink>
        </w:p>
        <w:p w14:paraId="79424054" w14:textId="77777777" w:rsidR="00992805" w:rsidRDefault="00084926">
          <w:pPr>
            <w:pStyle w:val="TDC3"/>
            <w:tabs>
              <w:tab w:val="left" w:pos="1100"/>
              <w:tab w:val="right" w:leader="dot" w:pos="8494"/>
            </w:tabs>
            <w:rPr>
              <w:rFonts w:eastAsiaTheme="minorEastAsia"/>
              <w:noProof/>
              <w:lang w:eastAsia="es-UY"/>
            </w:rPr>
          </w:pPr>
          <w:hyperlink w:anchor="_Toc463602776" w:history="1">
            <w:r w:rsidR="00992805" w:rsidRPr="004734EF">
              <w:rPr>
                <w:rStyle w:val="Hipervnculo"/>
                <w:noProof/>
              </w:rPr>
              <w:t>55.</w:t>
            </w:r>
            <w:r w:rsidR="00992805">
              <w:rPr>
                <w:rFonts w:eastAsiaTheme="minorEastAsia"/>
                <w:noProof/>
                <w:lang w:eastAsia="es-UY"/>
              </w:rPr>
              <w:tab/>
            </w:r>
            <w:r w:rsidR="00992805" w:rsidRPr="004734EF">
              <w:rPr>
                <w:rStyle w:val="Hipervnculo"/>
                <w:noProof/>
              </w:rPr>
              <w:t>Garantía de Mantenimiento de Oferta</w:t>
            </w:r>
            <w:r w:rsidR="00992805">
              <w:rPr>
                <w:noProof/>
                <w:webHidden/>
              </w:rPr>
              <w:tab/>
            </w:r>
            <w:r w:rsidR="007539FB">
              <w:rPr>
                <w:noProof/>
                <w:webHidden/>
              </w:rPr>
              <w:fldChar w:fldCharType="begin"/>
            </w:r>
            <w:r w:rsidR="00992805">
              <w:rPr>
                <w:noProof/>
                <w:webHidden/>
              </w:rPr>
              <w:instrText xml:space="preserve"> PAGEREF _Toc463602776 \h </w:instrText>
            </w:r>
            <w:r w:rsidR="007539FB">
              <w:rPr>
                <w:noProof/>
                <w:webHidden/>
              </w:rPr>
            </w:r>
            <w:r w:rsidR="007539FB">
              <w:rPr>
                <w:noProof/>
                <w:webHidden/>
              </w:rPr>
              <w:fldChar w:fldCharType="separate"/>
            </w:r>
            <w:r w:rsidR="00211D03">
              <w:rPr>
                <w:noProof/>
                <w:webHidden/>
              </w:rPr>
              <w:t>42</w:t>
            </w:r>
            <w:r w:rsidR="007539FB">
              <w:rPr>
                <w:noProof/>
                <w:webHidden/>
              </w:rPr>
              <w:fldChar w:fldCharType="end"/>
            </w:r>
          </w:hyperlink>
        </w:p>
        <w:p w14:paraId="7DAADBBC" w14:textId="77777777" w:rsidR="00992805" w:rsidRDefault="00084926">
          <w:pPr>
            <w:pStyle w:val="TDC3"/>
            <w:tabs>
              <w:tab w:val="left" w:pos="1100"/>
              <w:tab w:val="right" w:leader="dot" w:pos="8494"/>
            </w:tabs>
            <w:rPr>
              <w:rFonts w:eastAsiaTheme="minorEastAsia"/>
              <w:noProof/>
              <w:lang w:eastAsia="es-UY"/>
            </w:rPr>
          </w:pPr>
          <w:hyperlink w:anchor="_Toc463602777" w:history="1">
            <w:r w:rsidR="00992805" w:rsidRPr="004734EF">
              <w:rPr>
                <w:rStyle w:val="Hipervnculo"/>
                <w:noProof/>
              </w:rPr>
              <w:t>56.</w:t>
            </w:r>
            <w:r w:rsidR="00992805">
              <w:rPr>
                <w:rFonts w:eastAsiaTheme="minorEastAsia"/>
                <w:noProof/>
                <w:lang w:eastAsia="es-UY"/>
              </w:rPr>
              <w:tab/>
            </w:r>
            <w:r w:rsidR="00992805" w:rsidRPr="004734EF">
              <w:rPr>
                <w:rStyle w:val="Hipervnculo"/>
                <w:noProof/>
              </w:rPr>
              <w:t>Garantía de Fiel Cumplimiento de Contrato</w:t>
            </w:r>
            <w:r w:rsidR="00992805">
              <w:rPr>
                <w:noProof/>
                <w:webHidden/>
              </w:rPr>
              <w:tab/>
            </w:r>
            <w:r w:rsidR="007539FB">
              <w:rPr>
                <w:noProof/>
                <w:webHidden/>
              </w:rPr>
              <w:fldChar w:fldCharType="begin"/>
            </w:r>
            <w:r w:rsidR="00992805">
              <w:rPr>
                <w:noProof/>
                <w:webHidden/>
              </w:rPr>
              <w:instrText xml:space="preserve"> PAGEREF _Toc463602777 \h </w:instrText>
            </w:r>
            <w:r w:rsidR="007539FB">
              <w:rPr>
                <w:noProof/>
                <w:webHidden/>
              </w:rPr>
            </w:r>
            <w:r w:rsidR="007539FB">
              <w:rPr>
                <w:noProof/>
                <w:webHidden/>
              </w:rPr>
              <w:fldChar w:fldCharType="separate"/>
            </w:r>
            <w:r w:rsidR="00211D03">
              <w:rPr>
                <w:noProof/>
                <w:webHidden/>
              </w:rPr>
              <w:t>42</w:t>
            </w:r>
            <w:r w:rsidR="007539FB">
              <w:rPr>
                <w:noProof/>
                <w:webHidden/>
              </w:rPr>
              <w:fldChar w:fldCharType="end"/>
            </w:r>
          </w:hyperlink>
        </w:p>
        <w:p w14:paraId="1EBCBA01" w14:textId="77777777" w:rsidR="00992805" w:rsidRDefault="00084926">
          <w:pPr>
            <w:pStyle w:val="TDC3"/>
            <w:tabs>
              <w:tab w:val="left" w:pos="1100"/>
              <w:tab w:val="right" w:leader="dot" w:pos="8494"/>
            </w:tabs>
            <w:rPr>
              <w:rFonts w:eastAsiaTheme="minorEastAsia"/>
              <w:noProof/>
              <w:lang w:eastAsia="es-UY"/>
            </w:rPr>
          </w:pPr>
          <w:hyperlink w:anchor="_Toc463602778" w:history="1">
            <w:r w:rsidR="00992805" w:rsidRPr="004734EF">
              <w:rPr>
                <w:rStyle w:val="Hipervnculo"/>
                <w:noProof/>
              </w:rPr>
              <w:t>57.</w:t>
            </w:r>
            <w:r w:rsidR="00992805">
              <w:rPr>
                <w:rFonts w:eastAsiaTheme="minorEastAsia"/>
                <w:noProof/>
                <w:lang w:eastAsia="es-UY"/>
              </w:rPr>
              <w:tab/>
            </w:r>
            <w:r w:rsidR="00992805" w:rsidRPr="004734EF">
              <w:rPr>
                <w:rStyle w:val="Hipervnculo"/>
                <w:noProof/>
              </w:rPr>
              <w:t>Garantía de Anticipos Financieros y de Acopios</w:t>
            </w:r>
            <w:r w:rsidR="00992805">
              <w:rPr>
                <w:noProof/>
                <w:webHidden/>
              </w:rPr>
              <w:tab/>
            </w:r>
            <w:r w:rsidR="007539FB">
              <w:rPr>
                <w:noProof/>
                <w:webHidden/>
              </w:rPr>
              <w:fldChar w:fldCharType="begin"/>
            </w:r>
            <w:r w:rsidR="00992805">
              <w:rPr>
                <w:noProof/>
                <w:webHidden/>
              </w:rPr>
              <w:instrText xml:space="preserve"> PAGEREF _Toc463602778 \h </w:instrText>
            </w:r>
            <w:r w:rsidR="007539FB">
              <w:rPr>
                <w:noProof/>
                <w:webHidden/>
              </w:rPr>
            </w:r>
            <w:r w:rsidR="007539FB">
              <w:rPr>
                <w:noProof/>
                <w:webHidden/>
              </w:rPr>
              <w:fldChar w:fldCharType="separate"/>
            </w:r>
            <w:r w:rsidR="00211D03">
              <w:rPr>
                <w:noProof/>
                <w:webHidden/>
              </w:rPr>
              <w:t>42</w:t>
            </w:r>
            <w:r w:rsidR="007539FB">
              <w:rPr>
                <w:noProof/>
                <w:webHidden/>
              </w:rPr>
              <w:fldChar w:fldCharType="end"/>
            </w:r>
          </w:hyperlink>
        </w:p>
        <w:p w14:paraId="493871D5" w14:textId="77777777" w:rsidR="00992805" w:rsidRDefault="00084926">
          <w:pPr>
            <w:pStyle w:val="TDC3"/>
            <w:tabs>
              <w:tab w:val="left" w:pos="1100"/>
              <w:tab w:val="right" w:leader="dot" w:pos="8494"/>
            </w:tabs>
            <w:rPr>
              <w:rFonts w:eastAsiaTheme="minorEastAsia"/>
              <w:noProof/>
              <w:lang w:eastAsia="es-UY"/>
            </w:rPr>
          </w:pPr>
          <w:hyperlink w:anchor="_Toc463602779" w:history="1">
            <w:r w:rsidR="00992805" w:rsidRPr="004734EF">
              <w:rPr>
                <w:rStyle w:val="Hipervnculo"/>
                <w:noProof/>
              </w:rPr>
              <w:t>58.</w:t>
            </w:r>
            <w:r w:rsidR="00992805">
              <w:rPr>
                <w:rFonts w:eastAsiaTheme="minorEastAsia"/>
                <w:noProof/>
                <w:lang w:eastAsia="es-UY"/>
              </w:rPr>
              <w:tab/>
            </w:r>
            <w:r w:rsidR="00992805" w:rsidRPr="004734EF">
              <w:rPr>
                <w:rStyle w:val="Hipervnculo"/>
                <w:noProof/>
              </w:rPr>
              <w:t>Refuerzo de Garantía</w:t>
            </w:r>
            <w:r w:rsidR="00992805">
              <w:rPr>
                <w:noProof/>
                <w:webHidden/>
              </w:rPr>
              <w:tab/>
            </w:r>
            <w:r w:rsidR="007539FB">
              <w:rPr>
                <w:noProof/>
                <w:webHidden/>
              </w:rPr>
              <w:fldChar w:fldCharType="begin"/>
            </w:r>
            <w:r w:rsidR="00992805">
              <w:rPr>
                <w:noProof/>
                <w:webHidden/>
              </w:rPr>
              <w:instrText xml:space="preserve"> PAGEREF _Toc463602779 \h </w:instrText>
            </w:r>
            <w:r w:rsidR="007539FB">
              <w:rPr>
                <w:noProof/>
                <w:webHidden/>
              </w:rPr>
            </w:r>
            <w:r w:rsidR="007539FB">
              <w:rPr>
                <w:noProof/>
                <w:webHidden/>
              </w:rPr>
              <w:fldChar w:fldCharType="separate"/>
            </w:r>
            <w:r w:rsidR="00211D03">
              <w:rPr>
                <w:noProof/>
                <w:webHidden/>
              </w:rPr>
              <w:t>43</w:t>
            </w:r>
            <w:r w:rsidR="007539FB">
              <w:rPr>
                <w:noProof/>
                <w:webHidden/>
              </w:rPr>
              <w:fldChar w:fldCharType="end"/>
            </w:r>
          </w:hyperlink>
        </w:p>
        <w:p w14:paraId="1573DE6F" w14:textId="77777777" w:rsidR="00992805" w:rsidRDefault="00084926">
          <w:pPr>
            <w:pStyle w:val="TDC3"/>
            <w:tabs>
              <w:tab w:val="left" w:pos="1100"/>
              <w:tab w:val="right" w:leader="dot" w:pos="8494"/>
            </w:tabs>
            <w:rPr>
              <w:rFonts w:eastAsiaTheme="minorEastAsia"/>
              <w:noProof/>
              <w:lang w:eastAsia="es-UY"/>
            </w:rPr>
          </w:pPr>
          <w:hyperlink w:anchor="_Toc463602780" w:history="1">
            <w:r w:rsidR="00992805" w:rsidRPr="004734EF">
              <w:rPr>
                <w:rStyle w:val="Hipervnculo"/>
                <w:noProof/>
              </w:rPr>
              <w:t>59.</w:t>
            </w:r>
            <w:r w:rsidR="00992805">
              <w:rPr>
                <w:rFonts w:eastAsiaTheme="minorEastAsia"/>
                <w:noProof/>
                <w:lang w:eastAsia="es-UY"/>
              </w:rPr>
              <w:tab/>
            </w:r>
            <w:r w:rsidR="00992805" w:rsidRPr="004734EF">
              <w:rPr>
                <w:rStyle w:val="Hipervnculo"/>
                <w:noProof/>
              </w:rPr>
              <w:t>Mantenimiento del Monto de las Garantías</w:t>
            </w:r>
            <w:r w:rsidR="00992805">
              <w:rPr>
                <w:noProof/>
                <w:webHidden/>
              </w:rPr>
              <w:tab/>
            </w:r>
            <w:r w:rsidR="007539FB">
              <w:rPr>
                <w:noProof/>
                <w:webHidden/>
              </w:rPr>
              <w:fldChar w:fldCharType="begin"/>
            </w:r>
            <w:r w:rsidR="00992805">
              <w:rPr>
                <w:noProof/>
                <w:webHidden/>
              </w:rPr>
              <w:instrText xml:space="preserve"> PAGEREF _Toc463602780 \h </w:instrText>
            </w:r>
            <w:r w:rsidR="007539FB">
              <w:rPr>
                <w:noProof/>
                <w:webHidden/>
              </w:rPr>
            </w:r>
            <w:r w:rsidR="007539FB">
              <w:rPr>
                <w:noProof/>
                <w:webHidden/>
              </w:rPr>
              <w:fldChar w:fldCharType="separate"/>
            </w:r>
            <w:r w:rsidR="00211D03">
              <w:rPr>
                <w:noProof/>
                <w:webHidden/>
              </w:rPr>
              <w:t>43</w:t>
            </w:r>
            <w:r w:rsidR="007539FB">
              <w:rPr>
                <w:noProof/>
                <w:webHidden/>
              </w:rPr>
              <w:fldChar w:fldCharType="end"/>
            </w:r>
          </w:hyperlink>
        </w:p>
        <w:p w14:paraId="19290AF0" w14:textId="77777777" w:rsidR="009A3741" w:rsidRPr="00F6256A" w:rsidRDefault="007539FB">
          <w:r w:rsidRPr="00F6256A">
            <w:rPr>
              <w:b/>
              <w:bCs/>
              <w:lang w:val="es-ES"/>
            </w:rPr>
            <w:fldChar w:fldCharType="end"/>
          </w:r>
        </w:p>
      </w:sdtContent>
    </w:sdt>
    <w:p w14:paraId="56955F05" w14:textId="77777777" w:rsidR="00F27AAB" w:rsidRPr="002C1282" w:rsidRDefault="00F27AAB" w:rsidP="00F27AAB">
      <w:pPr>
        <w:autoSpaceDE w:val="0"/>
        <w:autoSpaceDN w:val="0"/>
        <w:adjustRightInd w:val="0"/>
        <w:spacing w:after="0" w:line="240" w:lineRule="auto"/>
        <w:jc w:val="both"/>
        <w:rPr>
          <w:rFonts w:ascii="Times New Roman" w:hAnsi="Times New Roman" w:cs="Times New Roman"/>
          <w:bCs/>
          <w:sz w:val="24"/>
          <w:szCs w:val="24"/>
        </w:rPr>
        <w:sectPr w:rsidR="00F27AAB" w:rsidRPr="002C1282" w:rsidSect="00F27AAB">
          <w:headerReference w:type="default" r:id="rId9"/>
          <w:footerReference w:type="default" r:id="rId10"/>
          <w:pgSz w:w="11906" w:h="16838"/>
          <w:pgMar w:top="1417" w:right="1701" w:bottom="1417" w:left="1701" w:header="708" w:footer="708" w:gutter="0"/>
          <w:cols w:space="708"/>
          <w:docGrid w:linePitch="360"/>
        </w:sectPr>
      </w:pPr>
    </w:p>
    <w:p w14:paraId="3B6B27BF" w14:textId="77777777" w:rsidR="00B20000" w:rsidRPr="00E037DB" w:rsidRDefault="00B20000" w:rsidP="00E037DB">
      <w:pPr>
        <w:jc w:val="center"/>
        <w:rPr>
          <w:rFonts w:asciiTheme="majorHAnsi" w:hAnsiTheme="majorHAnsi"/>
          <w:b/>
          <w:sz w:val="28"/>
          <w:szCs w:val="28"/>
          <w:u w:val="single"/>
        </w:rPr>
      </w:pPr>
      <w:r w:rsidRPr="00E037DB">
        <w:rPr>
          <w:rFonts w:asciiTheme="majorHAnsi" w:hAnsiTheme="majorHAnsi"/>
          <w:b/>
          <w:sz w:val="28"/>
          <w:szCs w:val="28"/>
          <w:u w:val="single"/>
        </w:rPr>
        <w:lastRenderedPageBreak/>
        <w:t>SECCIÓN 1: INSTRUCCIONES A LOS OFERENTES</w:t>
      </w:r>
    </w:p>
    <w:p w14:paraId="18E09791" w14:textId="77777777" w:rsidR="00B20000" w:rsidRPr="00876865" w:rsidRDefault="00B20000" w:rsidP="00B20000">
      <w:pPr>
        <w:autoSpaceDE w:val="0"/>
        <w:autoSpaceDN w:val="0"/>
        <w:adjustRightInd w:val="0"/>
        <w:spacing w:after="0" w:line="240" w:lineRule="auto"/>
        <w:jc w:val="center"/>
        <w:rPr>
          <w:rFonts w:ascii="Times New Roman" w:hAnsi="Times New Roman" w:cs="Times New Roman"/>
          <w:b/>
          <w:bCs/>
          <w:sz w:val="24"/>
          <w:szCs w:val="24"/>
          <w:u w:val="single"/>
        </w:rPr>
      </w:pPr>
    </w:p>
    <w:p w14:paraId="7B234C98" w14:textId="77777777" w:rsidR="00C33615" w:rsidRPr="002772B3" w:rsidRDefault="00C33615" w:rsidP="00AD5CC3">
      <w:pPr>
        <w:pStyle w:val="Ttulo2"/>
        <w:numPr>
          <w:ilvl w:val="0"/>
          <w:numId w:val="24"/>
        </w:numPr>
        <w:jc w:val="center"/>
        <w:rPr>
          <w:u w:val="single"/>
        </w:rPr>
      </w:pPr>
      <w:bookmarkStart w:id="1" w:name="_Toc463602712"/>
      <w:r w:rsidRPr="002772B3">
        <w:rPr>
          <w:color w:val="auto"/>
          <w:u w:val="single"/>
        </w:rPr>
        <w:t>DISPOSICIONES GENERALES</w:t>
      </w:r>
      <w:bookmarkEnd w:id="1"/>
    </w:p>
    <w:p w14:paraId="143E68E5" w14:textId="77777777" w:rsidR="00D369B4" w:rsidRPr="00876865" w:rsidRDefault="00D369B4" w:rsidP="00C33615">
      <w:pPr>
        <w:autoSpaceDE w:val="0"/>
        <w:autoSpaceDN w:val="0"/>
        <w:adjustRightInd w:val="0"/>
        <w:spacing w:after="0" w:line="240" w:lineRule="auto"/>
        <w:jc w:val="both"/>
        <w:rPr>
          <w:rFonts w:ascii="Times New Roman" w:hAnsi="Times New Roman" w:cs="Times New Roman"/>
          <w:b/>
          <w:bCs/>
          <w:sz w:val="24"/>
          <w:szCs w:val="24"/>
        </w:rPr>
      </w:pPr>
    </w:p>
    <w:p w14:paraId="394ACE77" w14:textId="77777777" w:rsidR="00C33615" w:rsidRPr="00876865" w:rsidRDefault="00C33615" w:rsidP="00C93D54">
      <w:pPr>
        <w:pStyle w:val="Ttulo3"/>
      </w:pPr>
      <w:bookmarkStart w:id="2" w:name="_Toc463602713"/>
      <w:r w:rsidRPr="006C7724">
        <w:t>Alcance del</w:t>
      </w:r>
      <w:r w:rsidR="00A06DD3" w:rsidRPr="006C7724">
        <w:t xml:space="preserve"> L</w:t>
      </w:r>
      <w:r w:rsidRPr="006C7724">
        <w:t>l</w:t>
      </w:r>
      <w:r w:rsidR="00A06DD3" w:rsidRPr="006C7724">
        <w:t>amado</w:t>
      </w:r>
      <w:r w:rsidRPr="006C7724">
        <w:t xml:space="preserve"> </w:t>
      </w:r>
      <w:r w:rsidR="008E7D3C" w:rsidRPr="006C7724">
        <w:t>a Ofertas</w:t>
      </w:r>
      <w:bookmarkEnd w:id="2"/>
    </w:p>
    <w:p w14:paraId="05DF8AB1" w14:textId="77777777" w:rsidR="000A2F86" w:rsidRPr="00B46C54" w:rsidRDefault="000A2F86" w:rsidP="00C33615">
      <w:pPr>
        <w:autoSpaceDE w:val="0"/>
        <w:autoSpaceDN w:val="0"/>
        <w:adjustRightInd w:val="0"/>
        <w:spacing w:after="0" w:line="240" w:lineRule="auto"/>
        <w:jc w:val="both"/>
        <w:rPr>
          <w:rFonts w:ascii="Times New Roman" w:hAnsi="Times New Roman" w:cs="Times New Roman"/>
          <w:sz w:val="24"/>
          <w:szCs w:val="24"/>
        </w:rPr>
      </w:pPr>
    </w:p>
    <w:p w14:paraId="6BD86B82" w14:textId="77777777" w:rsidR="00C33615" w:rsidRPr="00B46C54" w:rsidRDefault="00C33615" w:rsidP="00C3361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Contratante, según la definición que consta en la </w:t>
      </w:r>
      <w:r w:rsidR="00917857" w:rsidRPr="00B46C54">
        <w:rPr>
          <w:rFonts w:ascii="Times New Roman" w:hAnsi="Times New Roman" w:cs="Times New Roman"/>
          <w:sz w:val="24"/>
          <w:szCs w:val="24"/>
        </w:rPr>
        <w:t xml:space="preserve">cláusula 3 de la presente </w:t>
      </w:r>
      <w:r w:rsidR="000A2F86" w:rsidRPr="00B46C54">
        <w:rPr>
          <w:rFonts w:ascii="Times New Roman" w:hAnsi="Times New Roman" w:cs="Times New Roman"/>
          <w:iCs/>
          <w:sz w:val="24"/>
          <w:szCs w:val="24"/>
        </w:rPr>
        <w:t>Sección</w:t>
      </w:r>
      <w:r w:rsidRPr="00B46C54">
        <w:rPr>
          <w:rFonts w:ascii="Times New Roman" w:hAnsi="Times New Roman" w:cs="Times New Roman"/>
          <w:i/>
          <w:iCs/>
          <w:sz w:val="24"/>
          <w:szCs w:val="24"/>
        </w:rPr>
        <w:t xml:space="preserve"> </w:t>
      </w:r>
      <w:r w:rsidRPr="00B46C54">
        <w:rPr>
          <w:rFonts w:ascii="Times New Roman" w:hAnsi="Times New Roman" w:cs="Times New Roman"/>
          <w:sz w:val="24"/>
          <w:szCs w:val="24"/>
        </w:rPr>
        <w:t xml:space="preserve">e identificado en la </w:t>
      </w:r>
      <w:r w:rsidRPr="00B46C54">
        <w:rPr>
          <w:rFonts w:ascii="Times New Roman" w:hAnsi="Times New Roman" w:cs="Times New Roman"/>
          <w:i/>
          <w:iCs/>
          <w:sz w:val="24"/>
          <w:szCs w:val="24"/>
        </w:rPr>
        <w:t>Sección 2,</w:t>
      </w:r>
      <w:r w:rsidR="001F1763" w:rsidRPr="00B46C54">
        <w:rPr>
          <w:rFonts w:ascii="Times New Roman" w:hAnsi="Times New Roman" w:cs="Times New Roman"/>
          <w:i/>
          <w:iCs/>
          <w:sz w:val="24"/>
          <w:szCs w:val="24"/>
        </w:rPr>
        <w:t xml:space="preserve"> </w:t>
      </w:r>
      <w:r w:rsidR="00A06DD3" w:rsidRPr="00B46C54">
        <w:rPr>
          <w:rFonts w:ascii="Times New Roman" w:hAnsi="Times New Roman" w:cs="Times New Roman"/>
          <w:i/>
          <w:iCs/>
          <w:sz w:val="24"/>
          <w:szCs w:val="24"/>
        </w:rPr>
        <w:t>Datos de</w:t>
      </w:r>
      <w:r w:rsidRPr="00B46C54">
        <w:rPr>
          <w:rFonts w:ascii="Times New Roman" w:hAnsi="Times New Roman" w:cs="Times New Roman"/>
          <w:i/>
          <w:iCs/>
          <w:sz w:val="24"/>
          <w:szCs w:val="24"/>
        </w:rPr>
        <w:t>l</w:t>
      </w:r>
      <w:r w:rsidR="00A06DD3" w:rsidRPr="00B46C54">
        <w:rPr>
          <w:rFonts w:ascii="Times New Roman" w:hAnsi="Times New Roman" w:cs="Times New Roman"/>
          <w:i/>
          <w:iCs/>
          <w:sz w:val="24"/>
          <w:szCs w:val="24"/>
        </w:rPr>
        <w:t xml:space="preserve"> Llamado</w:t>
      </w:r>
      <w:r w:rsidR="00B916A3" w:rsidRPr="00B46C54">
        <w:rPr>
          <w:rFonts w:ascii="Times New Roman" w:hAnsi="Times New Roman" w:cs="Times New Roman"/>
          <w:iCs/>
          <w:sz w:val="24"/>
          <w:szCs w:val="24"/>
        </w:rPr>
        <w:t>,</w:t>
      </w:r>
      <w:r w:rsidRPr="00B46C54">
        <w:rPr>
          <w:rFonts w:ascii="Times New Roman" w:hAnsi="Times New Roman" w:cs="Times New Roman"/>
          <w:i/>
          <w:iCs/>
          <w:sz w:val="24"/>
          <w:szCs w:val="24"/>
        </w:rPr>
        <w:t xml:space="preserve"> </w:t>
      </w:r>
      <w:r w:rsidRPr="00B46C54">
        <w:rPr>
          <w:rFonts w:ascii="Times New Roman" w:hAnsi="Times New Roman" w:cs="Times New Roman"/>
          <w:sz w:val="24"/>
          <w:szCs w:val="24"/>
        </w:rPr>
        <w:t xml:space="preserve">invita a presentar Ofertas para la ejecución del contrato </w:t>
      </w:r>
      <w:r w:rsidR="00386B0D" w:rsidRPr="00B46C54">
        <w:rPr>
          <w:rFonts w:ascii="Times New Roman" w:hAnsi="Times New Roman" w:cs="Times New Roman"/>
          <w:sz w:val="24"/>
          <w:szCs w:val="24"/>
        </w:rPr>
        <w:t xml:space="preserve">cuyo objeto </w:t>
      </w:r>
      <w:r w:rsidRPr="00B46C54">
        <w:rPr>
          <w:rFonts w:ascii="Times New Roman" w:hAnsi="Times New Roman" w:cs="Times New Roman"/>
          <w:sz w:val="24"/>
          <w:szCs w:val="24"/>
        </w:rPr>
        <w:t xml:space="preserve">se describe en la </w:t>
      </w:r>
      <w:r w:rsidRPr="00B46C54">
        <w:rPr>
          <w:rFonts w:ascii="Times New Roman" w:hAnsi="Times New Roman" w:cs="Times New Roman"/>
          <w:i/>
          <w:iCs/>
          <w:sz w:val="24"/>
          <w:szCs w:val="24"/>
        </w:rPr>
        <w:t>Se</w:t>
      </w:r>
      <w:r w:rsidR="00386B0D" w:rsidRPr="00B46C54">
        <w:rPr>
          <w:rFonts w:ascii="Times New Roman" w:hAnsi="Times New Roman" w:cs="Times New Roman"/>
          <w:i/>
          <w:iCs/>
          <w:sz w:val="24"/>
          <w:szCs w:val="24"/>
        </w:rPr>
        <w:t>cción 2, Datos del</w:t>
      </w:r>
      <w:r w:rsidR="00A06DD3" w:rsidRPr="00B46C54">
        <w:rPr>
          <w:rFonts w:ascii="Times New Roman" w:hAnsi="Times New Roman" w:cs="Times New Roman"/>
          <w:i/>
          <w:iCs/>
          <w:sz w:val="24"/>
          <w:szCs w:val="24"/>
        </w:rPr>
        <w:t xml:space="preserve"> Llamado</w:t>
      </w:r>
      <w:r w:rsidR="003E6402">
        <w:rPr>
          <w:rFonts w:ascii="Times New Roman" w:hAnsi="Times New Roman" w:cs="Times New Roman"/>
          <w:i/>
          <w:iCs/>
          <w:sz w:val="24"/>
          <w:szCs w:val="24"/>
        </w:rPr>
        <w:t xml:space="preserve">, correspondiente a la Categoría de Obra indicada en la </w:t>
      </w:r>
      <w:r w:rsidR="003E6402" w:rsidRPr="00B46C54">
        <w:rPr>
          <w:rFonts w:ascii="Times New Roman" w:hAnsi="Times New Roman" w:cs="Times New Roman"/>
          <w:i/>
          <w:iCs/>
          <w:sz w:val="24"/>
          <w:szCs w:val="24"/>
        </w:rPr>
        <w:t>Sección 2, Datos del Llamado</w:t>
      </w:r>
      <w:r w:rsidRPr="00B46C54">
        <w:rPr>
          <w:rFonts w:ascii="Times New Roman" w:hAnsi="Times New Roman" w:cs="Times New Roman"/>
          <w:sz w:val="24"/>
          <w:szCs w:val="24"/>
        </w:rPr>
        <w:t xml:space="preserve">. </w:t>
      </w:r>
    </w:p>
    <w:p w14:paraId="68A157CE" w14:textId="77777777" w:rsidR="00C33615" w:rsidRPr="00B46C54" w:rsidRDefault="00C33615" w:rsidP="00C93D54">
      <w:pPr>
        <w:pStyle w:val="Ttulo3"/>
      </w:pPr>
      <w:bookmarkStart w:id="3" w:name="_Toc463602714"/>
      <w:r w:rsidRPr="00B46C54">
        <w:t>Fuente de los fondos</w:t>
      </w:r>
      <w:bookmarkEnd w:id="3"/>
      <w:r w:rsidRPr="00B46C54">
        <w:t xml:space="preserve"> </w:t>
      </w:r>
    </w:p>
    <w:p w14:paraId="10B2642A" w14:textId="77777777" w:rsidR="000A2F86" w:rsidRPr="00B46C54" w:rsidRDefault="000A2F86" w:rsidP="00C33615">
      <w:pPr>
        <w:autoSpaceDE w:val="0"/>
        <w:autoSpaceDN w:val="0"/>
        <w:adjustRightInd w:val="0"/>
        <w:spacing w:after="0" w:line="240" w:lineRule="auto"/>
        <w:jc w:val="both"/>
        <w:rPr>
          <w:rFonts w:ascii="Times New Roman" w:hAnsi="Times New Roman" w:cs="Times New Roman"/>
          <w:sz w:val="24"/>
          <w:szCs w:val="24"/>
        </w:rPr>
      </w:pPr>
    </w:p>
    <w:p w14:paraId="26B94912" w14:textId="77777777" w:rsidR="00C33615" w:rsidRPr="00B46C54" w:rsidRDefault="001F1763" w:rsidP="00C3361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La fuente de los fondos </w:t>
      </w:r>
      <w:r w:rsidR="00A06DD3" w:rsidRPr="00B46C54">
        <w:rPr>
          <w:rFonts w:ascii="Times New Roman" w:hAnsi="Times New Roman" w:cs="Times New Roman"/>
          <w:sz w:val="24"/>
          <w:szCs w:val="24"/>
        </w:rPr>
        <w:t xml:space="preserve">para la realización del objeto de este Llamado </w:t>
      </w:r>
      <w:r w:rsidR="00FF5C37" w:rsidRPr="00B46C54">
        <w:rPr>
          <w:rFonts w:ascii="Times New Roman" w:hAnsi="Times New Roman" w:cs="Times New Roman"/>
          <w:sz w:val="24"/>
          <w:szCs w:val="24"/>
        </w:rPr>
        <w:t xml:space="preserve">a Ofertas </w:t>
      </w:r>
      <w:r w:rsidRPr="00B46C54">
        <w:rPr>
          <w:rFonts w:ascii="Times New Roman" w:hAnsi="Times New Roman" w:cs="Times New Roman"/>
          <w:sz w:val="24"/>
          <w:szCs w:val="24"/>
        </w:rPr>
        <w:t xml:space="preserve">se encuentra establecida en la </w:t>
      </w:r>
      <w:r w:rsidRPr="00B46C54">
        <w:rPr>
          <w:rFonts w:ascii="Times New Roman" w:hAnsi="Times New Roman" w:cs="Times New Roman"/>
          <w:i/>
          <w:iCs/>
          <w:sz w:val="24"/>
          <w:szCs w:val="24"/>
        </w:rPr>
        <w:t xml:space="preserve">Sección 2, </w:t>
      </w:r>
      <w:r w:rsidR="00A06DD3" w:rsidRPr="00B46C54">
        <w:rPr>
          <w:rFonts w:ascii="Times New Roman" w:hAnsi="Times New Roman" w:cs="Times New Roman"/>
          <w:i/>
          <w:iCs/>
          <w:sz w:val="24"/>
          <w:szCs w:val="24"/>
        </w:rPr>
        <w:t>Datos del Llamado</w:t>
      </w:r>
      <w:r w:rsidR="00C33615" w:rsidRPr="00B46C54">
        <w:rPr>
          <w:rFonts w:ascii="Times New Roman" w:hAnsi="Times New Roman" w:cs="Times New Roman"/>
          <w:sz w:val="24"/>
          <w:szCs w:val="24"/>
        </w:rPr>
        <w:t xml:space="preserve">. </w:t>
      </w:r>
    </w:p>
    <w:p w14:paraId="2D34F8A7" w14:textId="77777777" w:rsidR="004123A2" w:rsidRPr="00B46C54" w:rsidRDefault="004123A2" w:rsidP="00C93D54">
      <w:pPr>
        <w:pStyle w:val="Ttulo3"/>
      </w:pPr>
      <w:bookmarkStart w:id="4" w:name="_Toc463602715"/>
      <w:r w:rsidRPr="00B46C54">
        <w:t>Definiciones</w:t>
      </w:r>
      <w:bookmarkEnd w:id="4"/>
    </w:p>
    <w:p w14:paraId="6433F296" w14:textId="77777777" w:rsidR="004123A2" w:rsidRPr="00B46C54" w:rsidRDefault="004123A2" w:rsidP="004123A2">
      <w:pPr>
        <w:pStyle w:val="Default"/>
        <w:rPr>
          <w:b/>
          <w:bCs/>
          <w:color w:val="auto"/>
        </w:rPr>
      </w:pPr>
    </w:p>
    <w:p w14:paraId="37EE4F1E" w14:textId="77777777" w:rsidR="004123A2" w:rsidRPr="00B46C54" w:rsidRDefault="004123A2" w:rsidP="004123A2">
      <w:pPr>
        <w:pStyle w:val="Default"/>
        <w:jc w:val="both"/>
        <w:rPr>
          <w:bCs/>
        </w:rPr>
      </w:pPr>
      <w:r w:rsidRPr="00B46C54">
        <w:rPr>
          <w:bCs/>
        </w:rPr>
        <w:t>Los siguientes términos y expresiones t</w:t>
      </w:r>
      <w:r w:rsidR="0020420A" w:rsidRPr="00B46C54">
        <w:rPr>
          <w:bCs/>
        </w:rPr>
        <w:t>iene</w:t>
      </w:r>
      <w:r w:rsidRPr="00B46C54">
        <w:rPr>
          <w:bCs/>
        </w:rPr>
        <w:t xml:space="preserve">n el significado que se indica a continuación: </w:t>
      </w:r>
    </w:p>
    <w:p w14:paraId="4C5DF795" w14:textId="77777777" w:rsidR="00F52915" w:rsidRPr="00B46C54" w:rsidRDefault="00F52915" w:rsidP="00F52915">
      <w:pPr>
        <w:pStyle w:val="Default"/>
        <w:jc w:val="both"/>
        <w:rPr>
          <w:bCs/>
          <w:i/>
        </w:rPr>
      </w:pPr>
    </w:p>
    <w:p w14:paraId="4BEFE61F" w14:textId="77777777" w:rsidR="004123A2" w:rsidRPr="00B46C54" w:rsidRDefault="004123A2" w:rsidP="00F52915">
      <w:pPr>
        <w:pStyle w:val="Default"/>
        <w:jc w:val="both"/>
        <w:rPr>
          <w:bCs/>
        </w:rPr>
      </w:pPr>
      <w:r w:rsidRPr="00B46C54">
        <w:rPr>
          <w:bCs/>
          <w:i/>
        </w:rPr>
        <w:t>Adjudicatario:</w:t>
      </w:r>
      <w:r w:rsidRPr="00B46C54">
        <w:rPr>
          <w:bCs/>
        </w:rPr>
        <w:t xml:space="preserve"> es el Oferente que luego de cumplimentar todos los requerimientos establecidos en los Documentos del Llamado a Ofertas, ha sido notificado por el Contratante la adjudicación total o parcial de su Oferta en el Llamado de referencia. </w:t>
      </w:r>
    </w:p>
    <w:p w14:paraId="4D5C08AE" w14:textId="77777777" w:rsidR="004123A2" w:rsidRPr="00B46C54" w:rsidRDefault="004123A2" w:rsidP="004123A2">
      <w:pPr>
        <w:pStyle w:val="Default"/>
        <w:jc w:val="both"/>
        <w:rPr>
          <w:bCs/>
        </w:rPr>
      </w:pPr>
    </w:p>
    <w:p w14:paraId="5EC5D7BF" w14:textId="77777777" w:rsidR="003E6402" w:rsidRDefault="004123A2" w:rsidP="004123A2">
      <w:pPr>
        <w:pStyle w:val="Default"/>
        <w:jc w:val="both"/>
        <w:rPr>
          <w:bCs/>
        </w:rPr>
      </w:pPr>
      <w:r w:rsidRPr="00B46C54">
        <w:rPr>
          <w:bCs/>
          <w:i/>
        </w:rPr>
        <w:t xml:space="preserve">Capataz: </w:t>
      </w:r>
      <w:r w:rsidRPr="00B46C54">
        <w:rPr>
          <w:bCs/>
        </w:rPr>
        <w:t>es la persona</w:t>
      </w:r>
      <w:r w:rsidR="00144794" w:rsidRPr="00B46C54">
        <w:rPr>
          <w:bCs/>
        </w:rPr>
        <w:t xml:space="preserve"> física designada por el</w:t>
      </w:r>
      <w:r w:rsidRPr="00B46C54">
        <w:rPr>
          <w:bCs/>
        </w:rPr>
        <w:t xml:space="preserve"> Contratista, y previamente aprobada por el Comitente, a la cual se le encarga el contralor y vigilancia de los trabajos de una obra. Sólo podrá serlo de una obra, y no estar propuesto por más de un Oferente. Deberá tener permanencia diaria en la obra. No podrá delegar ni total ni parcialmente sus atribuciones, ni modificar ninguna de sus responsabilidades y obligaciones</w:t>
      </w:r>
      <w:r w:rsidR="003E6402">
        <w:rPr>
          <w:bCs/>
        </w:rPr>
        <w:t>.</w:t>
      </w:r>
    </w:p>
    <w:p w14:paraId="66F2A0BD" w14:textId="77777777" w:rsidR="003E6402" w:rsidRDefault="003E6402" w:rsidP="004123A2">
      <w:pPr>
        <w:pStyle w:val="Default"/>
        <w:jc w:val="both"/>
        <w:rPr>
          <w:bCs/>
        </w:rPr>
      </w:pPr>
    </w:p>
    <w:p w14:paraId="050D5126" w14:textId="77777777" w:rsidR="00F72758" w:rsidRDefault="003E6402" w:rsidP="004123A2">
      <w:pPr>
        <w:pStyle w:val="Default"/>
        <w:jc w:val="both"/>
        <w:rPr>
          <w:bCs/>
          <w:i/>
        </w:rPr>
      </w:pPr>
      <w:r w:rsidRPr="003E6402">
        <w:rPr>
          <w:bCs/>
          <w:i/>
        </w:rPr>
        <w:t xml:space="preserve">Categoría: </w:t>
      </w:r>
      <w:r w:rsidRPr="00F72758">
        <w:rPr>
          <w:bCs/>
        </w:rPr>
        <w:t xml:space="preserve">Refiere a las </w:t>
      </w:r>
      <w:r w:rsidR="00F72758" w:rsidRPr="00F72758">
        <w:rPr>
          <w:bCs/>
        </w:rPr>
        <w:t xml:space="preserve">siguientes </w:t>
      </w:r>
      <w:r w:rsidRPr="00F72758">
        <w:rPr>
          <w:bCs/>
        </w:rPr>
        <w:t>categorías de Obras</w:t>
      </w:r>
      <w:r w:rsidR="00F72758" w:rsidRPr="00F72758">
        <w:rPr>
          <w:bCs/>
        </w:rPr>
        <w:t xml:space="preserve">: </w:t>
      </w:r>
    </w:p>
    <w:p w14:paraId="6AEED427" w14:textId="77777777"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 xml:space="preserve">Categoría 1: Obra </w:t>
      </w:r>
      <w:r w:rsidR="00DD7F8E">
        <w:rPr>
          <w:rFonts w:ascii="Times New Roman" w:hAnsi="Times New Roman" w:cs="Times New Roman"/>
          <w:bCs/>
          <w:color w:val="000000"/>
          <w:sz w:val="24"/>
          <w:szCs w:val="24"/>
        </w:rPr>
        <w:t xml:space="preserve">cuyo valor estimado es menor a </w:t>
      </w:r>
      <w:r w:rsidRPr="00F72758">
        <w:rPr>
          <w:rFonts w:ascii="Times New Roman" w:hAnsi="Times New Roman" w:cs="Times New Roman"/>
          <w:bCs/>
          <w:color w:val="000000"/>
          <w:sz w:val="24"/>
          <w:szCs w:val="24"/>
        </w:rPr>
        <w:t xml:space="preserve">3 millones de UI </w:t>
      </w:r>
    </w:p>
    <w:p w14:paraId="674DC298" w14:textId="77777777"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 xml:space="preserve">Categoría 2: Obra </w:t>
      </w:r>
      <w:r w:rsidR="00DD7F8E">
        <w:rPr>
          <w:rFonts w:ascii="Times New Roman" w:hAnsi="Times New Roman" w:cs="Times New Roman"/>
          <w:bCs/>
          <w:color w:val="000000"/>
          <w:sz w:val="24"/>
          <w:szCs w:val="24"/>
        </w:rPr>
        <w:t xml:space="preserve">cuyo valor estimado es </w:t>
      </w:r>
      <w:r w:rsidRPr="00F72758">
        <w:rPr>
          <w:rFonts w:ascii="Times New Roman" w:hAnsi="Times New Roman" w:cs="Times New Roman"/>
          <w:bCs/>
          <w:color w:val="000000"/>
          <w:sz w:val="24"/>
          <w:szCs w:val="24"/>
        </w:rPr>
        <w:t xml:space="preserve">3 a 7 millones de UI; </w:t>
      </w:r>
    </w:p>
    <w:p w14:paraId="2D2F26C0" w14:textId="77777777"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Categoría 3: Obra</w:t>
      </w:r>
      <w:r w:rsidR="00DD7F8E">
        <w:rPr>
          <w:rFonts w:ascii="Times New Roman" w:hAnsi="Times New Roman" w:cs="Times New Roman"/>
          <w:bCs/>
          <w:color w:val="000000"/>
          <w:sz w:val="24"/>
          <w:szCs w:val="24"/>
        </w:rPr>
        <w:t xml:space="preserve"> cuyo valor estimado es </w:t>
      </w:r>
      <w:r w:rsidRPr="00F72758">
        <w:rPr>
          <w:rFonts w:ascii="Times New Roman" w:hAnsi="Times New Roman" w:cs="Times New Roman"/>
          <w:bCs/>
          <w:color w:val="000000"/>
          <w:sz w:val="24"/>
          <w:szCs w:val="24"/>
        </w:rPr>
        <w:t xml:space="preserve">7 a 80 millones de UI; y </w:t>
      </w:r>
    </w:p>
    <w:p w14:paraId="04EE4BF3" w14:textId="77777777" w:rsidR="00F72758" w:rsidRPr="00F72758" w:rsidRDefault="00F72758" w:rsidP="00F72758">
      <w:pPr>
        <w:autoSpaceDE w:val="0"/>
        <w:autoSpaceDN w:val="0"/>
        <w:adjustRightInd w:val="0"/>
        <w:spacing w:after="0"/>
        <w:ind w:left="708" w:firstLine="426"/>
        <w:jc w:val="both"/>
        <w:rPr>
          <w:rFonts w:ascii="Times New Roman" w:hAnsi="Times New Roman" w:cs="Times New Roman"/>
          <w:bCs/>
          <w:color w:val="000000"/>
          <w:sz w:val="24"/>
          <w:szCs w:val="24"/>
        </w:rPr>
      </w:pPr>
      <w:r w:rsidRPr="00F72758">
        <w:rPr>
          <w:rFonts w:ascii="Times New Roman" w:hAnsi="Times New Roman" w:cs="Times New Roman"/>
          <w:bCs/>
          <w:color w:val="000000"/>
          <w:sz w:val="24"/>
          <w:szCs w:val="24"/>
        </w:rPr>
        <w:t>Categoría 4: Obra</w:t>
      </w:r>
      <w:r w:rsidR="00566FDB">
        <w:rPr>
          <w:rFonts w:ascii="Times New Roman" w:hAnsi="Times New Roman" w:cs="Times New Roman"/>
          <w:bCs/>
          <w:color w:val="000000"/>
          <w:sz w:val="24"/>
          <w:szCs w:val="24"/>
        </w:rPr>
        <w:t xml:space="preserve"> cuyo valor estimado es </w:t>
      </w:r>
      <w:r w:rsidRPr="00F72758">
        <w:rPr>
          <w:rFonts w:ascii="Times New Roman" w:hAnsi="Times New Roman" w:cs="Times New Roman"/>
          <w:bCs/>
          <w:color w:val="000000"/>
          <w:sz w:val="24"/>
          <w:szCs w:val="24"/>
        </w:rPr>
        <w:t>mayor a 80 millones de UI:</w:t>
      </w:r>
    </w:p>
    <w:p w14:paraId="44E46598" w14:textId="77777777" w:rsidR="004123A2" w:rsidRPr="003E6402" w:rsidRDefault="00F72758" w:rsidP="004123A2">
      <w:pPr>
        <w:pStyle w:val="Default"/>
        <w:jc w:val="both"/>
        <w:rPr>
          <w:bCs/>
          <w:i/>
        </w:rPr>
      </w:pPr>
      <w:r>
        <w:rPr>
          <w:bCs/>
          <w:i/>
        </w:rPr>
        <w:t xml:space="preserve">En la </w:t>
      </w:r>
      <w:r w:rsidRPr="00B46C54">
        <w:rPr>
          <w:bCs/>
          <w:i/>
        </w:rPr>
        <w:t>Sección 2, Datos del Llamado</w:t>
      </w:r>
      <w:r w:rsidRPr="00B46C54">
        <w:rPr>
          <w:bCs/>
        </w:rPr>
        <w:t xml:space="preserve"> (cláusula 1)</w:t>
      </w:r>
      <w:r>
        <w:rPr>
          <w:bCs/>
        </w:rPr>
        <w:t>, se define</w:t>
      </w:r>
      <w:r w:rsidR="006C360A">
        <w:rPr>
          <w:bCs/>
        </w:rPr>
        <w:t xml:space="preserve"> la </w:t>
      </w:r>
      <w:r w:rsidR="006C360A" w:rsidRPr="00566FDB">
        <w:rPr>
          <w:bCs/>
        </w:rPr>
        <w:t>categoría</w:t>
      </w:r>
      <w:r w:rsidR="0057528F" w:rsidRPr="00566FDB">
        <w:rPr>
          <w:bCs/>
        </w:rPr>
        <w:t xml:space="preserve"> del Llamado </w:t>
      </w:r>
      <w:r w:rsidR="006C360A" w:rsidRPr="00566FDB">
        <w:rPr>
          <w:bCs/>
        </w:rPr>
        <w:t xml:space="preserve"> y</w:t>
      </w:r>
      <w:r w:rsidR="006C360A">
        <w:rPr>
          <w:bCs/>
        </w:rPr>
        <w:t xml:space="preserve"> los requisitos que corresponden a cada una de ellas</w:t>
      </w:r>
      <w:r w:rsidR="00566FDB">
        <w:rPr>
          <w:bCs/>
        </w:rPr>
        <w:t xml:space="preserve">. La definición de Categoría no implica un precio tope para el Llamado, lo que será establecido en la </w:t>
      </w:r>
      <w:r w:rsidR="00566FDB" w:rsidRPr="00B46C54">
        <w:rPr>
          <w:bCs/>
          <w:i/>
        </w:rPr>
        <w:t>Sección 2, Datos del Llamado</w:t>
      </w:r>
      <w:r w:rsidR="00566FDB">
        <w:rPr>
          <w:bCs/>
          <w:i/>
        </w:rPr>
        <w:t xml:space="preserve">, </w:t>
      </w:r>
      <w:r w:rsidR="00566FDB" w:rsidRPr="00566FDB">
        <w:rPr>
          <w:bCs/>
        </w:rPr>
        <w:t xml:space="preserve">cuando corresponda. </w:t>
      </w:r>
    </w:p>
    <w:p w14:paraId="091A5A87" w14:textId="77777777" w:rsidR="004123A2" w:rsidRPr="00B46C54" w:rsidRDefault="004123A2" w:rsidP="004123A2">
      <w:pPr>
        <w:pStyle w:val="Default"/>
        <w:jc w:val="both"/>
        <w:rPr>
          <w:bCs/>
        </w:rPr>
      </w:pPr>
    </w:p>
    <w:p w14:paraId="530FAC82" w14:textId="77777777" w:rsidR="004123A2" w:rsidRPr="00B46C54" w:rsidRDefault="004123A2" w:rsidP="004123A2">
      <w:pPr>
        <w:pStyle w:val="Default"/>
        <w:jc w:val="both"/>
        <w:rPr>
          <w:bCs/>
        </w:rPr>
      </w:pPr>
      <w:r w:rsidRPr="00B46C54">
        <w:rPr>
          <w:bCs/>
          <w:i/>
        </w:rPr>
        <w:t>Comitente o Contratante:</w:t>
      </w:r>
      <w:r w:rsidRPr="00B46C54">
        <w:rPr>
          <w:bCs/>
        </w:rPr>
        <w:t xml:space="preserve"> es la parte que contrata al Contratista para la ejecución de las obras. El Comitente o Contratante del Presente Llamado a Ofertas es indicado en la </w:t>
      </w:r>
      <w:r w:rsidR="00917857" w:rsidRPr="00B46C54">
        <w:rPr>
          <w:bCs/>
          <w:i/>
        </w:rPr>
        <w:t>Sección 2</w:t>
      </w:r>
      <w:r w:rsidRPr="00B46C54">
        <w:rPr>
          <w:bCs/>
          <w:i/>
        </w:rPr>
        <w:t xml:space="preserve">, </w:t>
      </w:r>
      <w:r w:rsidR="00917857" w:rsidRPr="00B46C54">
        <w:rPr>
          <w:bCs/>
          <w:i/>
        </w:rPr>
        <w:t>Datos del Llamado</w:t>
      </w:r>
      <w:r w:rsidR="00120462" w:rsidRPr="00B46C54">
        <w:rPr>
          <w:bCs/>
        </w:rPr>
        <w:t xml:space="preserve"> (cláusula 1)</w:t>
      </w:r>
      <w:r w:rsidRPr="00B46C54">
        <w:rPr>
          <w:bCs/>
        </w:rPr>
        <w:t xml:space="preserve">. </w:t>
      </w:r>
    </w:p>
    <w:p w14:paraId="1B59CB4C" w14:textId="77777777" w:rsidR="004123A2" w:rsidRPr="00B46C54" w:rsidRDefault="004123A2" w:rsidP="004123A2">
      <w:pPr>
        <w:pStyle w:val="Default"/>
        <w:jc w:val="both"/>
        <w:rPr>
          <w:bCs/>
        </w:rPr>
      </w:pPr>
    </w:p>
    <w:p w14:paraId="5ED8F4CE" w14:textId="77777777" w:rsidR="00F52915" w:rsidRPr="00B46C54" w:rsidRDefault="004123A2" w:rsidP="001052A2">
      <w:pPr>
        <w:pStyle w:val="Default"/>
        <w:jc w:val="both"/>
        <w:rPr>
          <w:bCs/>
          <w:i/>
        </w:rPr>
      </w:pPr>
      <w:r w:rsidRPr="00B46C54">
        <w:rPr>
          <w:bCs/>
          <w:i/>
        </w:rPr>
        <w:lastRenderedPageBreak/>
        <w:t>Contratista:</w:t>
      </w:r>
      <w:r w:rsidRPr="00B46C54">
        <w:rPr>
          <w:bCs/>
        </w:rPr>
        <w:t xml:space="preserve"> es el </w:t>
      </w:r>
      <w:r w:rsidR="002506ED">
        <w:rPr>
          <w:bCs/>
        </w:rPr>
        <w:t>Adjudicatario con quien</w:t>
      </w:r>
      <w:r w:rsidRPr="00B46C54">
        <w:rPr>
          <w:bCs/>
        </w:rPr>
        <w:t xml:space="preserve"> el Contratante </w:t>
      </w:r>
      <w:r w:rsidR="002506ED">
        <w:rPr>
          <w:bCs/>
        </w:rPr>
        <w:t>ha perfeccionado el</w:t>
      </w:r>
      <w:r w:rsidRPr="00B46C54">
        <w:rPr>
          <w:bCs/>
        </w:rPr>
        <w:t xml:space="preserve"> Contrato, y en tal carácter tendrá bajo su responsabilidad la ejecución de los trabajos según las reglas del arte y la entrega de las obras conforme a su fin</w:t>
      </w:r>
      <w:r w:rsidR="002506ED">
        <w:rPr>
          <w:bCs/>
        </w:rPr>
        <w:t>.</w:t>
      </w:r>
      <w:r w:rsidRPr="00B46C54">
        <w:rPr>
          <w:bCs/>
        </w:rPr>
        <w:t xml:space="preserve"> </w:t>
      </w:r>
    </w:p>
    <w:p w14:paraId="443466A4" w14:textId="77777777" w:rsidR="00F52915" w:rsidRPr="00B46C54" w:rsidRDefault="00F52915" w:rsidP="004123A2">
      <w:pPr>
        <w:pStyle w:val="Default"/>
        <w:jc w:val="both"/>
        <w:rPr>
          <w:bCs/>
          <w:i/>
        </w:rPr>
      </w:pPr>
    </w:p>
    <w:p w14:paraId="29527952" w14:textId="77777777" w:rsidR="004123A2" w:rsidRPr="00B46C54" w:rsidRDefault="004123A2" w:rsidP="004123A2">
      <w:pPr>
        <w:pStyle w:val="Default"/>
        <w:jc w:val="both"/>
        <w:rPr>
          <w:bCs/>
        </w:rPr>
      </w:pPr>
      <w:r w:rsidRPr="00B46C54">
        <w:rPr>
          <w:bCs/>
          <w:i/>
        </w:rPr>
        <w:t>Dirección de Obra:</w:t>
      </w:r>
      <w:r w:rsidR="00144794" w:rsidRPr="00B46C54">
        <w:rPr>
          <w:bCs/>
        </w:rPr>
        <w:t xml:space="preserve"> será ejercida por el</w:t>
      </w:r>
      <w:r w:rsidRPr="00B46C54">
        <w:rPr>
          <w:bCs/>
        </w:rPr>
        <w:t xml:space="preserve"> Contratista a través de la persona que designe con título habilitante</w:t>
      </w:r>
      <w:r w:rsidR="0020420A" w:rsidRPr="00B46C54">
        <w:rPr>
          <w:bCs/>
        </w:rPr>
        <w:t xml:space="preserve"> de Arquitecto (revalidado en caso de ser extranjero)</w:t>
      </w:r>
      <w:r w:rsidRPr="00B46C54">
        <w:rPr>
          <w:bCs/>
        </w:rPr>
        <w:t xml:space="preserve"> y una antigüedad ininterrumpida inmediatamente anterior a la fecha del Llamado a Ofertas, no inferior a</w:t>
      </w:r>
      <w:r w:rsidR="0020420A" w:rsidRPr="00B46C54">
        <w:rPr>
          <w:bCs/>
        </w:rPr>
        <w:t xml:space="preserve">l plazo que se indique en la </w:t>
      </w:r>
      <w:r w:rsidR="0020420A" w:rsidRPr="00B46C54">
        <w:rPr>
          <w:bCs/>
          <w:i/>
        </w:rPr>
        <w:t>Sección 2, Datos del Llamado</w:t>
      </w:r>
      <w:r w:rsidR="0020420A" w:rsidRPr="00B46C54">
        <w:rPr>
          <w:bCs/>
        </w:rPr>
        <w:t>.</w:t>
      </w:r>
      <w:r w:rsidRPr="00B46C54">
        <w:rPr>
          <w:bCs/>
        </w:rPr>
        <w:t xml:space="preserve"> </w:t>
      </w:r>
      <w:r w:rsidR="0020420A" w:rsidRPr="00B46C54">
        <w:rPr>
          <w:bCs/>
        </w:rPr>
        <w:t>La</w:t>
      </w:r>
      <w:r w:rsidRPr="00B46C54">
        <w:rPr>
          <w:bCs/>
        </w:rPr>
        <w:t xml:space="preserve"> presencia diaria</w:t>
      </w:r>
      <w:r w:rsidR="0020420A" w:rsidRPr="00B46C54">
        <w:rPr>
          <w:bCs/>
        </w:rPr>
        <w:t xml:space="preserve"> mínima</w:t>
      </w:r>
      <w:r w:rsidRPr="00B46C54">
        <w:rPr>
          <w:bCs/>
        </w:rPr>
        <w:t xml:space="preserve"> en la obra </w:t>
      </w:r>
      <w:r w:rsidR="0020420A" w:rsidRPr="00B46C54">
        <w:rPr>
          <w:bCs/>
        </w:rPr>
        <w:t xml:space="preserve">es establecida en la </w:t>
      </w:r>
      <w:r w:rsidR="0020420A" w:rsidRPr="00B46C54">
        <w:rPr>
          <w:bCs/>
          <w:i/>
        </w:rPr>
        <w:t>Sección 2, Datos del Llamado</w:t>
      </w:r>
      <w:r w:rsidR="0020420A" w:rsidRPr="00B46C54">
        <w:rPr>
          <w:bCs/>
        </w:rPr>
        <w:t xml:space="preserve">. La Dirección de Obra </w:t>
      </w:r>
      <w:r w:rsidRPr="00B46C54">
        <w:rPr>
          <w:bCs/>
        </w:rPr>
        <w:t>abarcará la totalidad del proceso de construcción hasta la Recepción Definitiva de toda la obra. En ningún momento la obra podrá quedar sin Director de Obra. Comprenderá la dirección directa y permanente de la ejecución de los distintos trabajos y el contralor de la coordinación de los mismos, de acuerdo al proyecto ejecutivo y las normas de una buena construcción. Incluirá la realización de planos, planillas y detalles complementarios y de perfeccionamiento, y la redacción de informes y especificaciones técnicas de procedimientos que requiera el proceso de construcción, incluyendo la aceptación de la calidad y procedencia de cada uno de los tipos de materiales y productos a emplearse y la aprobación de las muestras respectivas. Controlará la ejecución de la obra, los suministros, el cumplimiento de las obligaciones contraídas por el Contratista, y resolverá los problemas técnicos y administrativos que dentro del ámbito de su competencia se susciten durante el desarrollo de los trabajos hasta la Recepción Definitiva de la Obra. Incluirá también toda otra tarea, gestión o trámite de orden técnico que requiera la ejecución de las obras. No podrá delegar ni total ni parcialmente sus atribuciones, ni modificar ninguna de sus responsabilidades y obligaciones, y tendrá la responsabilidad decenal a que se refiere el artículo 1844 del Código Civil, sin perjuicio de las demás que le asigna la legislación vigente. El Director de una obra no podrá haber sido propuesto por más de un Oferente, ni ser Director de Obra simultáneamente de más de dos Obras</w:t>
      </w:r>
      <w:r w:rsidR="00BA6418" w:rsidRPr="00B46C54">
        <w:rPr>
          <w:bCs/>
        </w:rPr>
        <w:t xml:space="preserve"> que se encuentren en la etapa anterior a la recepción provisoria, siendo a estos efectos indistinto que las obras hayan sido</w:t>
      </w:r>
      <w:r w:rsidRPr="00B46C54">
        <w:rPr>
          <w:bCs/>
        </w:rPr>
        <w:t xml:space="preserve"> adjudicadas por el Comitente y</w:t>
      </w:r>
      <w:r w:rsidR="00BA6418" w:rsidRPr="00B46C54">
        <w:rPr>
          <w:bCs/>
        </w:rPr>
        <w:t>/o</w:t>
      </w:r>
      <w:r w:rsidRPr="00B46C54">
        <w:rPr>
          <w:bCs/>
        </w:rPr>
        <w:t xml:space="preserve"> por la CND actuando por sí, para terceros o como Fiduciaria de cualquier Fideicomiso</w:t>
      </w:r>
      <w:r w:rsidR="00BA6418" w:rsidRPr="00B46C54">
        <w:rPr>
          <w:bCs/>
        </w:rPr>
        <w:t xml:space="preserve">, salvo que se establezca lo contrario en la </w:t>
      </w:r>
      <w:r w:rsidR="00BA6418" w:rsidRPr="00B46C54">
        <w:rPr>
          <w:bCs/>
          <w:i/>
        </w:rPr>
        <w:t>Sección 2, Datos del Llamado</w:t>
      </w:r>
      <w:r w:rsidRPr="00B46C54">
        <w:rPr>
          <w:bCs/>
        </w:rPr>
        <w:t xml:space="preserve">. El Responsable Técnico de una empresa no podrá ser Director de Obra. </w:t>
      </w:r>
    </w:p>
    <w:p w14:paraId="5C050D2A" w14:textId="77777777" w:rsidR="004123A2" w:rsidRPr="00B46C54" w:rsidRDefault="004123A2" w:rsidP="004123A2">
      <w:pPr>
        <w:pStyle w:val="Default"/>
        <w:jc w:val="both"/>
        <w:rPr>
          <w:bCs/>
        </w:rPr>
      </w:pPr>
    </w:p>
    <w:p w14:paraId="48D6DDF2" w14:textId="77777777" w:rsidR="00E43CF6" w:rsidRPr="00B46C54" w:rsidRDefault="00E43CF6" w:rsidP="004123A2">
      <w:pPr>
        <w:pStyle w:val="Default"/>
        <w:jc w:val="both"/>
        <w:rPr>
          <w:bCs/>
          <w:i/>
        </w:rPr>
      </w:pPr>
      <w:r w:rsidRPr="00B46C54">
        <w:rPr>
          <w:bCs/>
          <w:i/>
        </w:rPr>
        <w:t xml:space="preserve">Documentos Contractuales: </w:t>
      </w:r>
      <w:r w:rsidRPr="00B46C54">
        <w:rPr>
          <w:bCs/>
        </w:rPr>
        <w:t>Son los que rigen la relación entre el Contratante y el Contratista adjudicatario del Llamado.</w:t>
      </w:r>
    </w:p>
    <w:p w14:paraId="760D7702" w14:textId="77777777" w:rsidR="00E43CF6" w:rsidRPr="00B46C54" w:rsidRDefault="00E43CF6" w:rsidP="004123A2">
      <w:pPr>
        <w:pStyle w:val="Default"/>
        <w:jc w:val="both"/>
        <w:rPr>
          <w:bCs/>
          <w:i/>
        </w:rPr>
      </w:pPr>
    </w:p>
    <w:p w14:paraId="7D9B8FB8" w14:textId="77777777" w:rsidR="00E43CF6" w:rsidRPr="00B46C54" w:rsidRDefault="00E43CF6" w:rsidP="004123A2">
      <w:pPr>
        <w:pStyle w:val="Default"/>
        <w:jc w:val="both"/>
        <w:rPr>
          <w:bCs/>
          <w:i/>
        </w:rPr>
      </w:pPr>
      <w:r w:rsidRPr="00B46C54">
        <w:rPr>
          <w:bCs/>
          <w:i/>
        </w:rPr>
        <w:t xml:space="preserve">Documentos del Llamado a Ofertas: </w:t>
      </w:r>
      <w:r w:rsidRPr="00B46C54">
        <w:rPr>
          <w:bCs/>
        </w:rPr>
        <w:t xml:space="preserve">Son los que rigen la relación entre el Contratante y los Oferentes hasta </w:t>
      </w:r>
      <w:r w:rsidR="0076334A">
        <w:rPr>
          <w:bCs/>
        </w:rPr>
        <w:t>el perfeccionamiento</w:t>
      </w:r>
      <w:r w:rsidRPr="00B46C54">
        <w:rPr>
          <w:bCs/>
        </w:rPr>
        <w:t xml:space="preserve"> del Contrato con el Contratista.</w:t>
      </w:r>
    </w:p>
    <w:p w14:paraId="53E579C2" w14:textId="77777777" w:rsidR="00E43CF6" w:rsidRPr="00B46C54" w:rsidRDefault="00E43CF6" w:rsidP="004123A2">
      <w:pPr>
        <w:pStyle w:val="Default"/>
        <w:jc w:val="both"/>
        <w:rPr>
          <w:bCs/>
          <w:i/>
        </w:rPr>
      </w:pPr>
    </w:p>
    <w:p w14:paraId="257CE151" w14:textId="77777777" w:rsidR="004123A2" w:rsidRPr="00B46C54" w:rsidRDefault="004123A2" w:rsidP="004123A2">
      <w:pPr>
        <w:pStyle w:val="Default"/>
        <w:jc w:val="both"/>
        <w:rPr>
          <w:bCs/>
        </w:rPr>
      </w:pPr>
      <w:r w:rsidRPr="00B46C54">
        <w:rPr>
          <w:bCs/>
          <w:i/>
        </w:rPr>
        <w:t>Especificaciones técnicas:</w:t>
      </w:r>
      <w:r w:rsidRPr="00B46C54">
        <w:rPr>
          <w:bCs/>
        </w:rPr>
        <w:t xml:space="preserve"> es el conjunto de documentos que definen el Proyecto. Se compone con los planos generales y de detalle, complementados por planillas y especificaciones técnicas generales y particulares y las memorias técnicas, descriptivas y de cálculo de cada una de sus partes, instalaciones y acondicionamientos, así como toda modificación de los mismos aprobada por escrito por la Supervisión de Obras. Cuando en los Documentos del Llamado </w:t>
      </w:r>
      <w:r w:rsidR="00325E8D" w:rsidRPr="00B46C54">
        <w:rPr>
          <w:bCs/>
        </w:rPr>
        <w:t xml:space="preserve">a Ofertas </w:t>
      </w:r>
      <w:r w:rsidRPr="00B46C54">
        <w:rPr>
          <w:bCs/>
        </w:rPr>
        <w:t xml:space="preserve">se use el término “Proyecto”, deberá entenderse que se hace referencia a todas o cualquiera de las piezas antes mencionadas. </w:t>
      </w:r>
    </w:p>
    <w:p w14:paraId="42DCB219" w14:textId="77777777" w:rsidR="004123A2" w:rsidRPr="00B46C54" w:rsidRDefault="004123A2" w:rsidP="004123A2">
      <w:pPr>
        <w:pStyle w:val="Default"/>
        <w:jc w:val="both"/>
        <w:rPr>
          <w:bCs/>
        </w:rPr>
      </w:pPr>
    </w:p>
    <w:p w14:paraId="27A94279" w14:textId="77777777" w:rsidR="004123A2" w:rsidRPr="00B46C54" w:rsidRDefault="004123A2" w:rsidP="004123A2">
      <w:pPr>
        <w:pStyle w:val="Default"/>
        <w:jc w:val="both"/>
        <w:rPr>
          <w:bCs/>
        </w:rPr>
      </w:pPr>
      <w:r w:rsidRPr="00B46C54">
        <w:rPr>
          <w:bCs/>
          <w:i/>
        </w:rPr>
        <w:t>Emplazamiento:</w:t>
      </w:r>
      <w:r w:rsidRPr="00B46C54">
        <w:rPr>
          <w:bCs/>
        </w:rPr>
        <w:t xml:space="preserve"> comprende el predio, instalaciones, entorno y lugar donde se realizarán las obras. </w:t>
      </w:r>
    </w:p>
    <w:p w14:paraId="2367EA2F" w14:textId="77777777" w:rsidR="004123A2" w:rsidRPr="00B46C54" w:rsidRDefault="004123A2" w:rsidP="004123A2">
      <w:pPr>
        <w:pStyle w:val="Default"/>
        <w:jc w:val="both"/>
        <w:rPr>
          <w:bCs/>
        </w:rPr>
      </w:pPr>
    </w:p>
    <w:p w14:paraId="648FD8D3" w14:textId="77777777" w:rsidR="004123A2" w:rsidRPr="00B46C54" w:rsidRDefault="004123A2" w:rsidP="004123A2">
      <w:pPr>
        <w:pStyle w:val="Default"/>
        <w:jc w:val="both"/>
        <w:rPr>
          <w:bCs/>
        </w:rPr>
      </w:pPr>
      <w:r w:rsidRPr="00B46C54">
        <w:rPr>
          <w:bCs/>
          <w:i/>
        </w:rPr>
        <w:t>Equipo e Instalaciones:</w:t>
      </w:r>
      <w:r w:rsidRPr="00B46C54">
        <w:rPr>
          <w:bCs/>
        </w:rPr>
        <w:t xml:space="preserve"> son los aparatos, maquinarias, útiles, herramientas y objetos de cualquier naturaleza, así como los depósitos, baños, vestuarios, comedores, cocinas, oficinas, garitas de vigilancia y las otras dependencias y los servicios de agua de construcción, saneamiento, energía e iluminación incluso provisionales, que se requieren para la correcta ejecución de las obras, sin incluir materiales y otros elementos que forman parte de la Obra permanente. </w:t>
      </w:r>
    </w:p>
    <w:p w14:paraId="7D7E08FD" w14:textId="77777777" w:rsidR="004123A2" w:rsidRPr="00B46C54" w:rsidRDefault="004123A2" w:rsidP="004123A2">
      <w:pPr>
        <w:pStyle w:val="Default"/>
        <w:jc w:val="both"/>
        <w:rPr>
          <w:bCs/>
        </w:rPr>
      </w:pPr>
    </w:p>
    <w:p w14:paraId="672BD927" w14:textId="77777777" w:rsidR="004123A2" w:rsidRPr="00B46C54" w:rsidRDefault="004123A2" w:rsidP="004123A2">
      <w:pPr>
        <w:pStyle w:val="Default"/>
        <w:jc w:val="both"/>
        <w:rPr>
          <w:bCs/>
        </w:rPr>
      </w:pPr>
      <w:r w:rsidRPr="00B46C54">
        <w:rPr>
          <w:bCs/>
          <w:i/>
        </w:rPr>
        <w:t>Especificaciones:</w:t>
      </w:r>
      <w:r w:rsidRPr="00B46C54">
        <w:rPr>
          <w:bCs/>
        </w:rPr>
        <w:t xml:space="preserve"> toda regulación </w:t>
      </w:r>
      <w:r w:rsidR="00325E8D" w:rsidRPr="00B46C54">
        <w:rPr>
          <w:bCs/>
        </w:rPr>
        <w:t xml:space="preserve">o prescripción contenida en el </w:t>
      </w:r>
      <w:r w:rsidR="00325E8D" w:rsidRPr="006A25A9">
        <w:rPr>
          <w:bCs/>
        </w:rPr>
        <w:t>Pliego, en la Ofer</w:t>
      </w:r>
      <w:r w:rsidRPr="006A25A9">
        <w:rPr>
          <w:bCs/>
        </w:rPr>
        <w:t xml:space="preserve">ta o el Contrato, relativa al procedimiento de pedido de Ofertas, </w:t>
      </w:r>
      <w:r w:rsidR="00272A6A" w:rsidRPr="006A25A9">
        <w:rPr>
          <w:bCs/>
        </w:rPr>
        <w:t xml:space="preserve">al </w:t>
      </w:r>
      <w:r w:rsidR="005F248C" w:rsidRPr="005F248C">
        <w:rPr>
          <w:bCs/>
        </w:rPr>
        <w:t>perfeccionamiento</w:t>
      </w:r>
      <w:r w:rsidR="00001EB5" w:rsidRPr="006A25A9">
        <w:rPr>
          <w:bCs/>
        </w:rPr>
        <w:t xml:space="preserve"> </w:t>
      </w:r>
      <w:r w:rsidR="00272A6A" w:rsidRPr="006A25A9">
        <w:rPr>
          <w:bCs/>
        </w:rPr>
        <w:t>del Contrato</w:t>
      </w:r>
      <w:r w:rsidRPr="006A25A9">
        <w:rPr>
          <w:bCs/>
        </w:rPr>
        <w:t xml:space="preserve"> y a la ejecución del mismo.</w:t>
      </w:r>
      <w:r w:rsidRPr="00B46C54">
        <w:rPr>
          <w:bCs/>
        </w:rPr>
        <w:t xml:space="preserve"> </w:t>
      </w:r>
    </w:p>
    <w:p w14:paraId="1836A821" w14:textId="77777777" w:rsidR="004123A2" w:rsidRPr="00B46C54" w:rsidRDefault="004123A2" w:rsidP="004123A2">
      <w:pPr>
        <w:pStyle w:val="Default"/>
        <w:jc w:val="both"/>
        <w:rPr>
          <w:bCs/>
        </w:rPr>
      </w:pPr>
    </w:p>
    <w:p w14:paraId="03DCB03E" w14:textId="77777777" w:rsidR="003B5A34" w:rsidRPr="00B46C54" w:rsidRDefault="00FE3F7A" w:rsidP="004123A2">
      <w:pPr>
        <w:pStyle w:val="Default"/>
        <w:jc w:val="both"/>
        <w:rPr>
          <w:bCs/>
        </w:rPr>
      </w:pPr>
      <w:r w:rsidRPr="00B46C54">
        <w:rPr>
          <w:bCs/>
          <w:i/>
        </w:rPr>
        <w:t>Imprevistos:</w:t>
      </w:r>
      <w:r w:rsidRPr="00B46C54">
        <w:rPr>
          <w:sz w:val="20"/>
          <w:szCs w:val="20"/>
        </w:rPr>
        <w:t xml:space="preserve"> </w:t>
      </w:r>
      <w:r w:rsidR="009F5BC9" w:rsidRPr="00B46C54">
        <w:rPr>
          <w:bCs/>
        </w:rPr>
        <w:t xml:space="preserve">Situaciones de obra no estipuladas en el Pliego, en las cuales el Contratante </w:t>
      </w:r>
      <w:r w:rsidRPr="00B46C54">
        <w:rPr>
          <w:bCs/>
        </w:rPr>
        <w:t xml:space="preserve"> tiene la potestad de fijar y autorizar</w:t>
      </w:r>
      <w:r w:rsidR="009F5BC9" w:rsidRPr="00B46C54">
        <w:rPr>
          <w:bCs/>
        </w:rPr>
        <w:t>,</w:t>
      </w:r>
      <w:r w:rsidRPr="00B46C54">
        <w:rPr>
          <w:bCs/>
        </w:rPr>
        <w:t xml:space="preserve"> </w:t>
      </w:r>
      <w:r w:rsidR="009F5BC9" w:rsidRPr="00B46C54">
        <w:rPr>
          <w:bCs/>
        </w:rPr>
        <w:t>para su ejecución, un porcentaje respecto</w:t>
      </w:r>
      <w:r w:rsidRPr="00B46C54">
        <w:rPr>
          <w:bCs/>
        </w:rPr>
        <w:t xml:space="preserve"> del monto total del contrato</w:t>
      </w:r>
      <w:r w:rsidR="009F5BC9" w:rsidRPr="00B46C54">
        <w:rPr>
          <w:bCs/>
        </w:rPr>
        <w:t>.</w:t>
      </w:r>
      <w:r w:rsidRPr="00B46C54">
        <w:rPr>
          <w:bCs/>
        </w:rPr>
        <w:t xml:space="preserve"> El imprevisto puede implicar además un aumento del plazo contractual para ejecutar las obras no acordadas</w:t>
      </w:r>
      <w:r w:rsidR="009F5BC9" w:rsidRPr="00B46C54">
        <w:rPr>
          <w:bCs/>
        </w:rPr>
        <w:t>, el que será definido por el Contratante</w:t>
      </w:r>
      <w:r w:rsidRPr="00B46C54">
        <w:rPr>
          <w:bCs/>
        </w:rPr>
        <w:t>.</w:t>
      </w:r>
    </w:p>
    <w:p w14:paraId="4461DB1E" w14:textId="77777777" w:rsidR="003B5A34" w:rsidRPr="00B46C54" w:rsidRDefault="003B5A34" w:rsidP="004123A2">
      <w:pPr>
        <w:pStyle w:val="Default"/>
        <w:jc w:val="both"/>
        <w:rPr>
          <w:bCs/>
          <w:i/>
        </w:rPr>
      </w:pPr>
    </w:p>
    <w:p w14:paraId="791FE842" w14:textId="77777777" w:rsidR="004123A2" w:rsidRPr="00B46C54" w:rsidRDefault="004123A2" w:rsidP="004123A2">
      <w:pPr>
        <w:pStyle w:val="Default"/>
        <w:jc w:val="both"/>
        <w:rPr>
          <w:bCs/>
        </w:rPr>
      </w:pPr>
      <w:r w:rsidRPr="00B46C54">
        <w:rPr>
          <w:bCs/>
          <w:i/>
        </w:rPr>
        <w:t>Llave en mano:</w:t>
      </w:r>
      <w:r w:rsidRPr="00B46C54">
        <w:rPr>
          <w:bCs/>
        </w:rPr>
        <w:t xml:space="preserve"> a los efectos de este Llamado significa la entrega de la obra en condiciones de pleno y correcto funcionamiento. </w:t>
      </w:r>
    </w:p>
    <w:p w14:paraId="581E2E6D" w14:textId="77777777" w:rsidR="004123A2" w:rsidRPr="00B46C54" w:rsidRDefault="004123A2" w:rsidP="004123A2">
      <w:pPr>
        <w:pStyle w:val="Default"/>
        <w:jc w:val="both"/>
        <w:rPr>
          <w:bCs/>
        </w:rPr>
      </w:pPr>
    </w:p>
    <w:p w14:paraId="18E7EE95" w14:textId="77777777" w:rsidR="004123A2" w:rsidRPr="00B46C54" w:rsidRDefault="004123A2" w:rsidP="004123A2">
      <w:pPr>
        <w:pStyle w:val="Default"/>
        <w:jc w:val="both"/>
        <w:rPr>
          <w:bCs/>
        </w:rPr>
      </w:pPr>
      <w:r w:rsidRPr="00B46C54">
        <w:rPr>
          <w:bCs/>
          <w:i/>
        </w:rPr>
        <w:t>Nota de Pedido:</w:t>
      </w:r>
      <w:r w:rsidRPr="00B46C54">
        <w:rPr>
          <w:bCs/>
        </w:rPr>
        <w:t xml:space="preserve"> es la Nota que contiene la respuesta a la instrucción impartida por Orden de Servicio o está relacionada con temas concernientes a la ejecución del Contrato, que h</w:t>
      </w:r>
      <w:r w:rsidR="00144794" w:rsidRPr="00B46C54">
        <w:rPr>
          <w:bCs/>
        </w:rPr>
        <w:t xml:space="preserve">a sido entregada por el </w:t>
      </w:r>
      <w:r w:rsidRPr="00B46C54">
        <w:rPr>
          <w:bCs/>
        </w:rPr>
        <w:t xml:space="preserve">Contratista a la Supervisión de Obras. </w:t>
      </w:r>
    </w:p>
    <w:p w14:paraId="14B87B96" w14:textId="77777777" w:rsidR="004123A2" w:rsidRPr="00B46C54" w:rsidRDefault="004123A2" w:rsidP="004123A2">
      <w:pPr>
        <w:pStyle w:val="Default"/>
        <w:jc w:val="both"/>
        <w:rPr>
          <w:bCs/>
        </w:rPr>
      </w:pPr>
    </w:p>
    <w:p w14:paraId="0469D87A" w14:textId="77777777" w:rsidR="004123A2" w:rsidRPr="00B46C54" w:rsidRDefault="004123A2" w:rsidP="004123A2">
      <w:pPr>
        <w:pStyle w:val="Default"/>
        <w:jc w:val="both"/>
        <w:rPr>
          <w:bCs/>
        </w:rPr>
      </w:pPr>
      <w:r w:rsidRPr="00B46C54">
        <w:rPr>
          <w:bCs/>
          <w:i/>
        </w:rPr>
        <w:t>Obra:</w:t>
      </w:r>
      <w:r w:rsidRPr="00B46C54">
        <w:rPr>
          <w:bCs/>
        </w:rPr>
        <w:t xml:space="preserve"> designa el Objeto del Llamado a Ofertas, con las características que se definen en las Especificaciones Técnicas, y son los trabajos que deb</w:t>
      </w:r>
      <w:r w:rsidR="00144794" w:rsidRPr="00B46C54">
        <w:rPr>
          <w:bCs/>
        </w:rPr>
        <w:t>en ser ejecutados por el</w:t>
      </w:r>
      <w:r w:rsidRPr="00B46C54">
        <w:rPr>
          <w:bCs/>
        </w:rPr>
        <w:t xml:space="preserve"> Contratista en un todo de acuerdo con los Documentos del Llamado</w:t>
      </w:r>
      <w:r w:rsidR="001133EB" w:rsidRPr="00B46C54">
        <w:rPr>
          <w:bCs/>
        </w:rPr>
        <w:t xml:space="preserve"> a Ofertas</w:t>
      </w:r>
      <w:r w:rsidRPr="00B46C54">
        <w:rPr>
          <w:bCs/>
        </w:rPr>
        <w:t>, las reglas del arte y conforme a su fin; todo lo cual incluye a las diversas clases de acciones y actividades que debe</w:t>
      </w:r>
      <w:r w:rsidR="00144794" w:rsidRPr="00B46C54">
        <w:rPr>
          <w:bCs/>
        </w:rPr>
        <w:t xml:space="preserve"> llevar a cabo el </w:t>
      </w:r>
      <w:r w:rsidRPr="00B46C54">
        <w:rPr>
          <w:bCs/>
        </w:rPr>
        <w:t>Contratista, sean éstas de carácter permanente o temporal, para poder ejecutar dichos trabajos, suministrar todo el material, equipo</w:t>
      </w:r>
      <w:r w:rsidR="001133EB" w:rsidRPr="00B46C54">
        <w:rPr>
          <w:bCs/>
        </w:rPr>
        <w:t xml:space="preserve"> y mano de obra a proveer por el</w:t>
      </w:r>
      <w:r w:rsidRPr="00B46C54">
        <w:rPr>
          <w:bCs/>
        </w:rPr>
        <w:t xml:space="preserve"> Contratista y cumplir con todas las responsabilidades y obligaciones emanadas de los Documentos del Llamado</w:t>
      </w:r>
      <w:r w:rsidR="001133EB" w:rsidRPr="00B46C54">
        <w:rPr>
          <w:bCs/>
        </w:rPr>
        <w:t xml:space="preserve"> a Ofertas</w:t>
      </w:r>
      <w:r w:rsidRPr="00B46C54">
        <w:rPr>
          <w:bCs/>
        </w:rPr>
        <w:t xml:space="preserve">. </w:t>
      </w:r>
    </w:p>
    <w:p w14:paraId="6BA26F86" w14:textId="77777777" w:rsidR="004123A2" w:rsidRPr="00B46C54" w:rsidRDefault="004123A2" w:rsidP="004123A2">
      <w:pPr>
        <w:pStyle w:val="Default"/>
        <w:jc w:val="both"/>
        <w:rPr>
          <w:bCs/>
        </w:rPr>
      </w:pPr>
    </w:p>
    <w:p w14:paraId="519D5227" w14:textId="77777777" w:rsidR="004123A2" w:rsidRPr="00B46C54" w:rsidRDefault="004123A2" w:rsidP="004123A2">
      <w:pPr>
        <w:pStyle w:val="Default"/>
        <w:jc w:val="both"/>
        <w:rPr>
          <w:bCs/>
        </w:rPr>
      </w:pPr>
      <w:r w:rsidRPr="00B46C54">
        <w:rPr>
          <w:bCs/>
          <w:i/>
        </w:rPr>
        <w:t>Obrador:</w:t>
      </w:r>
      <w:r w:rsidRPr="00B46C54">
        <w:rPr>
          <w:bCs/>
        </w:rPr>
        <w:t xml:space="preserve"> es el espacio conformado por la Obra, las instalaciones, depósitos provisorios necesarios para la ejecución de los trabajos, así como todo otro lugar que </w:t>
      </w:r>
      <w:r w:rsidR="00144794" w:rsidRPr="00B46C54">
        <w:rPr>
          <w:bCs/>
        </w:rPr>
        <w:t>e</w:t>
      </w:r>
      <w:r w:rsidRPr="00B46C54">
        <w:rPr>
          <w:bCs/>
        </w:rPr>
        <w:t xml:space="preserve">l Contratista ocupe de cualquier otra forma o en el cual ubique otras instalaciones y depósitos, a los fines de la Ejecución del Contrato. Su ubicación deberá ser sometida a la previa aprobación de la Supervisión de Obras. </w:t>
      </w:r>
    </w:p>
    <w:p w14:paraId="1B65805B" w14:textId="77777777" w:rsidR="004123A2" w:rsidRPr="00B46C54" w:rsidRDefault="004123A2" w:rsidP="004123A2">
      <w:pPr>
        <w:pStyle w:val="Default"/>
        <w:jc w:val="both"/>
        <w:rPr>
          <w:bCs/>
        </w:rPr>
      </w:pPr>
    </w:p>
    <w:p w14:paraId="1FF9E2E6" w14:textId="77777777" w:rsidR="004123A2" w:rsidRPr="00B46C54" w:rsidRDefault="004123A2" w:rsidP="004123A2">
      <w:pPr>
        <w:pStyle w:val="Default"/>
        <w:jc w:val="both"/>
        <w:rPr>
          <w:bCs/>
        </w:rPr>
      </w:pPr>
      <w:r w:rsidRPr="00B46C54">
        <w:rPr>
          <w:bCs/>
          <w:i/>
        </w:rPr>
        <w:t>Obras permanentes:</w:t>
      </w:r>
      <w:r w:rsidRPr="00B46C54">
        <w:rPr>
          <w:bCs/>
        </w:rPr>
        <w:t xml:space="preserve"> obras que se van a ejecutar </w:t>
      </w:r>
      <w:r w:rsidR="001133EB" w:rsidRPr="00B46C54">
        <w:rPr>
          <w:bCs/>
        </w:rPr>
        <w:t>(</w:t>
      </w:r>
      <w:r w:rsidRPr="00B46C54">
        <w:rPr>
          <w:bCs/>
        </w:rPr>
        <w:t>y mantener</w:t>
      </w:r>
      <w:r w:rsidR="001133EB" w:rsidRPr="00B46C54">
        <w:rPr>
          <w:bCs/>
        </w:rPr>
        <w:t xml:space="preserve">, cuando corresponda) </w:t>
      </w:r>
      <w:r w:rsidRPr="00B46C54">
        <w:rPr>
          <w:bCs/>
        </w:rPr>
        <w:t xml:space="preserve">de acuerdo con el Contrato. </w:t>
      </w:r>
    </w:p>
    <w:p w14:paraId="5082621A" w14:textId="77777777" w:rsidR="004123A2" w:rsidRPr="00B46C54" w:rsidRDefault="004123A2" w:rsidP="004123A2">
      <w:pPr>
        <w:pStyle w:val="Default"/>
        <w:jc w:val="both"/>
        <w:rPr>
          <w:bCs/>
        </w:rPr>
      </w:pPr>
    </w:p>
    <w:p w14:paraId="34FA6367" w14:textId="77777777" w:rsidR="004123A2" w:rsidRPr="00B46C54" w:rsidRDefault="004123A2" w:rsidP="004123A2">
      <w:pPr>
        <w:pStyle w:val="Default"/>
        <w:jc w:val="both"/>
        <w:rPr>
          <w:bCs/>
        </w:rPr>
      </w:pPr>
      <w:r w:rsidRPr="00B46C54">
        <w:rPr>
          <w:bCs/>
          <w:i/>
        </w:rPr>
        <w:t>Obras provisorias:</w:t>
      </w:r>
      <w:r w:rsidRPr="00B46C54">
        <w:rPr>
          <w:bCs/>
        </w:rPr>
        <w:t xml:space="preserve"> son las obras de carácter temporal, de cualquier naturaleza, que se requieren para la ejecución de los trabajos</w:t>
      </w:r>
      <w:r w:rsidR="001133EB" w:rsidRPr="00B46C54">
        <w:rPr>
          <w:bCs/>
        </w:rPr>
        <w:t xml:space="preserve"> (y mantenimiento, cuando corresponda)</w:t>
      </w:r>
      <w:r w:rsidRPr="00B46C54">
        <w:rPr>
          <w:bCs/>
        </w:rPr>
        <w:t xml:space="preserve">. </w:t>
      </w:r>
    </w:p>
    <w:p w14:paraId="04C425BC" w14:textId="77777777" w:rsidR="004123A2" w:rsidRPr="00B46C54" w:rsidRDefault="004123A2" w:rsidP="004123A2">
      <w:pPr>
        <w:pStyle w:val="Default"/>
        <w:jc w:val="both"/>
        <w:rPr>
          <w:bCs/>
        </w:rPr>
      </w:pPr>
    </w:p>
    <w:p w14:paraId="73E8636D" w14:textId="77777777" w:rsidR="004123A2" w:rsidRPr="00B46C54" w:rsidRDefault="004123A2" w:rsidP="004123A2">
      <w:pPr>
        <w:pStyle w:val="Default"/>
        <w:jc w:val="both"/>
        <w:rPr>
          <w:bCs/>
        </w:rPr>
      </w:pPr>
      <w:r w:rsidRPr="00B46C54">
        <w:rPr>
          <w:bCs/>
          <w:i/>
        </w:rPr>
        <w:t>Oferente:</w:t>
      </w:r>
      <w:r w:rsidRPr="00B46C54">
        <w:rPr>
          <w:bCs/>
        </w:rPr>
        <w:t xml:space="preserve"> es la Empresa que presentó su Oferta en el Llamado para la ejecución de las obras.</w:t>
      </w:r>
    </w:p>
    <w:p w14:paraId="353B4D66" w14:textId="77777777" w:rsidR="004123A2" w:rsidRPr="00B46C54" w:rsidRDefault="004123A2" w:rsidP="004123A2">
      <w:pPr>
        <w:pStyle w:val="Default"/>
        <w:jc w:val="both"/>
        <w:rPr>
          <w:bCs/>
        </w:rPr>
      </w:pPr>
    </w:p>
    <w:p w14:paraId="3F15252F" w14:textId="77777777" w:rsidR="004123A2" w:rsidRPr="00B46C54" w:rsidRDefault="004123A2" w:rsidP="004123A2">
      <w:pPr>
        <w:pStyle w:val="Default"/>
        <w:jc w:val="both"/>
        <w:rPr>
          <w:bCs/>
        </w:rPr>
      </w:pPr>
      <w:r w:rsidRPr="00B46C54">
        <w:rPr>
          <w:bCs/>
          <w:i/>
        </w:rPr>
        <w:lastRenderedPageBreak/>
        <w:t>Oferta:</w:t>
      </w:r>
      <w:r w:rsidRPr="00B46C54">
        <w:rPr>
          <w:bCs/>
        </w:rPr>
        <w:t xml:space="preserve"> es el conjunto de documentos presentados por un Oferente dentro del plazo estipulado y en estricto cumplimiento de lo establecido en los Documentos del Llamado a Ofertas. </w:t>
      </w:r>
    </w:p>
    <w:p w14:paraId="294061D4" w14:textId="77777777" w:rsidR="004123A2" w:rsidRPr="00B46C54" w:rsidRDefault="004123A2" w:rsidP="004123A2">
      <w:pPr>
        <w:pStyle w:val="Default"/>
        <w:jc w:val="both"/>
        <w:rPr>
          <w:bCs/>
        </w:rPr>
      </w:pPr>
    </w:p>
    <w:p w14:paraId="25F5CF1E" w14:textId="77777777" w:rsidR="004123A2" w:rsidRPr="00B46C54" w:rsidRDefault="004123A2" w:rsidP="004123A2">
      <w:pPr>
        <w:pStyle w:val="Default"/>
        <w:jc w:val="both"/>
        <w:rPr>
          <w:bCs/>
        </w:rPr>
      </w:pPr>
      <w:r w:rsidRPr="00B46C54">
        <w:rPr>
          <w:bCs/>
          <w:i/>
        </w:rPr>
        <w:t>Orden de Servicio:</w:t>
      </w:r>
      <w:r w:rsidRPr="00B46C54">
        <w:rPr>
          <w:bCs/>
        </w:rPr>
        <w:t xml:space="preserve"> es toda instrucción escrita concerniente a la ejecución del Contrato, que ha sido entregada por la Super</w:t>
      </w:r>
      <w:r w:rsidR="00E43CF6" w:rsidRPr="00B46C54">
        <w:rPr>
          <w:bCs/>
        </w:rPr>
        <w:t>visión de Obras al</w:t>
      </w:r>
      <w:r w:rsidRPr="00B46C54">
        <w:rPr>
          <w:bCs/>
        </w:rPr>
        <w:t xml:space="preserve"> Contratista. </w:t>
      </w:r>
    </w:p>
    <w:p w14:paraId="62178837" w14:textId="77777777" w:rsidR="004123A2" w:rsidRPr="00B46C54" w:rsidRDefault="004123A2" w:rsidP="004123A2">
      <w:pPr>
        <w:pStyle w:val="Default"/>
        <w:jc w:val="both"/>
        <w:rPr>
          <w:bCs/>
        </w:rPr>
      </w:pPr>
      <w:r w:rsidRPr="00B46C54">
        <w:rPr>
          <w:bCs/>
        </w:rPr>
        <w:t xml:space="preserve"> </w:t>
      </w:r>
    </w:p>
    <w:p w14:paraId="3BD18969" w14:textId="77777777" w:rsidR="001052A2" w:rsidRPr="00B46C54" w:rsidRDefault="001052A2" w:rsidP="001052A2">
      <w:pPr>
        <w:pStyle w:val="Default"/>
        <w:jc w:val="both"/>
      </w:pPr>
      <w:r w:rsidRPr="00B46C54">
        <w:rPr>
          <w:bCs/>
          <w:i/>
        </w:rPr>
        <w:t xml:space="preserve">Plazo: </w:t>
      </w:r>
      <w:r w:rsidRPr="00B46C54">
        <w:rPr>
          <w:bCs/>
        </w:rPr>
        <w:t xml:space="preserve">es el término de tiempo establecido en los Documentos del Llamado </w:t>
      </w:r>
      <w:r w:rsidR="00832B7F" w:rsidRPr="00B46C54">
        <w:rPr>
          <w:bCs/>
        </w:rPr>
        <w:t>y/</w:t>
      </w:r>
      <w:r w:rsidRPr="00B46C54">
        <w:rPr>
          <w:bCs/>
        </w:rPr>
        <w:t xml:space="preserve">o en los Documentos Contractuales para la ejecución de una determinada obligación o el ejercicio de una determinada potestad. </w:t>
      </w:r>
      <w:r w:rsidRPr="00B46C54">
        <w:rPr>
          <w:color w:val="auto"/>
        </w:rPr>
        <w:t xml:space="preserve">Se computarán a partir del día inmediato (anterior o posterior, según se indique) a la fecha en la cual se produzca el inicio del hecho estipulado en los Documentos del Llamado a Ofertas </w:t>
      </w:r>
      <w:r w:rsidRPr="006A25A9">
        <w:rPr>
          <w:color w:val="auto"/>
        </w:rPr>
        <w:t xml:space="preserve">y/o </w:t>
      </w:r>
      <w:r w:rsidR="00272A6A" w:rsidRPr="006A25A9">
        <w:rPr>
          <w:color w:val="auto"/>
        </w:rPr>
        <w:t>en los Documentos Contractuales</w:t>
      </w:r>
      <w:r w:rsidRPr="006A25A9">
        <w:rPr>
          <w:color w:val="auto"/>
        </w:rPr>
        <w:t xml:space="preserve">. </w:t>
      </w:r>
      <w:r w:rsidRPr="006A25A9">
        <w:t>Cuando el plazo se haya fijado en días, se entenderá en días calendario, salvo expresa disposición en contrario. En este caso el plazo expirará</w:t>
      </w:r>
      <w:r w:rsidRPr="00B46C54">
        <w:t xml:space="preserve"> al terminar el último día de la duración prevista. Cuando el plazo se haya fijado en meses, se contará desde el día del mes fijado para su inicio hasta el anterior del mismo día del mes fijado como terminación. Cuando el último día de un plazo coincide con un sábado, domingo o día feriado o de descanso obligatorio, el plazo se extenderá hasta el final del primer día laborable siguiente.</w:t>
      </w:r>
    </w:p>
    <w:p w14:paraId="70915C68" w14:textId="77777777" w:rsidR="001052A2" w:rsidRPr="00B46C54" w:rsidRDefault="001052A2" w:rsidP="001052A2">
      <w:pPr>
        <w:pStyle w:val="Default"/>
        <w:jc w:val="both"/>
        <w:rPr>
          <w:bCs/>
          <w:i/>
        </w:rPr>
      </w:pPr>
    </w:p>
    <w:p w14:paraId="1392E4C4" w14:textId="77777777" w:rsidR="004123A2" w:rsidRPr="00B46C54" w:rsidRDefault="004123A2" w:rsidP="004123A2">
      <w:pPr>
        <w:pStyle w:val="Default"/>
        <w:jc w:val="both"/>
        <w:rPr>
          <w:bCs/>
        </w:rPr>
      </w:pPr>
      <w:r w:rsidRPr="00B46C54">
        <w:rPr>
          <w:bCs/>
          <w:i/>
        </w:rPr>
        <w:t>Plazo Contractual:</w:t>
      </w:r>
      <w:r w:rsidRPr="00B46C54">
        <w:rPr>
          <w:bCs/>
        </w:rPr>
        <w:t xml:space="preserve"> es el término de tiempo establecido en el Contrato para la finalización de los trabajos y entrega de las obras contratadas. </w:t>
      </w:r>
    </w:p>
    <w:p w14:paraId="055EE4BC" w14:textId="77777777" w:rsidR="004123A2" w:rsidRPr="00B46C54" w:rsidRDefault="004123A2" w:rsidP="004123A2">
      <w:pPr>
        <w:pStyle w:val="Default"/>
        <w:jc w:val="both"/>
        <w:rPr>
          <w:bCs/>
        </w:rPr>
      </w:pPr>
    </w:p>
    <w:p w14:paraId="2479B63F" w14:textId="77777777" w:rsidR="00F52915" w:rsidRPr="00B46C54" w:rsidRDefault="00F52915" w:rsidP="004123A2">
      <w:pPr>
        <w:pStyle w:val="Default"/>
        <w:jc w:val="both"/>
        <w:rPr>
          <w:bCs/>
        </w:rPr>
      </w:pPr>
      <w:r w:rsidRPr="00B46C54">
        <w:rPr>
          <w:bCs/>
          <w:i/>
        </w:rPr>
        <w:t xml:space="preserve">Por escrito: </w:t>
      </w:r>
      <w:r w:rsidRPr="00B46C54">
        <w:rPr>
          <w:bCs/>
        </w:rPr>
        <w:t>es una comunicación escrita con prueba de recepción.</w:t>
      </w:r>
    </w:p>
    <w:p w14:paraId="6C516055" w14:textId="77777777" w:rsidR="00F52915" w:rsidRPr="00B46C54" w:rsidRDefault="00F52915" w:rsidP="004123A2">
      <w:pPr>
        <w:pStyle w:val="Default"/>
        <w:jc w:val="both"/>
        <w:rPr>
          <w:bCs/>
          <w:i/>
        </w:rPr>
      </w:pPr>
    </w:p>
    <w:p w14:paraId="08E987BB" w14:textId="77777777" w:rsidR="004123A2" w:rsidRPr="00B46C54" w:rsidRDefault="004123A2" w:rsidP="004123A2">
      <w:pPr>
        <w:pStyle w:val="Default"/>
        <w:jc w:val="both"/>
        <w:rPr>
          <w:bCs/>
        </w:rPr>
      </w:pPr>
      <w:r w:rsidRPr="00B46C54">
        <w:rPr>
          <w:bCs/>
          <w:i/>
        </w:rPr>
        <w:t>Precio del Contrato:</w:t>
      </w:r>
      <w:r w:rsidRPr="00B46C54">
        <w:rPr>
          <w:bCs/>
        </w:rPr>
        <w:t xml:space="preserve"> es el Precio a pagar al Contratista de conformidad con lo establecido en el Contrato</w:t>
      </w:r>
      <w:r w:rsidR="00D23430">
        <w:rPr>
          <w:bCs/>
        </w:rPr>
        <w:t xml:space="preserve"> perfeccionado</w:t>
      </w:r>
      <w:r w:rsidRPr="00B46C54">
        <w:rPr>
          <w:bCs/>
        </w:rPr>
        <w:t xml:space="preserve">, a cambio del pleno cumplimiento de sus obligaciones contractuales por parte de éste. </w:t>
      </w:r>
    </w:p>
    <w:p w14:paraId="0208C550" w14:textId="77777777" w:rsidR="004123A2" w:rsidRPr="00B46C54" w:rsidRDefault="004123A2" w:rsidP="004123A2">
      <w:pPr>
        <w:pStyle w:val="Default"/>
        <w:jc w:val="both"/>
        <w:rPr>
          <w:bCs/>
        </w:rPr>
      </w:pPr>
    </w:p>
    <w:p w14:paraId="25864044" w14:textId="77777777" w:rsidR="004123A2" w:rsidRPr="00B46C54" w:rsidRDefault="004123A2" w:rsidP="004123A2">
      <w:pPr>
        <w:pStyle w:val="Default"/>
        <w:jc w:val="both"/>
        <w:rPr>
          <w:bCs/>
        </w:rPr>
      </w:pPr>
      <w:r w:rsidRPr="00B46C54">
        <w:rPr>
          <w:bCs/>
          <w:i/>
        </w:rPr>
        <w:t>Presupuesto Contractual:</w:t>
      </w:r>
      <w:r w:rsidRPr="00B46C54">
        <w:rPr>
          <w:bCs/>
        </w:rPr>
        <w:t xml:space="preserve"> es el cómputo y presupuesto detallado de las obras contratadas por el Monto del Precio máximo adjudicado. </w:t>
      </w:r>
    </w:p>
    <w:p w14:paraId="2A5C3F02" w14:textId="77777777" w:rsidR="004123A2" w:rsidRPr="00B46C54" w:rsidRDefault="004123A2" w:rsidP="004123A2">
      <w:pPr>
        <w:pStyle w:val="Default"/>
        <w:jc w:val="both"/>
        <w:rPr>
          <w:bCs/>
        </w:rPr>
      </w:pPr>
      <w:r w:rsidRPr="00B46C54">
        <w:rPr>
          <w:bCs/>
        </w:rPr>
        <w:t>Los Avances físico/ financieros de la Obra que se reflejan en los Certificados de Obra mensuales se establecerán, en todos los casos, en forma porcentual sobre la base de cada uno de los Ítems y Rubros del Presupuesto Contractual. Los pagos de los Certificados de Obra se deberán entender que son efectuados a cuenta del monto del Precio Total máximo de la obra terminada en la forma establecida en el Contrato</w:t>
      </w:r>
      <w:r w:rsidR="00D23430">
        <w:rPr>
          <w:bCs/>
        </w:rPr>
        <w:t xml:space="preserve"> perfeccionado</w:t>
      </w:r>
      <w:r w:rsidRPr="00B46C54">
        <w:rPr>
          <w:bCs/>
        </w:rPr>
        <w:t>. En consecuencia, esos pagos no podrán ser considerados como prueba de ejecución de los trabajos c</w:t>
      </w:r>
      <w:r w:rsidR="00144794" w:rsidRPr="00B46C54">
        <w:rPr>
          <w:bCs/>
        </w:rPr>
        <w:t>orrespondientes, ni liberarán a</w:t>
      </w:r>
      <w:r w:rsidRPr="00B46C54">
        <w:rPr>
          <w:bCs/>
        </w:rPr>
        <w:t xml:space="preserve">l Contratista de su responsabilidad contractual. </w:t>
      </w:r>
    </w:p>
    <w:p w14:paraId="2FE9F317" w14:textId="77777777" w:rsidR="004123A2" w:rsidRPr="00B46C54" w:rsidRDefault="004123A2" w:rsidP="004123A2">
      <w:pPr>
        <w:pStyle w:val="Default"/>
        <w:jc w:val="both"/>
        <w:rPr>
          <w:bCs/>
        </w:rPr>
      </w:pPr>
    </w:p>
    <w:p w14:paraId="3D1F7825" w14:textId="77777777" w:rsidR="004123A2" w:rsidRPr="00B46C54" w:rsidRDefault="004123A2" w:rsidP="004123A2">
      <w:pPr>
        <w:pStyle w:val="Default"/>
        <w:jc w:val="both"/>
        <w:rPr>
          <w:bCs/>
        </w:rPr>
      </w:pPr>
      <w:r w:rsidRPr="00B46C54">
        <w:rPr>
          <w:bCs/>
          <w:i/>
        </w:rPr>
        <w:t xml:space="preserve">Proveedor (es): </w:t>
      </w:r>
      <w:r w:rsidRPr="00B46C54">
        <w:rPr>
          <w:bCs/>
        </w:rPr>
        <w:t>es (son) la (s) persona (s) física (s) o jurídica (s), incluyendo sus sucesores legales o cesionarios, que tienen un contrato con el Contratant</w:t>
      </w:r>
      <w:r w:rsidR="00144794" w:rsidRPr="00B46C54">
        <w:rPr>
          <w:bCs/>
        </w:rPr>
        <w:t>e o con el</w:t>
      </w:r>
      <w:r w:rsidRPr="00B46C54">
        <w:rPr>
          <w:bCs/>
        </w:rPr>
        <w:t xml:space="preserve"> Contratista para el suministro de algunos materiales, elementos de construcción o equipos que se incorporen a las obras. </w:t>
      </w:r>
    </w:p>
    <w:p w14:paraId="7B510585" w14:textId="77777777" w:rsidR="004123A2" w:rsidRPr="00B46C54" w:rsidRDefault="004123A2" w:rsidP="004123A2">
      <w:pPr>
        <w:pStyle w:val="Default"/>
        <w:jc w:val="both"/>
        <w:rPr>
          <w:bCs/>
        </w:rPr>
      </w:pPr>
    </w:p>
    <w:p w14:paraId="6E4DB69A" w14:textId="77777777" w:rsidR="004123A2" w:rsidRPr="00B46C54" w:rsidRDefault="004123A2" w:rsidP="004123A2">
      <w:pPr>
        <w:pStyle w:val="Default"/>
        <w:jc w:val="both"/>
        <w:rPr>
          <w:bCs/>
        </w:rPr>
      </w:pPr>
      <w:r w:rsidRPr="00B46C54">
        <w:rPr>
          <w:bCs/>
          <w:i/>
        </w:rPr>
        <w:t>Proyecto Básico:</w:t>
      </w:r>
      <w:r w:rsidRPr="00B46C54">
        <w:rPr>
          <w:bCs/>
        </w:rPr>
        <w:t xml:space="preserve"> es el conjunto de documentos que definen las generalidades y especificaciones técnicas del Proyecto de la Obra e integran los Documentos del Llamado a Ofertas. Se compone con los planos generales, complementados por planillas de referencia y especificaciones técnicas generales y particulares y las memorias técnicas, descriptivas de cada una de sus partes, instalaciones y acondicionamientos, todo lo cual constituyen los Documentos del Llamado </w:t>
      </w:r>
      <w:r w:rsidR="00FB316C" w:rsidRPr="00B46C54">
        <w:rPr>
          <w:bCs/>
        </w:rPr>
        <w:t xml:space="preserve">a Ofertas </w:t>
      </w:r>
      <w:r w:rsidRPr="00B46C54">
        <w:rPr>
          <w:bCs/>
        </w:rPr>
        <w:t xml:space="preserve">con que las Empresas </w:t>
      </w:r>
      <w:r w:rsidRPr="00B46C54">
        <w:rPr>
          <w:bCs/>
        </w:rPr>
        <w:lastRenderedPageBreak/>
        <w:t>Contratistas cotizarán su Oferta. Los mismos posibilitan la valoración económica y técnica de la obra pero no son aptos para construir. Cuando en los Documentos del Llamado</w:t>
      </w:r>
      <w:r w:rsidR="00FB316C" w:rsidRPr="00B46C54">
        <w:rPr>
          <w:bCs/>
        </w:rPr>
        <w:t xml:space="preserve"> a Ofertas</w:t>
      </w:r>
      <w:r w:rsidRPr="00B46C54">
        <w:rPr>
          <w:bCs/>
        </w:rPr>
        <w:t xml:space="preserve"> se use el término “Proyecto Básico”, deberá entenderse que se hace referencia a todas o cualquiera de las piezas antes mencionadas. </w:t>
      </w:r>
    </w:p>
    <w:p w14:paraId="36631261" w14:textId="77777777" w:rsidR="004123A2" w:rsidRPr="00B46C54" w:rsidRDefault="004123A2" w:rsidP="004123A2">
      <w:pPr>
        <w:pStyle w:val="Default"/>
        <w:jc w:val="both"/>
        <w:rPr>
          <w:bCs/>
        </w:rPr>
      </w:pPr>
    </w:p>
    <w:p w14:paraId="11C4E464" w14:textId="77777777" w:rsidR="00936478" w:rsidRDefault="005F248C">
      <w:pPr>
        <w:spacing w:after="0"/>
        <w:jc w:val="both"/>
        <w:rPr>
          <w:rFonts w:ascii="Times New Roman" w:hAnsi="Times New Roman" w:cs="Times New Roman"/>
          <w:bCs/>
          <w:color w:val="000000"/>
          <w:sz w:val="24"/>
          <w:szCs w:val="24"/>
        </w:rPr>
      </w:pPr>
      <w:r w:rsidRPr="005F248C">
        <w:rPr>
          <w:rFonts w:ascii="Times New Roman" w:hAnsi="Times New Roman" w:cs="Times New Roman"/>
          <w:bCs/>
          <w:i/>
          <w:color w:val="000000"/>
          <w:sz w:val="24"/>
          <w:szCs w:val="24"/>
        </w:rPr>
        <w:t>Proyecto Arquitectónico Ejecutivo</w:t>
      </w:r>
      <w:r w:rsidR="004123A2" w:rsidRPr="00B46C54">
        <w:rPr>
          <w:rFonts w:ascii="Times New Roman" w:hAnsi="Times New Roman" w:cs="Times New Roman"/>
          <w:bCs/>
          <w:i/>
        </w:rPr>
        <w:t>:</w:t>
      </w:r>
      <w:r w:rsidR="004123A2" w:rsidRPr="00B46C54">
        <w:rPr>
          <w:rFonts w:ascii="Times New Roman" w:hAnsi="Times New Roman" w:cs="Times New Roman"/>
          <w:bCs/>
        </w:rPr>
        <w:t xml:space="preserve"> </w:t>
      </w:r>
      <w:r w:rsidRPr="005F248C">
        <w:rPr>
          <w:rFonts w:ascii="Times New Roman" w:hAnsi="Times New Roman" w:cs="Times New Roman"/>
          <w:bCs/>
          <w:color w:val="000000"/>
          <w:sz w:val="24"/>
          <w:szCs w:val="24"/>
        </w:rPr>
        <w:t>es el conjunto de planos, dibujos, detalles y memorias y demás informaciones técnicas que plasman el diseño final de una edificación, y sus elementos, instalaciones y componentes. Estas informaciones deben ser completas, definitivas, necesarias y suficientes para la ejecución de las obras correspondientes. En tal sentido el Proyecto Ejecutivo no posee incertidumbre antes de ser construida la Obra. La elaboración del Proyecto Ejecutivo se regirá por la Norma UNIT 1208:2013</w:t>
      </w:r>
    </w:p>
    <w:p w14:paraId="497A78F0" w14:textId="77777777" w:rsidR="004123A2" w:rsidRPr="00B46C54" w:rsidRDefault="004123A2" w:rsidP="004123A2">
      <w:pPr>
        <w:pStyle w:val="Default"/>
        <w:jc w:val="both"/>
        <w:rPr>
          <w:bCs/>
        </w:rPr>
      </w:pPr>
    </w:p>
    <w:p w14:paraId="7A7E7A42" w14:textId="77777777" w:rsidR="004123A2" w:rsidRPr="00B46C54" w:rsidRDefault="004123A2" w:rsidP="004123A2">
      <w:pPr>
        <w:pStyle w:val="Default"/>
        <w:jc w:val="both"/>
        <w:rPr>
          <w:bCs/>
        </w:rPr>
      </w:pPr>
      <w:r w:rsidRPr="00B46C54">
        <w:rPr>
          <w:bCs/>
          <w:i/>
        </w:rPr>
        <w:t>R</w:t>
      </w:r>
      <w:r w:rsidR="00144794" w:rsidRPr="00B46C54">
        <w:rPr>
          <w:bCs/>
          <w:i/>
        </w:rPr>
        <w:t>esponsable Técnico del</w:t>
      </w:r>
      <w:r w:rsidRPr="00B46C54">
        <w:rPr>
          <w:bCs/>
          <w:i/>
        </w:rPr>
        <w:t xml:space="preserve"> Contratista</w:t>
      </w:r>
      <w:r w:rsidRPr="00B46C54">
        <w:rPr>
          <w:bCs/>
        </w:rPr>
        <w:t xml:space="preserve">: es la persona con título habilitante de </w:t>
      </w:r>
      <w:r w:rsidR="0076255A" w:rsidRPr="00B46C54">
        <w:rPr>
          <w:bCs/>
        </w:rPr>
        <w:t>Arquitecto</w:t>
      </w:r>
      <w:r w:rsidR="00026944" w:rsidRPr="00B46C54">
        <w:rPr>
          <w:bCs/>
        </w:rPr>
        <w:t xml:space="preserve"> o Ingeniero Civil</w:t>
      </w:r>
      <w:r w:rsidR="0076255A" w:rsidRPr="00B46C54">
        <w:rPr>
          <w:bCs/>
        </w:rPr>
        <w:t xml:space="preserve"> (</w:t>
      </w:r>
      <w:r w:rsidRPr="00B46C54">
        <w:rPr>
          <w:bCs/>
        </w:rPr>
        <w:t>re</w:t>
      </w:r>
      <w:r w:rsidR="0076255A" w:rsidRPr="00B46C54">
        <w:rPr>
          <w:bCs/>
        </w:rPr>
        <w:t>validado en caso de ser extranjero)</w:t>
      </w:r>
      <w:r w:rsidR="00144794" w:rsidRPr="00B46C54">
        <w:rPr>
          <w:bCs/>
        </w:rPr>
        <w:t xml:space="preserve"> </w:t>
      </w:r>
      <w:r w:rsidR="00EF7B50" w:rsidRPr="00B46C54">
        <w:rPr>
          <w:bCs/>
        </w:rPr>
        <w:t xml:space="preserve">y una </w:t>
      </w:r>
      <w:r w:rsidR="0005673A" w:rsidRPr="00B46C54">
        <w:rPr>
          <w:bCs/>
        </w:rPr>
        <w:t>antigüedad</w:t>
      </w:r>
      <w:r w:rsidR="00F47C6C" w:rsidRPr="00B46C54">
        <w:rPr>
          <w:bCs/>
        </w:rPr>
        <w:t xml:space="preserve"> </w:t>
      </w:r>
      <w:r w:rsidR="00EF7B50" w:rsidRPr="00B46C54">
        <w:rPr>
          <w:bCs/>
        </w:rPr>
        <w:t>ininterrumpida inmediatamente anterior a la fecha del Llamado a Ofertas, no inferior a</w:t>
      </w:r>
      <w:r w:rsidR="005D3562">
        <w:rPr>
          <w:bCs/>
        </w:rPr>
        <w:t xml:space="preserve"> 5 (cinco) años, </w:t>
      </w:r>
      <w:r w:rsidR="00F47C6C" w:rsidRPr="00B46C54">
        <w:rPr>
          <w:bCs/>
        </w:rPr>
        <w:t>designad</w:t>
      </w:r>
      <w:r w:rsidR="0005673A" w:rsidRPr="00B46C54">
        <w:rPr>
          <w:bCs/>
        </w:rPr>
        <w:t>o</w:t>
      </w:r>
      <w:r w:rsidR="00F47C6C" w:rsidRPr="00B46C54">
        <w:rPr>
          <w:bCs/>
        </w:rPr>
        <w:t xml:space="preserve"> por</w:t>
      </w:r>
      <w:r w:rsidR="00144794" w:rsidRPr="00B46C54">
        <w:rPr>
          <w:bCs/>
        </w:rPr>
        <w:t xml:space="preserve"> el </w:t>
      </w:r>
      <w:r w:rsidRPr="00B46C54">
        <w:rPr>
          <w:bCs/>
        </w:rPr>
        <w:t>Contratista con la aprobación previa del Contratante, con amplios poderes para tratar y resolver por la empresa todos los aspectos técnicos referentes a la Ejecución de las obras y el Contrato</w:t>
      </w:r>
      <w:r w:rsidR="00D23430">
        <w:rPr>
          <w:bCs/>
        </w:rPr>
        <w:t xml:space="preserve"> perfeccionado</w:t>
      </w:r>
      <w:r w:rsidRPr="00B46C54">
        <w:rPr>
          <w:bCs/>
        </w:rPr>
        <w:t xml:space="preserve">. En esa calidad actuará ante el Contratante, y quienes desempeñen la Supervisión de las obras. Cumplirá con las Órdenes de Servicio que se le notifiquen en la forma prevista en el Pliego y Contrato y será responsable del cumplimiento del objeto del Llamado. No podrá ser Responsable Técnico en más de una Oferta, pero sí de todas las obras de un mismo Oferente. El Responsable Técnico de una empresa no podrá ser Director de Obra. </w:t>
      </w:r>
    </w:p>
    <w:p w14:paraId="61252578" w14:textId="77777777" w:rsidR="004123A2" w:rsidRPr="00B46C54" w:rsidRDefault="004123A2" w:rsidP="004123A2">
      <w:pPr>
        <w:pStyle w:val="Default"/>
        <w:jc w:val="both"/>
        <w:rPr>
          <w:bCs/>
        </w:rPr>
      </w:pPr>
    </w:p>
    <w:p w14:paraId="691B5138" w14:textId="77777777" w:rsidR="004123A2" w:rsidRPr="00B46C54" w:rsidRDefault="004123A2" w:rsidP="004123A2">
      <w:pPr>
        <w:pStyle w:val="Default"/>
        <w:jc w:val="both"/>
        <w:rPr>
          <w:bCs/>
        </w:rPr>
      </w:pPr>
      <w:r w:rsidRPr="00B46C54">
        <w:rPr>
          <w:bCs/>
          <w:i/>
        </w:rPr>
        <w:t>Subcontratista (s):</w:t>
      </w:r>
      <w:r w:rsidRPr="00B46C54">
        <w:rPr>
          <w:bCs/>
        </w:rPr>
        <w:t xml:space="preserve"> es (son) la (s) persona (s) física (s) o jurídica (s), incluyendo sus sucesores legales o cesionarios, que tienen un contrato con</w:t>
      </w:r>
      <w:r w:rsidR="00144794" w:rsidRPr="00B46C54">
        <w:rPr>
          <w:bCs/>
        </w:rPr>
        <w:t xml:space="preserve"> el Contratante o con el</w:t>
      </w:r>
      <w:r w:rsidRPr="00B46C54">
        <w:rPr>
          <w:bCs/>
        </w:rPr>
        <w:t xml:space="preserve"> Contratista para la ejecución de alguna parte de los trabajos de las obras, con el consentimiento previo del Contratante. Puede estar incluido en más de una Oferta. </w:t>
      </w:r>
    </w:p>
    <w:p w14:paraId="5807CF5F" w14:textId="77777777" w:rsidR="004123A2" w:rsidRPr="00B46C54" w:rsidRDefault="004123A2" w:rsidP="004123A2">
      <w:pPr>
        <w:pStyle w:val="Default"/>
        <w:jc w:val="both"/>
        <w:rPr>
          <w:bCs/>
        </w:rPr>
      </w:pPr>
    </w:p>
    <w:p w14:paraId="3EAB5D48" w14:textId="77777777" w:rsidR="00160117" w:rsidRPr="00B46C54" w:rsidRDefault="004123A2" w:rsidP="004123A2">
      <w:pPr>
        <w:pStyle w:val="Default"/>
        <w:jc w:val="both"/>
      </w:pPr>
      <w:r w:rsidRPr="00B46C54">
        <w:rPr>
          <w:bCs/>
          <w:i/>
        </w:rPr>
        <w:t>Supervisión de Obras:</w:t>
      </w:r>
      <w:r w:rsidRPr="00B46C54">
        <w:rPr>
          <w:bCs/>
        </w:rPr>
        <w:t xml:space="preserve"> </w:t>
      </w:r>
      <w:r w:rsidR="00160117" w:rsidRPr="00B46C54">
        <w:t>es la ejercida directamente por el o los profesionales Arquitecto que designe el Comitente, y se relacionará con el Responsable Técnico y el Director</w:t>
      </w:r>
      <w:r w:rsidR="00144794" w:rsidRPr="00B46C54">
        <w:t xml:space="preserve"> de Obra nombrado por el</w:t>
      </w:r>
      <w:r w:rsidR="00160117" w:rsidRPr="00B46C54">
        <w:t xml:space="preserve"> Contratista a los efectos del cumplimiento de sus funciones. Compete exclusivamente a la Supervisión de Obras: a) controlar los certificados de obra conteniendo el avance mensual y acumulado, los montos básicos unitarios y subtotales mensuales y acumulados, anticipos financieros, acopios y </w:t>
      </w:r>
      <w:proofErr w:type="spellStart"/>
      <w:r w:rsidR="00160117" w:rsidRPr="00B46C54">
        <w:t>desacopios</w:t>
      </w:r>
      <w:proofErr w:type="spellEnd"/>
      <w:r w:rsidR="00160117" w:rsidRPr="00B46C54">
        <w:t>, descuentos, retenciones y toda otra información que corresponda, y autorizar el pago pertinente; b) resolver aspectos en los que no exista acuerdo entre el Supervisor de Obras y el Responsable Técnico o el</w:t>
      </w:r>
      <w:r w:rsidR="00144794" w:rsidRPr="00B46C54">
        <w:t xml:space="preserve"> Director de Obra del </w:t>
      </w:r>
      <w:r w:rsidR="00160117" w:rsidRPr="00B46C54">
        <w:t>Contratista. Estas competencias no podrán ser delegadas ni total ni parcialmente, ni ser modificadas las responsabilidades y obligaciones inherentes a ellas. A los efectos del cumplimiento de sus funciones, la Supervisión de Obras  (actuando por sí o a través del Supervisor de Obras que designe) podrá: a) realizar un seguimiento de todo lo relacionado con el estricto cumplimiento de lo contratado, pudiendo solicitar inclusive, los ensayos de materiales que considere necesarios; b) exigir el cumplimiento de las disposiciones que estime necesarias o convenientes, a fin de asegurar la fiel aplicación de las normas de</w:t>
      </w:r>
      <w:r w:rsidR="00656791">
        <w:t>l</w:t>
      </w:r>
      <w:r w:rsidR="00160117" w:rsidRPr="00B46C54">
        <w:t xml:space="preserve"> contrato, la ejecución de los trabajos y sistemas constructivos a emplearse. </w:t>
      </w:r>
    </w:p>
    <w:p w14:paraId="4F2670F7" w14:textId="77777777" w:rsidR="004123A2" w:rsidRPr="00B46C54" w:rsidRDefault="004123A2" w:rsidP="004123A2">
      <w:pPr>
        <w:pStyle w:val="Default"/>
        <w:jc w:val="both"/>
        <w:rPr>
          <w:bCs/>
        </w:rPr>
      </w:pPr>
    </w:p>
    <w:p w14:paraId="10C89D75" w14:textId="77777777" w:rsidR="00160117" w:rsidRPr="00B46C54" w:rsidRDefault="004123A2" w:rsidP="004123A2">
      <w:pPr>
        <w:pStyle w:val="Default"/>
        <w:jc w:val="both"/>
      </w:pPr>
      <w:r w:rsidRPr="00B46C54">
        <w:rPr>
          <w:bCs/>
          <w:i/>
        </w:rPr>
        <w:lastRenderedPageBreak/>
        <w:t>Supervisor de Obras:</w:t>
      </w:r>
      <w:r w:rsidRPr="00B46C54">
        <w:rPr>
          <w:bCs/>
        </w:rPr>
        <w:t xml:space="preserve"> </w:t>
      </w:r>
      <w:r w:rsidR="00160117" w:rsidRPr="00B46C54">
        <w:t xml:space="preserve">es el profesional Arquitecto designado por la Supervisión de Obras para desempeñarse como tal en una o varias obras determinadas. Se relacionará con el Responsable Técnico y el Director de Obra nombrado por </w:t>
      </w:r>
      <w:r w:rsidR="00144794" w:rsidRPr="00B46C54">
        <w:t>e</w:t>
      </w:r>
      <w:r w:rsidR="00160117" w:rsidRPr="00B46C54">
        <w:t>l Contratista a los efectos del cumplimiento de sus funciones. Depende de la Supervisión de Obras a todos los efectos. Compete exclusivamente al Supervisor de Obras informar los Certificados Mensuales que someterá a consideración de la Supervisión de Obras. Esta competencia no podrá ser delegada ni total ni parcialmente, ni ser modificadas las responsabilidades y obligaciones inherentes a ella. A los efectos del cumplimiento de sus funciones, el Supervisor de Obras podrá: a) realizar un seguimiento de todo lo relacionado con el estricto cumplimiento de lo contratado, pudiendo solicitar inclusive, los ensayos de materiales que considere necesarios; b) exigir el cumplimiento de las disposiciones que estime necesarias o convenientes, a fin de asegurar la fiel aplicación de las normas del contrato, la ejecución de los trabajos y sistemas constructivos a emplearse.  La actuación del Supervisor de Obras no inhibirá de actuar a la Supervisión de Obras cuando ésta lo estime pertinente. De existir falta de acuerdo entre el Supervisor de Obras y el Responsable Técnico o el</w:t>
      </w:r>
      <w:r w:rsidR="00144794" w:rsidRPr="00B46C54">
        <w:t xml:space="preserve"> Director de Obra del </w:t>
      </w:r>
      <w:r w:rsidR="00160117" w:rsidRPr="00B46C54">
        <w:t xml:space="preserve">Contratista, las partes estarán a lo que resuelva la Supervisión de Obras. </w:t>
      </w:r>
    </w:p>
    <w:p w14:paraId="7B4D504A" w14:textId="77777777" w:rsidR="008B0B06" w:rsidRPr="00B46C54" w:rsidRDefault="008B0B06" w:rsidP="00C93D54">
      <w:pPr>
        <w:pStyle w:val="Ttulo3"/>
      </w:pPr>
      <w:bookmarkStart w:id="5" w:name="_Toc463602716"/>
      <w:r w:rsidRPr="00B46C54">
        <w:t>Derecho aplicable</w:t>
      </w:r>
      <w:r w:rsidR="004123A2" w:rsidRPr="00B46C54">
        <w:t xml:space="preserve"> y Jurisdicción competente</w:t>
      </w:r>
      <w:bookmarkEnd w:id="5"/>
    </w:p>
    <w:p w14:paraId="600E2F53" w14:textId="77777777" w:rsidR="008B0B06" w:rsidRPr="00B46C54" w:rsidRDefault="008B0B06" w:rsidP="008F4D3D">
      <w:pPr>
        <w:pStyle w:val="Default"/>
        <w:jc w:val="both"/>
        <w:rPr>
          <w:b/>
          <w:bCs/>
          <w:color w:val="auto"/>
        </w:rPr>
      </w:pPr>
    </w:p>
    <w:p w14:paraId="1B3A7A84" w14:textId="77777777" w:rsidR="004123A2" w:rsidRPr="00B46C54" w:rsidRDefault="004123A2" w:rsidP="004123A2">
      <w:pPr>
        <w:pStyle w:val="Default"/>
        <w:jc w:val="both"/>
        <w:rPr>
          <w:bCs/>
          <w:color w:val="auto"/>
        </w:rPr>
      </w:pPr>
      <w:r w:rsidRPr="00B46C54">
        <w:rPr>
          <w:bCs/>
          <w:color w:val="auto"/>
        </w:rPr>
        <w:t>El presente Llamado a Ofertas se rige por el Derecho Privado.</w:t>
      </w:r>
      <w:r w:rsidR="00CC1AD6" w:rsidRPr="00B46C54">
        <w:t xml:space="preserve"> Será aplicable la legislación uruguaya.</w:t>
      </w:r>
    </w:p>
    <w:p w14:paraId="2D7ADAFE" w14:textId="77777777" w:rsidR="004123A2" w:rsidRPr="00B46C54" w:rsidRDefault="004123A2" w:rsidP="007A2185">
      <w:pPr>
        <w:autoSpaceDE w:val="0"/>
        <w:autoSpaceDN w:val="0"/>
        <w:adjustRightInd w:val="0"/>
        <w:spacing w:after="0" w:line="240" w:lineRule="auto"/>
        <w:jc w:val="both"/>
        <w:rPr>
          <w:rFonts w:ascii="Times New Roman" w:hAnsi="Times New Roman" w:cs="Times New Roman"/>
          <w:sz w:val="24"/>
          <w:szCs w:val="24"/>
        </w:rPr>
      </w:pPr>
    </w:p>
    <w:p w14:paraId="5D300F39" w14:textId="77777777" w:rsidR="00325E8D" w:rsidRPr="00B46C54" w:rsidRDefault="007A2185" w:rsidP="007A218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En caso de controversia, serán competentes los Tribunales de la República Oriental del Uruguay, con exclusión de todo otro recurso u opción, </w:t>
      </w:r>
      <w:r w:rsidR="00325E8D" w:rsidRPr="00B46C54">
        <w:rPr>
          <w:rFonts w:ascii="Times New Roman" w:hAnsi="Times New Roman" w:cs="Times New Roman"/>
          <w:sz w:val="24"/>
          <w:szCs w:val="24"/>
        </w:rPr>
        <w:t xml:space="preserve">salvo que en la </w:t>
      </w:r>
      <w:r w:rsidR="00325E8D" w:rsidRPr="00B46C54">
        <w:rPr>
          <w:rFonts w:ascii="Times New Roman" w:hAnsi="Times New Roman" w:cs="Times New Roman"/>
          <w:i/>
          <w:sz w:val="24"/>
          <w:szCs w:val="24"/>
        </w:rPr>
        <w:t>Sección 2, Datos del Llamado</w:t>
      </w:r>
      <w:r w:rsidR="00325E8D" w:rsidRPr="00B46C54">
        <w:rPr>
          <w:rFonts w:ascii="Times New Roman" w:hAnsi="Times New Roman" w:cs="Times New Roman"/>
          <w:sz w:val="24"/>
          <w:szCs w:val="24"/>
        </w:rPr>
        <w:t xml:space="preserve"> se disponga lo contrario</w:t>
      </w:r>
      <w:r w:rsidRPr="00B46C54">
        <w:rPr>
          <w:rFonts w:ascii="Times New Roman" w:hAnsi="Times New Roman" w:cs="Times New Roman"/>
          <w:sz w:val="24"/>
          <w:szCs w:val="24"/>
        </w:rPr>
        <w:t>.</w:t>
      </w:r>
      <w:r w:rsidR="00DC3309" w:rsidRPr="00B46C54">
        <w:rPr>
          <w:rFonts w:ascii="Times New Roman" w:hAnsi="Times New Roman" w:cs="Times New Roman"/>
          <w:sz w:val="24"/>
          <w:szCs w:val="24"/>
        </w:rPr>
        <w:t xml:space="preserve"> </w:t>
      </w:r>
    </w:p>
    <w:p w14:paraId="17C4EC74" w14:textId="77777777" w:rsidR="00325E8D" w:rsidRPr="00B46C54" w:rsidRDefault="00325E8D" w:rsidP="007A2185">
      <w:pPr>
        <w:autoSpaceDE w:val="0"/>
        <w:autoSpaceDN w:val="0"/>
        <w:adjustRightInd w:val="0"/>
        <w:spacing w:after="0" w:line="240" w:lineRule="auto"/>
        <w:jc w:val="both"/>
        <w:rPr>
          <w:rFonts w:ascii="Times New Roman" w:hAnsi="Times New Roman" w:cs="Times New Roman"/>
          <w:sz w:val="24"/>
          <w:szCs w:val="24"/>
        </w:rPr>
      </w:pPr>
    </w:p>
    <w:p w14:paraId="78AFE372" w14:textId="77777777" w:rsidR="0068376E" w:rsidRPr="00B46C54" w:rsidRDefault="00DC3309" w:rsidP="007A2185">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Por el solo hecho de presentar Oferta, el Oferente renuncia al fuero que pudiere corresponderle en razón de su domicilio presente o futuro o por cualquier otra causa.</w:t>
      </w:r>
    </w:p>
    <w:p w14:paraId="0EB58D4B" w14:textId="77777777" w:rsidR="008B0B06" w:rsidRPr="00B46C54" w:rsidRDefault="008B0B06" w:rsidP="00C93D54">
      <w:pPr>
        <w:pStyle w:val="Ttulo3"/>
      </w:pPr>
      <w:bookmarkStart w:id="6" w:name="_Toc463602717"/>
      <w:r w:rsidRPr="00B46C54">
        <w:t>Principios aplicables</w:t>
      </w:r>
      <w:bookmarkEnd w:id="6"/>
    </w:p>
    <w:p w14:paraId="65FA39E8" w14:textId="77777777" w:rsidR="008B0B06" w:rsidRPr="00B46C54" w:rsidRDefault="008B0B06" w:rsidP="008F4D3D">
      <w:pPr>
        <w:pStyle w:val="Default"/>
        <w:jc w:val="both"/>
        <w:rPr>
          <w:bCs/>
          <w:color w:val="auto"/>
        </w:rPr>
      </w:pPr>
    </w:p>
    <w:p w14:paraId="4B8C53F2" w14:textId="77777777" w:rsidR="008B0B06" w:rsidRPr="00B46C54" w:rsidRDefault="00F4123C" w:rsidP="008F4D3D">
      <w:pPr>
        <w:pStyle w:val="Default"/>
        <w:jc w:val="both"/>
        <w:rPr>
          <w:bCs/>
          <w:color w:val="auto"/>
        </w:rPr>
      </w:pPr>
      <w:r w:rsidRPr="00B46C54">
        <w:rPr>
          <w:bCs/>
          <w:color w:val="auto"/>
        </w:rPr>
        <w:t>S</w:t>
      </w:r>
      <w:r w:rsidR="008B0B06" w:rsidRPr="00B46C54">
        <w:rPr>
          <w:bCs/>
          <w:color w:val="auto"/>
        </w:rPr>
        <w:t>erán de aplicación al presente Llamado a Ofertas los siguientes principios:</w:t>
      </w:r>
    </w:p>
    <w:p w14:paraId="617D3C82" w14:textId="77777777" w:rsidR="00F4123C" w:rsidRPr="00B46C54" w:rsidRDefault="00F4123C" w:rsidP="00F4123C">
      <w:pPr>
        <w:autoSpaceDE w:val="0"/>
        <w:autoSpaceDN w:val="0"/>
        <w:adjustRightInd w:val="0"/>
        <w:spacing w:after="0" w:line="240" w:lineRule="auto"/>
        <w:rPr>
          <w:rFonts w:ascii="Times New Roman" w:hAnsi="Times New Roman" w:cs="Times New Roman"/>
          <w:sz w:val="24"/>
          <w:szCs w:val="24"/>
        </w:rPr>
      </w:pPr>
    </w:p>
    <w:p w14:paraId="1C874003" w14:textId="77777777"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Concurrencia.</w:t>
      </w:r>
    </w:p>
    <w:p w14:paraId="0BAF8571" w14:textId="77777777"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14:paraId="679EE510" w14:textId="77777777"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Igualdad de los Oferentes.</w:t>
      </w:r>
    </w:p>
    <w:p w14:paraId="55C68CAC" w14:textId="77777777"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14:paraId="3D0F97F9" w14:textId="77777777"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Imparcialidad.</w:t>
      </w:r>
    </w:p>
    <w:p w14:paraId="1A45FE1B" w14:textId="77777777"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14:paraId="0A3212B3" w14:textId="77777777"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Verdad material.</w:t>
      </w:r>
    </w:p>
    <w:p w14:paraId="3E041C0B" w14:textId="77777777"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14:paraId="3EB4A29F" w14:textId="77777777"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Economía, celeridad y eficacia.</w:t>
      </w:r>
    </w:p>
    <w:p w14:paraId="32CF7252" w14:textId="77777777" w:rsidR="00EA1E61" w:rsidRPr="00B46C54" w:rsidRDefault="00EA1E61" w:rsidP="00EA1E61">
      <w:pPr>
        <w:pStyle w:val="Prrafodelista"/>
        <w:autoSpaceDE w:val="0"/>
        <w:autoSpaceDN w:val="0"/>
        <w:adjustRightInd w:val="0"/>
        <w:spacing w:after="0" w:line="240" w:lineRule="auto"/>
        <w:jc w:val="both"/>
        <w:rPr>
          <w:rFonts w:ascii="Times New Roman" w:hAnsi="Times New Roman" w:cs="Times New Roman"/>
          <w:bCs/>
          <w:sz w:val="24"/>
          <w:szCs w:val="24"/>
        </w:rPr>
      </w:pPr>
    </w:p>
    <w:p w14:paraId="5B619558" w14:textId="77777777" w:rsidR="00F4123C" w:rsidRPr="00B46C54" w:rsidRDefault="00F4123C" w:rsidP="00AD5CC3">
      <w:pPr>
        <w:pStyle w:val="Prrafodelista"/>
        <w:numPr>
          <w:ilvl w:val="0"/>
          <w:numId w:val="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Flexibilidad, materialidad y ausencia de ritualismos.</w:t>
      </w:r>
    </w:p>
    <w:p w14:paraId="49AB3DD7" w14:textId="77777777" w:rsidR="00F4123C" w:rsidRPr="00B46C54" w:rsidRDefault="00F4123C" w:rsidP="00F4123C">
      <w:pPr>
        <w:autoSpaceDE w:val="0"/>
        <w:autoSpaceDN w:val="0"/>
        <w:adjustRightInd w:val="0"/>
        <w:spacing w:after="0" w:line="240" w:lineRule="auto"/>
        <w:jc w:val="both"/>
        <w:rPr>
          <w:rFonts w:ascii="Times New Roman" w:hAnsi="Times New Roman" w:cs="Times New Roman"/>
          <w:bCs/>
          <w:sz w:val="24"/>
          <w:szCs w:val="24"/>
        </w:rPr>
      </w:pPr>
    </w:p>
    <w:p w14:paraId="49703806" w14:textId="77777777" w:rsidR="00066DE6" w:rsidRPr="00B46C54" w:rsidRDefault="00F4123C" w:rsidP="006C7724">
      <w:pPr>
        <w:autoSpaceDE w:val="0"/>
        <w:autoSpaceDN w:val="0"/>
        <w:adjustRightInd w:val="0"/>
        <w:spacing w:after="0" w:line="240" w:lineRule="auto"/>
        <w:jc w:val="both"/>
        <w:rPr>
          <w:rFonts w:ascii="Times New Roman" w:hAnsi="Times New Roman" w:cs="Times New Roman"/>
          <w:bCs/>
        </w:rPr>
      </w:pPr>
      <w:r w:rsidRPr="00B46C54">
        <w:rPr>
          <w:rFonts w:ascii="Times New Roman" w:hAnsi="Times New Roman" w:cs="Times New Roman"/>
          <w:bCs/>
          <w:sz w:val="24"/>
          <w:szCs w:val="24"/>
        </w:rPr>
        <w:t xml:space="preserve">Los principios señalados servirán también de </w:t>
      </w:r>
      <w:r w:rsidRPr="00B46C54">
        <w:rPr>
          <w:rFonts w:ascii="Times New Roman" w:hAnsi="Times New Roman" w:cs="Times New Roman"/>
          <w:b/>
          <w:bCs/>
          <w:sz w:val="24"/>
          <w:szCs w:val="24"/>
          <w:u w:val="single"/>
        </w:rPr>
        <w:t>criterio interpretativo</w:t>
      </w:r>
      <w:r w:rsidRPr="00B46C54">
        <w:rPr>
          <w:rFonts w:ascii="Times New Roman" w:hAnsi="Times New Roman" w:cs="Times New Roman"/>
          <w:bCs/>
          <w:sz w:val="24"/>
          <w:szCs w:val="24"/>
        </w:rPr>
        <w:t xml:space="preserve"> para resolver las cuestiones</w:t>
      </w:r>
      <w:r w:rsidR="008E7D3C" w:rsidRPr="00B46C54">
        <w:rPr>
          <w:rFonts w:ascii="Times New Roman" w:hAnsi="Times New Roman" w:cs="Times New Roman"/>
          <w:bCs/>
          <w:sz w:val="24"/>
          <w:szCs w:val="24"/>
        </w:rPr>
        <w:t xml:space="preserve"> </w:t>
      </w:r>
      <w:r w:rsidRPr="00B46C54">
        <w:rPr>
          <w:rFonts w:ascii="Times New Roman" w:hAnsi="Times New Roman" w:cs="Times New Roman"/>
          <w:bCs/>
          <w:sz w:val="24"/>
          <w:szCs w:val="24"/>
        </w:rPr>
        <w:t>que puedan suscitarse en la aplicación de los Documentos del Llamado a Ofertas.</w:t>
      </w:r>
    </w:p>
    <w:p w14:paraId="71220CA0" w14:textId="77777777" w:rsidR="00066DE6" w:rsidRPr="00B46C54" w:rsidRDefault="00066DE6" w:rsidP="00C93D54">
      <w:pPr>
        <w:pStyle w:val="Ttulo3"/>
      </w:pPr>
      <w:bookmarkStart w:id="7" w:name="_Toc463602718"/>
      <w:r w:rsidRPr="00B46C54">
        <w:lastRenderedPageBreak/>
        <w:t>Aceptación del Oferente</w:t>
      </w:r>
      <w:bookmarkEnd w:id="7"/>
    </w:p>
    <w:p w14:paraId="424B5D25" w14:textId="77777777" w:rsidR="00066DE6" w:rsidRPr="00B46C54" w:rsidRDefault="00066DE6" w:rsidP="00066DE6">
      <w:pPr>
        <w:autoSpaceDE w:val="0"/>
        <w:autoSpaceDN w:val="0"/>
        <w:adjustRightInd w:val="0"/>
        <w:spacing w:after="0" w:line="240" w:lineRule="auto"/>
        <w:jc w:val="both"/>
        <w:rPr>
          <w:rFonts w:ascii="Times New Roman" w:hAnsi="Times New Roman" w:cs="Times New Roman"/>
          <w:bCs/>
          <w:sz w:val="24"/>
          <w:szCs w:val="24"/>
        </w:rPr>
      </w:pPr>
    </w:p>
    <w:p w14:paraId="60413A91" w14:textId="77777777" w:rsidR="00BF546C" w:rsidRDefault="00066DE6" w:rsidP="005C5A01">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Por el sólo hecho de presentarse al </w:t>
      </w:r>
      <w:r w:rsidR="00E215FB" w:rsidRPr="00B46C54">
        <w:rPr>
          <w:rFonts w:ascii="Times New Roman" w:hAnsi="Times New Roman" w:cs="Times New Roman"/>
          <w:bCs/>
          <w:sz w:val="24"/>
          <w:szCs w:val="24"/>
        </w:rPr>
        <w:t>L</w:t>
      </w:r>
      <w:r w:rsidRPr="00B46C54">
        <w:rPr>
          <w:rFonts w:ascii="Times New Roman" w:hAnsi="Times New Roman" w:cs="Times New Roman"/>
          <w:bCs/>
          <w:sz w:val="24"/>
          <w:szCs w:val="24"/>
        </w:rPr>
        <w:t>lamado</w:t>
      </w:r>
      <w:r w:rsidR="00E215FB" w:rsidRPr="00B46C54">
        <w:rPr>
          <w:rFonts w:ascii="Times New Roman" w:hAnsi="Times New Roman" w:cs="Times New Roman"/>
          <w:bCs/>
          <w:sz w:val="24"/>
          <w:szCs w:val="24"/>
        </w:rPr>
        <w:t xml:space="preserve"> a Ofertas</w:t>
      </w:r>
      <w:r w:rsidRPr="00B46C54">
        <w:rPr>
          <w:rFonts w:ascii="Times New Roman" w:hAnsi="Times New Roman" w:cs="Times New Roman"/>
          <w:bCs/>
          <w:sz w:val="24"/>
          <w:szCs w:val="24"/>
        </w:rPr>
        <w:t xml:space="preserve">, se entenderá que el Oferente </w:t>
      </w:r>
      <w:r w:rsidR="000C5DAA">
        <w:rPr>
          <w:rFonts w:ascii="Times New Roman" w:hAnsi="Times New Roman" w:cs="Times New Roman"/>
          <w:bCs/>
          <w:sz w:val="24"/>
          <w:szCs w:val="24"/>
        </w:rPr>
        <w:t xml:space="preserve">declara bajo juramento, que: </w:t>
      </w:r>
    </w:p>
    <w:p w14:paraId="4170BC9E" w14:textId="77777777" w:rsidR="000C5DAA" w:rsidRPr="000C5DAA" w:rsidRDefault="000C5DAA" w:rsidP="000C5DAA">
      <w:pPr>
        <w:autoSpaceDE w:val="0"/>
        <w:autoSpaceDN w:val="0"/>
        <w:adjustRightInd w:val="0"/>
        <w:spacing w:after="0" w:line="240" w:lineRule="auto"/>
        <w:jc w:val="both"/>
        <w:rPr>
          <w:rFonts w:ascii="Times New Roman" w:hAnsi="Times New Roman" w:cs="Times New Roman"/>
          <w:bCs/>
          <w:sz w:val="24"/>
          <w:szCs w:val="24"/>
        </w:rPr>
      </w:pPr>
    </w:p>
    <w:p w14:paraId="1D00E17A" w14:textId="77777777" w:rsidR="000C5DAA" w:rsidRPr="005C5A01" w:rsidRDefault="005C5A01"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Acepta </w:t>
      </w:r>
      <w:r w:rsidR="000C5DAA" w:rsidRPr="005C5A01">
        <w:rPr>
          <w:rFonts w:ascii="Times New Roman" w:hAnsi="Times New Roman" w:cs="Times New Roman"/>
          <w:bCs/>
          <w:sz w:val="24"/>
          <w:szCs w:val="24"/>
        </w:rPr>
        <w:t xml:space="preserve">en forma total y sin observaciones o exclusiones por su parte, las condiciones, especificaciones y detalles indicados en los Documentos del Llamado, Enmiendas, Comunicados y Aclaraciones. </w:t>
      </w:r>
    </w:p>
    <w:p w14:paraId="45D6C443"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Toda la información presentada es verdadera</w:t>
      </w:r>
      <w:r w:rsidR="005C5A01">
        <w:rPr>
          <w:rFonts w:ascii="Times New Roman" w:hAnsi="Times New Roman" w:cs="Times New Roman"/>
          <w:bCs/>
          <w:sz w:val="24"/>
          <w:szCs w:val="24"/>
        </w:rPr>
        <w:t xml:space="preserve">, y que </w:t>
      </w:r>
      <w:r w:rsidRPr="005C5A01">
        <w:rPr>
          <w:rFonts w:ascii="Times New Roman" w:hAnsi="Times New Roman" w:cs="Times New Roman"/>
          <w:bCs/>
          <w:sz w:val="24"/>
          <w:szCs w:val="24"/>
        </w:rPr>
        <w:t>el Oferente garantiza los datos de los materiales, elementos de construcción y equipos que propone en su Oferta, y deberá proporcionar folletos y “muestras” si se considera relevante para la comprensión de la Oferta.</w:t>
      </w:r>
    </w:p>
    <w:p w14:paraId="5B3407FE"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Se obliga a ejecutar las obras por los montos globales totales incluidos en el Formulario </w:t>
      </w:r>
      <w:r w:rsidR="00566999">
        <w:rPr>
          <w:rFonts w:ascii="Times New Roman" w:hAnsi="Times New Roman" w:cs="Times New Roman"/>
          <w:bCs/>
          <w:sz w:val="24"/>
          <w:szCs w:val="24"/>
        </w:rPr>
        <w:t>3</w:t>
      </w:r>
      <w:r w:rsidRPr="005C5A01">
        <w:rPr>
          <w:rFonts w:ascii="Times New Roman" w:hAnsi="Times New Roman" w:cs="Times New Roman"/>
          <w:bCs/>
          <w:sz w:val="24"/>
          <w:szCs w:val="24"/>
        </w:rPr>
        <w:t>: Oferta Económica. Ningún error u omisión podrá servir de pretexto para variar los precios y condiciones ofertados.</w:t>
      </w:r>
    </w:p>
    <w:p w14:paraId="76238A50"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Se somete a las </w:t>
      </w:r>
      <w:r w:rsidR="005C5A01">
        <w:rPr>
          <w:rFonts w:ascii="Times New Roman" w:hAnsi="Times New Roman" w:cs="Times New Roman"/>
          <w:bCs/>
          <w:sz w:val="24"/>
          <w:szCs w:val="24"/>
        </w:rPr>
        <w:t>L</w:t>
      </w:r>
      <w:r w:rsidR="005C5A01" w:rsidRPr="005C5A01">
        <w:rPr>
          <w:rFonts w:ascii="Times New Roman" w:hAnsi="Times New Roman" w:cs="Times New Roman"/>
          <w:bCs/>
          <w:sz w:val="24"/>
          <w:szCs w:val="24"/>
        </w:rPr>
        <w:t xml:space="preserve">eyes </w:t>
      </w:r>
      <w:r w:rsidRPr="005C5A01">
        <w:rPr>
          <w:rFonts w:ascii="Times New Roman" w:hAnsi="Times New Roman" w:cs="Times New Roman"/>
          <w:bCs/>
          <w:sz w:val="24"/>
          <w:szCs w:val="24"/>
        </w:rPr>
        <w:t>y Tribunales de la República Oriental del Uruguay, con exclusión de todo otro recurso u opción.</w:t>
      </w:r>
    </w:p>
    <w:p w14:paraId="4C7E269B"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Acepta gestionar </w:t>
      </w:r>
      <w:r w:rsidR="005C5A01">
        <w:rPr>
          <w:rFonts w:ascii="Times New Roman" w:hAnsi="Times New Roman" w:cs="Times New Roman"/>
          <w:bCs/>
          <w:sz w:val="24"/>
          <w:szCs w:val="24"/>
        </w:rPr>
        <w:t xml:space="preserve">a su costo </w:t>
      </w:r>
      <w:r w:rsidRPr="005C5A01">
        <w:rPr>
          <w:rFonts w:ascii="Times New Roman" w:hAnsi="Times New Roman" w:cs="Times New Roman"/>
          <w:bCs/>
          <w:sz w:val="24"/>
          <w:szCs w:val="24"/>
        </w:rPr>
        <w:t xml:space="preserve">todas las tramitaciones, inscripciones y registros necesarios, y la obtención de las habilitaciones y permisos correspondientes para llevar a cabo las obras proyectadas, ante Intendencias, UTE, OSE, BPS y Bomberos, y demás que fuesen exigidos por las disposiciones vigentes, en los plazos y condiciones requeridos en los Documentos del Llamado a Ofertas. </w:t>
      </w:r>
    </w:p>
    <w:p w14:paraId="1E9BF8C7" w14:textId="77777777" w:rsidR="000C5DAA" w:rsidRPr="005C5A01" w:rsidRDefault="00D26C08"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N</w:t>
      </w:r>
      <w:r w:rsidR="000C5DAA" w:rsidRPr="005C5A01">
        <w:rPr>
          <w:rFonts w:ascii="Times New Roman" w:hAnsi="Times New Roman" w:cs="Times New Roman"/>
          <w:bCs/>
          <w:sz w:val="24"/>
          <w:szCs w:val="24"/>
        </w:rPr>
        <w:t>o tiene conflicto de interés con ninguno de los restantes Oferentes intervinientes en el presente Llamado a Ofertas.</w:t>
      </w:r>
    </w:p>
    <w:p w14:paraId="60A3B66B" w14:textId="77777777" w:rsidR="000C5DAA" w:rsidRPr="005C5A01" w:rsidRDefault="00D26C08"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N</w:t>
      </w:r>
      <w:r w:rsidR="000C5DAA" w:rsidRPr="005C5A01">
        <w:rPr>
          <w:rFonts w:ascii="Times New Roman" w:hAnsi="Times New Roman" w:cs="Times New Roman"/>
          <w:bCs/>
          <w:sz w:val="24"/>
          <w:szCs w:val="24"/>
        </w:rPr>
        <w:t xml:space="preserve">o ha tenido o mantiene, directa o indirectamente, dentro de los últimos 24 (veinticuatro) meses inmediatos anteriores a la fecha de Apertura de Ofertas, incumplimientos en un Contrato con </w:t>
      </w:r>
      <w:r w:rsidRPr="005C5A01">
        <w:rPr>
          <w:rFonts w:ascii="Times New Roman" w:hAnsi="Times New Roman" w:cs="Times New Roman"/>
          <w:bCs/>
          <w:sz w:val="24"/>
          <w:szCs w:val="24"/>
        </w:rPr>
        <w:t xml:space="preserve">los identificados en la </w:t>
      </w:r>
      <w:r w:rsidR="000C5DAA" w:rsidRPr="00A5228F">
        <w:rPr>
          <w:rFonts w:ascii="Times New Roman" w:hAnsi="Times New Roman" w:cs="Times New Roman"/>
          <w:bCs/>
          <w:i/>
          <w:sz w:val="24"/>
          <w:szCs w:val="24"/>
        </w:rPr>
        <w:t>Sección 2,</w:t>
      </w:r>
      <w:r w:rsidR="000C5DAA" w:rsidRPr="005C5A01">
        <w:rPr>
          <w:rFonts w:ascii="Times New Roman" w:hAnsi="Times New Roman" w:cs="Times New Roman"/>
          <w:bCs/>
          <w:sz w:val="24"/>
          <w:szCs w:val="24"/>
        </w:rPr>
        <w:t xml:space="preserve"> </w:t>
      </w:r>
      <w:r w:rsidR="000C5DAA" w:rsidRPr="00A5228F">
        <w:rPr>
          <w:rFonts w:ascii="Times New Roman" w:hAnsi="Times New Roman" w:cs="Times New Roman"/>
          <w:bCs/>
          <w:i/>
          <w:sz w:val="24"/>
          <w:szCs w:val="24"/>
        </w:rPr>
        <w:t>Datos del Llamado, cláusula 14, literal b</w:t>
      </w:r>
      <w:r w:rsidR="000C5DAA" w:rsidRPr="005C5A01">
        <w:rPr>
          <w:rFonts w:ascii="Times New Roman" w:hAnsi="Times New Roman" w:cs="Times New Roman"/>
          <w:bCs/>
          <w:sz w:val="24"/>
          <w:szCs w:val="24"/>
        </w:rPr>
        <w:t>, que pueda incidir en la ejecución de la obra objeto del presente Llamado a Ofertas;</w:t>
      </w:r>
    </w:p>
    <w:p w14:paraId="039A15B2"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Los contratos </w:t>
      </w:r>
      <w:r w:rsidR="00656791">
        <w:rPr>
          <w:rFonts w:ascii="Times New Roman" w:hAnsi="Times New Roman" w:cs="Times New Roman"/>
          <w:bCs/>
          <w:sz w:val="24"/>
          <w:szCs w:val="24"/>
        </w:rPr>
        <w:t>que mantiene o ha tenido</w:t>
      </w:r>
      <w:r w:rsidRPr="005C5A01">
        <w:rPr>
          <w:rFonts w:ascii="Times New Roman" w:hAnsi="Times New Roman" w:cs="Times New Roman"/>
          <w:bCs/>
          <w:sz w:val="24"/>
          <w:szCs w:val="24"/>
        </w:rPr>
        <w:t xml:space="preserve"> el Oferente </w:t>
      </w:r>
      <w:r w:rsidR="00A5228F">
        <w:rPr>
          <w:rFonts w:ascii="Times New Roman" w:hAnsi="Times New Roman" w:cs="Times New Roman"/>
          <w:bCs/>
          <w:sz w:val="24"/>
          <w:szCs w:val="24"/>
        </w:rPr>
        <w:t xml:space="preserve">con </w:t>
      </w:r>
      <w:r w:rsidR="00D26C08" w:rsidRPr="005C5A01">
        <w:rPr>
          <w:rFonts w:ascii="Times New Roman" w:hAnsi="Times New Roman" w:cs="Times New Roman"/>
          <w:bCs/>
          <w:sz w:val="24"/>
          <w:szCs w:val="24"/>
        </w:rPr>
        <w:t>los identificados</w:t>
      </w:r>
      <w:r w:rsidRPr="005C5A01">
        <w:rPr>
          <w:rFonts w:ascii="Times New Roman" w:hAnsi="Times New Roman" w:cs="Times New Roman"/>
          <w:bCs/>
          <w:sz w:val="24"/>
          <w:szCs w:val="24"/>
        </w:rPr>
        <w:t xml:space="preserve"> </w:t>
      </w:r>
      <w:r w:rsidRPr="00A5228F">
        <w:rPr>
          <w:rFonts w:ascii="Times New Roman" w:hAnsi="Times New Roman" w:cs="Times New Roman"/>
          <w:bCs/>
          <w:i/>
          <w:sz w:val="24"/>
          <w:szCs w:val="24"/>
        </w:rPr>
        <w:t>Sección 2, Datos del Llamado, cláusula 14, literal c</w:t>
      </w:r>
      <w:r w:rsidRPr="005C5A01">
        <w:rPr>
          <w:rFonts w:ascii="Times New Roman" w:hAnsi="Times New Roman" w:cs="Times New Roman"/>
          <w:bCs/>
          <w:sz w:val="24"/>
          <w:szCs w:val="24"/>
        </w:rPr>
        <w:t xml:space="preserve"> no han sido rescindidos total o parcialmente por culpa del Contratista dentro de los 24 (veinticuatro) meses inmediatos anteriores a la fecha de Apertura de Ofertas;</w:t>
      </w:r>
    </w:p>
    <w:p w14:paraId="493EF394"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El Oferente, sus Directores o Administradores, Responsables Técnicos, Capataces, Técnicos Prevencionistas, Subcontratistas, su personal directa o indirectamente vinculado a la oferta y/o los integrantes del Equipo Técnico propuesto, no han tenido o mantienen dentro de los 24 (veinticuatro) meses inmediatos anteriores a la fecha de Apertura de Ofertas, ningún recurso, acción, pretensión o proceso (voluntario, contencioso o de cualquier otra naturaleza), ya sea en vía administrativa o jurisdiccional, con </w:t>
      </w:r>
      <w:r w:rsidR="00A5228F">
        <w:rPr>
          <w:rFonts w:ascii="Times New Roman" w:hAnsi="Times New Roman" w:cs="Times New Roman"/>
          <w:bCs/>
          <w:sz w:val="24"/>
          <w:szCs w:val="24"/>
        </w:rPr>
        <w:t xml:space="preserve">los identificados en </w:t>
      </w:r>
      <w:r w:rsidRPr="005C5A01">
        <w:rPr>
          <w:rFonts w:ascii="Times New Roman" w:hAnsi="Times New Roman" w:cs="Times New Roman"/>
          <w:bCs/>
          <w:sz w:val="24"/>
          <w:szCs w:val="24"/>
        </w:rPr>
        <w:t xml:space="preserve">la </w:t>
      </w:r>
      <w:r w:rsidRPr="00A5228F">
        <w:rPr>
          <w:rFonts w:ascii="Times New Roman" w:hAnsi="Times New Roman" w:cs="Times New Roman"/>
          <w:bCs/>
          <w:i/>
          <w:sz w:val="24"/>
          <w:szCs w:val="24"/>
        </w:rPr>
        <w:t>Sección 2, Datos del Llamado, cláusula 14, literales d y e</w:t>
      </w:r>
      <w:r w:rsidRPr="005C5A01">
        <w:rPr>
          <w:rFonts w:ascii="Times New Roman" w:hAnsi="Times New Roman" w:cs="Times New Roman"/>
          <w:bCs/>
          <w:sz w:val="24"/>
          <w:szCs w:val="24"/>
        </w:rPr>
        <w:t>, cualquiera sea la calidad en que participen en el mismo, o han sido suspendidos para trabajar con alguno de ellos.</w:t>
      </w:r>
    </w:p>
    <w:p w14:paraId="0F134B29"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 xml:space="preserve">El Oferente no ha solicitado o sido declarado en concurso (o similar en caso de tratarse de un Oferente extranjero), en los últimos 5 (cinco) años anteriores a la fecha de apertura de las Ofertas, ni ello ha tenido lugar respecto de otra empresa en la cual coinciden los accionistas mayoritarios. </w:t>
      </w:r>
    </w:p>
    <w:p w14:paraId="723727ED" w14:textId="77777777" w:rsidR="000C5DAA" w:rsidRPr="005C5A01" w:rsidRDefault="000C5DAA" w:rsidP="005C5A01">
      <w:pPr>
        <w:pStyle w:val="Prrafodelista"/>
        <w:numPr>
          <w:ilvl w:val="0"/>
          <w:numId w:val="47"/>
        </w:numPr>
        <w:autoSpaceDE w:val="0"/>
        <w:autoSpaceDN w:val="0"/>
        <w:adjustRightInd w:val="0"/>
        <w:spacing w:after="0" w:line="240" w:lineRule="auto"/>
        <w:ind w:left="426" w:hanging="142"/>
        <w:jc w:val="both"/>
        <w:rPr>
          <w:rFonts w:ascii="Times New Roman" w:hAnsi="Times New Roman" w:cs="Times New Roman"/>
          <w:bCs/>
          <w:sz w:val="24"/>
          <w:szCs w:val="24"/>
        </w:rPr>
      </w:pPr>
      <w:r w:rsidRPr="005C5A01">
        <w:rPr>
          <w:rFonts w:ascii="Times New Roman" w:hAnsi="Times New Roman" w:cs="Times New Roman"/>
          <w:bCs/>
          <w:sz w:val="24"/>
          <w:szCs w:val="24"/>
        </w:rPr>
        <w:t>El Oferente no se encuentra inhibido de contratar con el Estado de acuerdo a la normativa aplicable a las contrataciones públicas.</w:t>
      </w:r>
    </w:p>
    <w:p w14:paraId="4903AC9A" w14:textId="77777777" w:rsidR="00CE1CE1" w:rsidRPr="00B46C54" w:rsidRDefault="00CE1CE1" w:rsidP="000C5DAA">
      <w:pPr>
        <w:autoSpaceDE w:val="0"/>
        <w:autoSpaceDN w:val="0"/>
        <w:adjustRightInd w:val="0"/>
        <w:spacing w:after="0" w:line="240" w:lineRule="auto"/>
        <w:jc w:val="both"/>
        <w:rPr>
          <w:rFonts w:ascii="Times New Roman" w:hAnsi="Times New Roman" w:cs="Times New Roman"/>
          <w:bCs/>
          <w:sz w:val="24"/>
          <w:szCs w:val="24"/>
        </w:rPr>
      </w:pPr>
    </w:p>
    <w:p w14:paraId="2D017360" w14:textId="77777777" w:rsidR="0096420F" w:rsidRPr="00B46C54" w:rsidRDefault="0096420F" w:rsidP="00AD5CC3">
      <w:pPr>
        <w:pStyle w:val="Ttulo2"/>
        <w:numPr>
          <w:ilvl w:val="0"/>
          <w:numId w:val="24"/>
        </w:numPr>
        <w:jc w:val="center"/>
        <w:rPr>
          <w:rFonts w:ascii="Times New Roman" w:hAnsi="Times New Roman" w:cs="Times New Roman"/>
          <w:color w:val="auto"/>
          <w:u w:val="single"/>
        </w:rPr>
      </w:pPr>
      <w:bookmarkStart w:id="8" w:name="_Toc463602719"/>
      <w:r w:rsidRPr="00B46C54">
        <w:rPr>
          <w:rFonts w:ascii="Times New Roman" w:hAnsi="Times New Roman" w:cs="Times New Roman"/>
          <w:color w:val="auto"/>
          <w:u w:val="single"/>
        </w:rPr>
        <w:lastRenderedPageBreak/>
        <w:t>DOCUMENTOS DEL LLAMADO</w:t>
      </w:r>
      <w:bookmarkEnd w:id="8"/>
    </w:p>
    <w:p w14:paraId="2BB40524" w14:textId="77777777" w:rsidR="008164FE" w:rsidRPr="00B46C54" w:rsidRDefault="008164FE" w:rsidP="0096420F">
      <w:pPr>
        <w:pStyle w:val="Default"/>
        <w:jc w:val="both"/>
        <w:rPr>
          <w:b/>
          <w:bCs/>
          <w:color w:val="auto"/>
        </w:rPr>
      </w:pPr>
    </w:p>
    <w:p w14:paraId="3435F2B2" w14:textId="77777777" w:rsidR="006C4AEE" w:rsidRPr="00B46C54" w:rsidRDefault="006C4AEE" w:rsidP="00C93D54">
      <w:pPr>
        <w:pStyle w:val="Ttulo3"/>
      </w:pPr>
      <w:bookmarkStart w:id="9" w:name="_Toc463602720"/>
      <w:r w:rsidRPr="00B46C54">
        <w:t>D</w:t>
      </w:r>
      <w:r w:rsidR="009F5901" w:rsidRPr="00B46C54">
        <w:t>ocumentos que se consideran parte integrante del presente Llamado</w:t>
      </w:r>
      <w:r w:rsidRPr="00B46C54">
        <w:t xml:space="preserve"> </w:t>
      </w:r>
      <w:r w:rsidR="00FF5C37" w:rsidRPr="00B46C54">
        <w:t>a Ofertas</w:t>
      </w:r>
      <w:bookmarkEnd w:id="9"/>
    </w:p>
    <w:p w14:paraId="14AC6E7C" w14:textId="77777777" w:rsidR="006C4AEE" w:rsidRPr="00B46C54" w:rsidRDefault="006C4AEE" w:rsidP="009F5901">
      <w:pPr>
        <w:pStyle w:val="Default"/>
        <w:jc w:val="both"/>
        <w:rPr>
          <w:color w:val="auto"/>
        </w:rPr>
      </w:pPr>
    </w:p>
    <w:p w14:paraId="36173A07" w14:textId="77777777" w:rsidR="00910EE1" w:rsidRPr="00B46C54" w:rsidRDefault="009F5901" w:rsidP="009F5901">
      <w:pPr>
        <w:pStyle w:val="Default"/>
        <w:jc w:val="both"/>
        <w:rPr>
          <w:color w:val="auto"/>
        </w:rPr>
      </w:pPr>
      <w:r w:rsidRPr="00B46C54">
        <w:rPr>
          <w:color w:val="auto"/>
        </w:rPr>
        <w:t xml:space="preserve">Los </w:t>
      </w:r>
      <w:r w:rsidR="00ED28CB" w:rsidRPr="00B46C54">
        <w:rPr>
          <w:color w:val="auto"/>
        </w:rPr>
        <w:t>D</w:t>
      </w:r>
      <w:r w:rsidRPr="00B46C54">
        <w:rPr>
          <w:color w:val="auto"/>
        </w:rPr>
        <w:t xml:space="preserve">ocumentos del Llamado </w:t>
      </w:r>
      <w:r w:rsidR="00FF5C37" w:rsidRPr="00B46C54">
        <w:rPr>
          <w:color w:val="auto"/>
        </w:rPr>
        <w:t xml:space="preserve">a Ofertas </w:t>
      </w:r>
      <w:r w:rsidRPr="00B46C54">
        <w:rPr>
          <w:color w:val="auto"/>
        </w:rPr>
        <w:t>incluyen el conjunto de documentos que se especifican a continuación</w:t>
      </w:r>
      <w:r w:rsidR="00910EE1" w:rsidRPr="00B46C54">
        <w:rPr>
          <w:color w:val="auto"/>
        </w:rPr>
        <w:t>:</w:t>
      </w:r>
    </w:p>
    <w:p w14:paraId="3419F41D" w14:textId="77777777" w:rsidR="00910EE1" w:rsidRPr="00B46C54" w:rsidRDefault="00910EE1" w:rsidP="009F5901">
      <w:pPr>
        <w:pStyle w:val="Default"/>
        <w:jc w:val="both"/>
        <w:rPr>
          <w:color w:val="auto"/>
        </w:rPr>
      </w:pPr>
    </w:p>
    <w:p w14:paraId="62B6C0A5" w14:textId="77777777" w:rsidR="00A04831" w:rsidRPr="00B46C54" w:rsidRDefault="00A04831" w:rsidP="00AD5CC3">
      <w:pPr>
        <w:pStyle w:val="Default"/>
        <w:numPr>
          <w:ilvl w:val="0"/>
          <w:numId w:val="6"/>
        </w:numPr>
        <w:jc w:val="both"/>
        <w:rPr>
          <w:color w:val="auto"/>
        </w:rPr>
      </w:pPr>
      <w:r w:rsidRPr="00B46C54">
        <w:rPr>
          <w:color w:val="auto"/>
        </w:rPr>
        <w:t>Pliego</w:t>
      </w:r>
      <w:r w:rsidR="00121DE9" w:rsidRPr="00B46C54">
        <w:rPr>
          <w:color w:val="auto"/>
        </w:rPr>
        <w:t xml:space="preserve">, el cual está integrado por las siguientes </w:t>
      </w:r>
      <w:r w:rsidR="005D2090">
        <w:rPr>
          <w:color w:val="auto"/>
        </w:rPr>
        <w:t>6</w:t>
      </w:r>
      <w:r w:rsidR="005D2090" w:rsidRPr="00B46C54">
        <w:rPr>
          <w:color w:val="auto"/>
        </w:rPr>
        <w:t xml:space="preserve"> </w:t>
      </w:r>
      <w:r w:rsidR="00121DE9" w:rsidRPr="00B46C54">
        <w:rPr>
          <w:color w:val="auto"/>
        </w:rPr>
        <w:t>(</w:t>
      </w:r>
      <w:r w:rsidR="005D2090">
        <w:rPr>
          <w:color w:val="auto"/>
        </w:rPr>
        <w:t>seis</w:t>
      </w:r>
      <w:r w:rsidR="00121DE9" w:rsidRPr="00B46C54">
        <w:rPr>
          <w:color w:val="auto"/>
        </w:rPr>
        <w:t>) Secciones</w:t>
      </w:r>
      <w:r w:rsidRPr="00B46C54">
        <w:rPr>
          <w:color w:val="auto"/>
        </w:rPr>
        <w:t>:</w:t>
      </w:r>
    </w:p>
    <w:p w14:paraId="1809580E" w14:textId="77777777" w:rsidR="00760B88" w:rsidRPr="00B46C54" w:rsidRDefault="00760B88" w:rsidP="00760B88">
      <w:pPr>
        <w:pStyle w:val="Default"/>
        <w:ind w:left="720"/>
        <w:jc w:val="both"/>
        <w:rPr>
          <w:color w:val="auto"/>
        </w:rPr>
      </w:pPr>
    </w:p>
    <w:p w14:paraId="3983C9F5" w14:textId="77777777" w:rsidR="004400E9" w:rsidRPr="00B46C54" w:rsidRDefault="004400E9"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Secci</w:t>
      </w:r>
      <w:r w:rsidR="00217EC7" w:rsidRPr="00B46C54">
        <w:rPr>
          <w:rFonts w:ascii="Times New Roman" w:hAnsi="Times New Roman" w:cs="Times New Roman"/>
          <w:i/>
          <w:sz w:val="24"/>
          <w:szCs w:val="24"/>
        </w:rPr>
        <w:t>ón 1: Instrucciones a los Ofere</w:t>
      </w:r>
      <w:r w:rsidRPr="00B46C54">
        <w:rPr>
          <w:rFonts w:ascii="Times New Roman" w:hAnsi="Times New Roman" w:cs="Times New Roman"/>
          <w:i/>
          <w:sz w:val="24"/>
          <w:szCs w:val="24"/>
        </w:rPr>
        <w:t>ntes</w:t>
      </w:r>
    </w:p>
    <w:p w14:paraId="0FE790AD" w14:textId="77777777" w:rsidR="00760B88" w:rsidRPr="00B46C54" w:rsidRDefault="00760B88" w:rsidP="00760B88">
      <w:pPr>
        <w:pStyle w:val="Prrafodelista"/>
        <w:ind w:left="1440"/>
        <w:rPr>
          <w:rFonts w:ascii="Times New Roman" w:hAnsi="Times New Roman" w:cs="Times New Roman"/>
          <w:i/>
          <w:sz w:val="24"/>
          <w:szCs w:val="24"/>
        </w:rPr>
      </w:pPr>
    </w:p>
    <w:p w14:paraId="41A5FA10" w14:textId="77777777" w:rsidR="004400E9" w:rsidRPr="00B46C54" w:rsidRDefault="004400E9"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S</w:t>
      </w:r>
      <w:r w:rsidR="009D4CAE" w:rsidRPr="00B46C54">
        <w:rPr>
          <w:rFonts w:ascii="Times New Roman" w:hAnsi="Times New Roman" w:cs="Times New Roman"/>
          <w:i/>
          <w:sz w:val="24"/>
          <w:szCs w:val="24"/>
        </w:rPr>
        <w:t>ección 2: Datos del Llamado</w:t>
      </w:r>
    </w:p>
    <w:p w14:paraId="17772104" w14:textId="77777777" w:rsidR="00760B88" w:rsidRPr="00B46C54" w:rsidRDefault="00760B88" w:rsidP="00760B88">
      <w:pPr>
        <w:pStyle w:val="Prrafodelista"/>
        <w:rPr>
          <w:rFonts w:ascii="Times New Roman" w:hAnsi="Times New Roman" w:cs="Times New Roman"/>
          <w:i/>
          <w:sz w:val="24"/>
          <w:szCs w:val="24"/>
        </w:rPr>
      </w:pPr>
    </w:p>
    <w:p w14:paraId="503A4AD4" w14:textId="77777777" w:rsidR="004400E9" w:rsidRPr="00B46C54" w:rsidRDefault="004400E9"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 xml:space="preserve">Sección 3: </w:t>
      </w:r>
      <w:r w:rsidR="00A80F92" w:rsidRPr="00B46C54">
        <w:rPr>
          <w:rFonts w:ascii="Times New Roman" w:hAnsi="Times New Roman" w:cs="Times New Roman"/>
          <w:i/>
          <w:sz w:val="24"/>
          <w:szCs w:val="24"/>
        </w:rPr>
        <w:t>Formularios</w:t>
      </w:r>
      <w:r w:rsidR="009D4CAE" w:rsidRPr="00B46C54">
        <w:rPr>
          <w:rFonts w:ascii="Times New Roman" w:hAnsi="Times New Roman" w:cs="Times New Roman"/>
          <w:i/>
          <w:sz w:val="24"/>
          <w:szCs w:val="24"/>
        </w:rPr>
        <w:t xml:space="preserve"> de Oferta</w:t>
      </w:r>
    </w:p>
    <w:p w14:paraId="67557F94" w14:textId="77777777" w:rsidR="00760B88" w:rsidRPr="00B46C54" w:rsidRDefault="00760B88" w:rsidP="00760B88">
      <w:pPr>
        <w:pStyle w:val="Prrafodelista"/>
        <w:rPr>
          <w:rFonts w:ascii="Times New Roman" w:hAnsi="Times New Roman" w:cs="Times New Roman"/>
          <w:i/>
          <w:sz w:val="24"/>
          <w:szCs w:val="24"/>
        </w:rPr>
      </w:pPr>
    </w:p>
    <w:p w14:paraId="560C456E" w14:textId="77777777" w:rsidR="004400E9" w:rsidRPr="00B46C54" w:rsidRDefault="008C0B74"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 xml:space="preserve">Sección </w:t>
      </w:r>
      <w:r w:rsidR="0076334A">
        <w:rPr>
          <w:rFonts w:ascii="Times New Roman" w:hAnsi="Times New Roman" w:cs="Times New Roman"/>
          <w:i/>
          <w:sz w:val="24"/>
          <w:szCs w:val="24"/>
        </w:rPr>
        <w:t>4</w:t>
      </w:r>
      <w:r w:rsidRPr="00B46C54">
        <w:rPr>
          <w:rFonts w:ascii="Times New Roman" w:hAnsi="Times New Roman" w:cs="Times New Roman"/>
          <w:i/>
          <w:sz w:val="24"/>
          <w:szCs w:val="24"/>
        </w:rPr>
        <w:t>: Condiciones Generales del C</w:t>
      </w:r>
      <w:r w:rsidR="004400E9" w:rsidRPr="00B46C54">
        <w:rPr>
          <w:rFonts w:ascii="Times New Roman" w:hAnsi="Times New Roman" w:cs="Times New Roman"/>
          <w:i/>
          <w:sz w:val="24"/>
          <w:szCs w:val="24"/>
        </w:rPr>
        <w:t>ontrato</w:t>
      </w:r>
    </w:p>
    <w:p w14:paraId="2FD05FAF" w14:textId="77777777" w:rsidR="00760B88" w:rsidRPr="00B46C54" w:rsidRDefault="00760B88" w:rsidP="00760B88">
      <w:pPr>
        <w:pStyle w:val="Prrafodelista"/>
        <w:rPr>
          <w:rFonts w:ascii="Times New Roman" w:hAnsi="Times New Roman" w:cs="Times New Roman"/>
          <w:i/>
          <w:sz w:val="24"/>
          <w:szCs w:val="24"/>
        </w:rPr>
      </w:pPr>
    </w:p>
    <w:p w14:paraId="67F3846E" w14:textId="77777777" w:rsidR="004400E9" w:rsidRPr="00B46C54" w:rsidRDefault="008C0B74" w:rsidP="00AD5CC3">
      <w:pPr>
        <w:pStyle w:val="Prrafodelista"/>
        <w:numPr>
          <w:ilvl w:val="1"/>
          <w:numId w:val="7"/>
        </w:numPr>
        <w:rPr>
          <w:rFonts w:ascii="Times New Roman" w:hAnsi="Times New Roman" w:cs="Times New Roman"/>
          <w:i/>
          <w:sz w:val="24"/>
          <w:szCs w:val="24"/>
        </w:rPr>
      </w:pPr>
      <w:r w:rsidRPr="00B46C54">
        <w:rPr>
          <w:rFonts w:ascii="Times New Roman" w:hAnsi="Times New Roman" w:cs="Times New Roman"/>
          <w:i/>
          <w:sz w:val="24"/>
          <w:szCs w:val="24"/>
        </w:rPr>
        <w:t xml:space="preserve">Sección </w:t>
      </w:r>
      <w:r w:rsidR="0076334A">
        <w:rPr>
          <w:rFonts w:ascii="Times New Roman" w:hAnsi="Times New Roman" w:cs="Times New Roman"/>
          <w:i/>
          <w:sz w:val="24"/>
          <w:szCs w:val="24"/>
        </w:rPr>
        <w:t>5</w:t>
      </w:r>
      <w:r w:rsidRPr="00B46C54">
        <w:rPr>
          <w:rFonts w:ascii="Times New Roman" w:hAnsi="Times New Roman" w:cs="Times New Roman"/>
          <w:i/>
          <w:sz w:val="24"/>
          <w:szCs w:val="24"/>
        </w:rPr>
        <w:t>: Condiciones Especiales del C</w:t>
      </w:r>
      <w:r w:rsidR="004400E9" w:rsidRPr="00B46C54">
        <w:rPr>
          <w:rFonts w:ascii="Times New Roman" w:hAnsi="Times New Roman" w:cs="Times New Roman"/>
          <w:i/>
          <w:sz w:val="24"/>
          <w:szCs w:val="24"/>
        </w:rPr>
        <w:t>ontrato</w:t>
      </w:r>
    </w:p>
    <w:p w14:paraId="042C5139" w14:textId="77777777" w:rsidR="00760B88" w:rsidRPr="00B46C54" w:rsidRDefault="00760B88" w:rsidP="00760B88">
      <w:pPr>
        <w:pStyle w:val="Prrafodelista"/>
        <w:rPr>
          <w:rFonts w:ascii="Times New Roman" w:hAnsi="Times New Roman" w:cs="Times New Roman"/>
          <w:i/>
          <w:sz w:val="24"/>
          <w:szCs w:val="24"/>
        </w:rPr>
      </w:pPr>
    </w:p>
    <w:p w14:paraId="3334A258" w14:textId="77777777" w:rsidR="004400E9" w:rsidRPr="00B46C54" w:rsidRDefault="004400E9" w:rsidP="00AD5CC3">
      <w:pPr>
        <w:pStyle w:val="Prrafodelista"/>
        <w:numPr>
          <w:ilvl w:val="1"/>
          <w:numId w:val="7"/>
        </w:numPr>
        <w:jc w:val="both"/>
        <w:rPr>
          <w:rFonts w:ascii="Times New Roman" w:hAnsi="Times New Roman" w:cs="Times New Roman"/>
          <w:sz w:val="24"/>
          <w:szCs w:val="24"/>
        </w:rPr>
      </w:pPr>
      <w:r w:rsidRPr="00B46C54">
        <w:rPr>
          <w:rFonts w:ascii="Times New Roman" w:hAnsi="Times New Roman" w:cs="Times New Roman"/>
          <w:i/>
          <w:sz w:val="24"/>
          <w:szCs w:val="24"/>
        </w:rPr>
        <w:t xml:space="preserve">Sección </w:t>
      </w:r>
      <w:r w:rsidR="0076334A">
        <w:rPr>
          <w:rFonts w:ascii="Times New Roman" w:hAnsi="Times New Roman" w:cs="Times New Roman"/>
          <w:i/>
          <w:sz w:val="24"/>
          <w:szCs w:val="24"/>
        </w:rPr>
        <w:t>6</w:t>
      </w:r>
      <w:r w:rsidRPr="00B46C54">
        <w:rPr>
          <w:rFonts w:ascii="Times New Roman" w:hAnsi="Times New Roman" w:cs="Times New Roman"/>
          <w:i/>
          <w:sz w:val="24"/>
          <w:szCs w:val="24"/>
        </w:rPr>
        <w:t>: Especificaciones técnicas</w:t>
      </w:r>
    </w:p>
    <w:p w14:paraId="0544CB03" w14:textId="77777777" w:rsidR="00760B88" w:rsidRPr="00B46C54" w:rsidRDefault="00760B88" w:rsidP="00760B88">
      <w:pPr>
        <w:pStyle w:val="Prrafodelista"/>
        <w:autoSpaceDE w:val="0"/>
        <w:autoSpaceDN w:val="0"/>
        <w:adjustRightInd w:val="0"/>
        <w:spacing w:after="19" w:line="240" w:lineRule="auto"/>
        <w:rPr>
          <w:rFonts w:ascii="Times New Roman" w:hAnsi="Times New Roman" w:cs="Times New Roman"/>
          <w:sz w:val="24"/>
          <w:szCs w:val="24"/>
        </w:rPr>
      </w:pPr>
    </w:p>
    <w:p w14:paraId="3B2CD8AE" w14:textId="77777777" w:rsidR="00121DE9" w:rsidRPr="00B46C54" w:rsidRDefault="00121DE9" w:rsidP="00AD5CC3">
      <w:pPr>
        <w:pStyle w:val="Prrafodelista"/>
        <w:numPr>
          <w:ilvl w:val="0"/>
          <w:numId w:val="6"/>
        </w:num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Leyes, Decretos, Resoluciones del Poder Ejecutivo, reglamentos y ordenanzas municipales</w:t>
      </w:r>
      <w:r w:rsidR="00F8193E" w:rsidRPr="00B46C54">
        <w:rPr>
          <w:rFonts w:ascii="Times New Roman" w:hAnsi="Times New Roman" w:cs="Times New Roman"/>
          <w:sz w:val="24"/>
          <w:szCs w:val="24"/>
        </w:rPr>
        <w:t xml:space="preserve"> y demás normas jurídicas</w:t>
      </w:r>
      <w:r w:rsidRPr="00B46C54">
        <w:rPr>
          <w:rFonts w:ascii="Times New Roman" w:hAnsi="Times New Roman" w:cs="Times New Roman"/>
          <w:sz w:val="24"/>
          <w:szCs w:val="24"/>
        </w:rPr>
        <w:t xml:space="preserve"> vigentes a la fe</w:t>
      </w:r>
      <w:r w:rsidR="004400E9" w:rsidRPr="00B46C54">
        <w:rPr>
          <w:rFonts w:ascii="Times New Roman" w:hAnsi="Times New Roman" w:cs="Times New Roman"/>
          <w:sz w:val="24"/>
          <w:szCs w:val="24"/>
        </w:rPr>
        <w:t>cha de apertura del Llamado</w:t>
      </w:r>
      <w:r w:rsidR="00FF5C37"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 xml:space="preserve">. </w:t>
      </w:r>
    </w:p>
    <w:p w14:paraId="42815398" w14:textId="77777777" w:rsidR="00760B88" w:rsidRPr="00B46C54" w:rsidRDefault="00760B88" w:rsidP="00760B88">
      <w:pPr>
        <w:pStyle w:val="Default"/>
        <w:ind w:left="720"/>
        <w:jc w:val="both"/>
        <w:rPr>
          <w:color w:val="auto"/>
        </w:rPr>
      </w:pPr>
    </w:p>
    <w:p w14:paraId="7670B386" w14:textId="77777777" w:rsidR="00DA7BE3" w:rsidRPr="00B46C54" w:rsidRDefault="006559C5" w:rsidP="00AD5CC3">
      <w:pPr>
        <w:pStyle w:val="Prrafodelista"/>
        <w:numPr>
          <w:ilvl w:val="0"/>
          <w:numId w:val="6"/>
        </w:num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Manual de Usuario</w:t>
      </w:r>
      <w:r w:rsidR="00DA7BE3" w:rsidRPr="00B46C54">
        <w:rPr>
          <w:rFonts w:ascii="Times New Roman" w:hAnsi="Times New Roman" w:cs="Times New Roman"/>
          <w:sz w:val="24"/>
          <w:szCs w:val="24"/>
        </w:rPr>
        <w:t xml:space="preserve"> del Registro de Empresas de la Corporación Nacional para el Desarrollo y demás normas concordantes y modificativas.</w:t>
      </w:r>
    </w:p>
    <w:p w14:paraId="5CA41C8E" w14:textId="77777777" w:rsidR="00760B88" w:rsidRPr="00B46C54" w:rsidRDefault="00760B88" w:rsidP="00760B88">
      <w:pPr>
        <w:pStyle w:val="Default"/>
        <w:ind w:left="720"/>
        <w:jc w:val="both"/>
      </w:pPr>
    </w:p>
    <w:p w14:paraId="1EE85D9D" w14:textId="77777777" w:rsidR="008747F0" w:rsidRPr="00B46C54" w:rsidRDefault="00EA45A7" w:rsidP="00AD5CC3">
      <w:pPr>
        <w:pStyle w:val="Default"/>
        <w:numPr>
          <w:ilvl w:val="0"/>
          <w:numId w:val="6"/>
        </w:numPr>
        <w:jc w:val="both"/>
      </w:pPr>
      <w:r w:rsidRPr="00B46C54">
        <w:t>Enmiendas, aclaraciones o</w:t>
      </w:r>
      <w:r w:rsidR="004400E9" w:rsidRPr="00B46C54">
        <w:t xml:space="preserve"> comunicados efectuados por el C</w:t>
      </w:r>
      <w:r w:rsidRPr="00B46C54">
        <w:t>ontratante durante e</w:t>
      </w:r>
      <w:r w:rsidR="004400E9" w:rsidRPr="00B46C54">
        <w:t>l Llamado</w:t>
      </w:r>
      <w:r w:rsidR="00FF5C37" w:rsidRPr="00B46C54">
        <w:t xml:space="preserve"> a Ofertas</w:t>
      </w:r>
      <w:r w:rsidRPr="00B46C54">
        <w:t xml:space="preserve">. </w:t>
      </w:r>
    </w:p>
    <w:p w14:paraId="535C0456" w14:textId="77777777" w:rsidR="00760B88" w:rsidRPr="00B46C54" w:rsidRDefault="00760B88" w:rsidP="00B24A25">
      <w:pPr>
        <w:pStyle w:val="Prrafodelista"/>
        <w:autoSpaceDE w:val="0"/>
        <w:autoSpaceDN w:val="0"/>
        <w:adjustRightInd w:val="0"/>
        <w:spacing w:after="19" w:line="240" w:lineRule="auto"/>
        <w:rPr>
          <w:rFonts w:ascii="Times New Roman" w:hAnsi="Times New Roman" w:cs="Times New Roman"/>
          <w:sz w:val="24"/>
          <w:szCs w:val="24"/>
        </w:rPr>
      </w:pPr>
    </w:p>
    <w:p w14:paraId="0C1F28D8" w14:textId="77777777" w:rsidR="008747F0" w:rsidRPr="00B46C54" w:rsidRDefault="00FF5C37" w:rsidP="00AD5CC3">
      <w:pPr>
        <w:pStyle w:val="Prrafodelista"/>
        <w:numPr>
          <w:ilvl w:val="0"/>
          <w:numId w:val="6"/>
        </w:numPr>
        <w:autoSpaceDE w:val="0"/>
        <w:autoSpaceDN w:val="0"/>
        <w:adjustRightInd w:val="0"/>
        <w:spacing w:after="19" w:line="240" w:lineRule="auto"/>
        <w:rPr>
          <w:rFonts w:ascii="Times New Roman" w:hAnsi="Times New Roman" w:cs="Times New Roman"/>
          <w:sz w:val="24"/>
          <w:szCs w:val="24"/>
        </w:rPr>
      </w:pPr>
      <w:r w:rsidRPr="00B46C54">
        <w:rPr>
          <w:rFonts w:ascii="Times New Roman" w:hAnsi="Times New Roman" w:cs="Times New Roman"/>
          <w:sz w:val="24"/>
          <w:szCs w:val="24"/>
        </w:rPr>
        <w:t xml:space="preserve">La </w:t>
      </w:r>
      <w:r w:rsidR="00760B88" w:rsidRPr="00B46C54">
        <w:rPr>
          <w:rFonts w:ascii="Times New Roman" w:hAnsi="Times New Roman" w:cs="Times New Roman"/>
          <w:sz w:val="24"/>
          <w:szCs w:val="24"/>
        </w:rPr>
        <w:t>Oferta</w:t>
      </w:r>
      <w:r w:rsidRPr="00B46C54">
        <w:rPr>
          <w:rFonts w:ascii="Times New Roman" w:hAnsi="Times New Roman" w:cs="Times New Roman"/>
          <w:sz w:val="24"/>
          <w:szCs w:val="24"/>
        </w:rPr>
        <w:t xml:space="preserve"> formulada por el A</w:t>
      </w:r>
      <w:r w:rsidR="004400E9" w:rsidRPr="00B46C54">
        <w:rPr>
          <w:rFonts w:ascii="Times New Roman" w:hAnsi="Times New Roman" w:cs="Times New Roman"/>
          <w:sz w:val="24"/>
          <w:szCs w:val="24"/>
        </w:rPr>
        <w:t xml:space="preserve">djudicatario. </w:t>
      </w:r>
    </w:p>
    <w:p w14:paraId="226E9287" w14:textId="77777777" w:rsidR="00B24A25" w:rsidRPr="00B46C54" w:rsidRDefault="00B24A25" w:rsidP="00B24A25">
      <w:pPr>
        <w:pStyle w:val="Prrafodelista"/>
        <w:autoSpaceDE w:val="0"/>
        <w:autoSpaceDN w:val="0"/>
        <w:adjustRightInd w:val="0"/>
        <w:spacing w:after="19" w:line="240" w:lineRule="auto"/>
        <w:rPr>
          <w:rFonts w:ascii="Times New Roman" w:hAnsi="Times New Roman" w:cs="Times New Roman"/>
          <w:sz w:val="24"/>
          <w:szCs w:val="24"/>
        </w:rPr>
      </w:pPr>
    </w:p>
    <w:p w14:paraId="06F81765" w14:textId="77777777" w:rsidR="00B24A25" w:rsidRPr="00B46C54" w:rsidRDefault="0076334A" w:rsidP="00AD5CC3">
      <w:pPr>
        <w:pStyle w:val="Prrafodelista"/>
        <w:numPr>
          <w:ilvl w:val="0"/>
          <w:numId w:val="6"/>
        </w:numPr>
        <w:autoSpaceDE w:val="0"/>
        <w:autoSpaceDN w:val="0"/>
        <w:adjustRightInd w:val="0"/>
        <w:spacing w:after="19" w:line="240" w:lineRule="auto"/>
        <w:rPr>
          <w:rFonts w:ascii="Times New Roman" w:hAnsi="Times New Roman" w:cs="Times New Roman"/>
          <w:sz w:val="24"/>
          <w:szCs w:val="24"/>
        </w:rPr>
      </w:pPr>
      <w:r>
        <w:rPr>
          <w:rFonts w:ascii="Times New Roman" w:hAnsi="Times New Roman" w:cs="Times New Roman"/>
          <w:sz w:val="24"/>
          <w:szCs w:val="24"/>
        </w:rPr>
        <w:t>Resolución de Adjudicación.</w:t>
      </w:r>
    </w:p>
    <w:p w14:paraId="76A622B4" w14:textId="77777777" w:rsidR="00760B88" w:rsidRPr="00B46C54" w:rsidRDefault="00760B88" w:rsidP="00B24A25">
      <w:pPr>
        <w:pStyle w:val="Prrafodelista"/>
        <w:autoSpaceDE w:val="0"/>
        <w:autoSpaceDN w:val="0"/>
        <w:adjustRightInd w:val="0"/>
        <w:spacing w:after="19" w:line="240" w:lineRule="auto"/>
        <w:rPr>
          <w:rFonts w:ascii="Times New Roman" w:hAnsi="Times New Roman" w:cs="Times New Roman"/>
          <w:sz w:val="24"/>
          <w:szCs w:val="24"/>
        </w:rPr>
      </w:pPr>
    </w:p>
    <w:p w14:paraId="5E8E4940" w14:textId="77777777" w:rsidR="008747F0" w:rsidRDefault="008747F0" w:rsidP="00AD5CC3">
      <w:pPr>
        <w:pStyle w:val="Prrafodelista"/>
        <w:numPr>
          <w:ilvl w:val="0"/>
          <w:numId w:val="6"/>
        </w:numPr>
        <w:autoSpaceDE w:val="0"/>
        <w:autoSpaceDN w:val="0"/>
        <w:adjustRightInd w:val="0"/>
        <w:spacing w:after="19" w:line="240" w:lineRule="auto"/>
        <w:rPr>
          <w:rFonts w:ascii="Times New Roman" w:hAnsi="Times New Roman" w:cs="Times New Roman"/>
          <w:sz w:val="24"/>
          <w:szCs w:val="24"/>
        </w:rPr>
      </w:pPr>
      <w:r w:rsidRPr="00B46C54">
        <w:rPr>
          <w:rFonts w:ascii="Times New Roman" w:hAnsi="Times New Roman" w:cs="Times New Roman"/>
          <w:sz w:val="24"/>
          <w:szCs w:val="24"/>
        </w:rPr>
        <w:t>Demás docum</w:t>
      </w:r>
      <w:r w:rsidR="00573F83" w:rsidRPr="00B46C54">
        <w:rPr>
          <w:rFonts w:ascii="Times New Roman" w:hAnsi="Times New Roman" w:cs="Times New Roman"/>
          <w:sz w:val="24"/>
          <w:szCs w:val="24"/>
        </w:rPr>
        <w:t xml:space="preserve">entos indicados en la </w:t>
      </w:r>
      <w:r w:rsidR="00573F83"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w:t>
      </w:r>
    </w:p>
    <w:p w14:paraId="139D11D1" w14:textId="77777777" w:rsidR="002608C3" w:rsidRPr="00B46C54" w:rsidRDefault="002608C3" w:rsidP="002608C3">
      <w:pPr>
        <w:pStyle w:val="Prrafodelista"/>
        <w:autoSpaceDE w:val="0"/>
        <w:autoSpaceDN w:val="0"/>
        <w:adjustRightInd w:val="0"/>
        <w:spacing w:after="19" w:line="240" w:lineRule="auto"/>
        <w:rPr>
          <w:rFonts w:ascii="Times New Roman" w:hAnsi="Times New Roman" w:cs="Times New Roman"/>
          <w:sz w:val="24"/>
          <w:szCs w:val="24"/>
        </w:rPr>
      </w:pPr>
    </w:p>
    <w:p w14:paraId="0BC1322E" w14:textId="77777777" w:rsidR="006559C5" w:rsidRPr="00B46C54" w:rsidRDefault="006559C5" w:rsidP="00C93D54">
      <w:pPr>
        <w:pStyle w:val="Ttulo3"/>
      </w:pPr>
      <w:bookmarkStart w:id="10" w:name="_Toc463602721"/>
      <w:r w:rsidRPr="00B46C54">
        <w:t>Complementariedad de los Documentos del Llamado a Ofertas</w:t>
      </w:r>
      <w:bookmarkEnd w:id="10"/>
    </w:p>
    <w:p w14:paraId="0DAECB7B" w14:textId="77777777" w:rsidR="006559C5" w:rsidRPr="00B46C54" w:rsidRDefault="006559C5" w:rsidP="00EB0017">
      <w:pPr>
        <w:pStyle w:val="Prrafodelista"/>
        <w:autoSpaceDE w:val="0"/>
        <w:autoSpaceDN w:val="0"/>
        <w:adjustRightInd w:val="0"/>
        <w:spacing w:after="19" w:line="240" w:lineRule="auto"/>
        <w:ind w:left="0"/>
        <w:rPr>
          <w:rFonts w:ascii="Times New Roman" w:hAnsi="Times New Roman" w:cs="Times New Roman"/>
          <w:sz w:val="24"/>
          <w:szCs w:val="24"/>
        </w:rPr>
      </w:pPr>
    </w:p>
    <w:p w14:paraId="05C0ED14" w14:textId="77777777" w:rsidR="00121DE9" w:rsidRPr="00B46C54" w:rsidRDefault="006559C5" w:rsidP="00EB0017">
      <w:pPr>
        <w:pStyle w:val="Prrafodelista"/>
        <w:autoSpaceDE w:val="0"/>
        <w:autoSpaceDN w:val="0"/>
        <w:adjustRightInd w:val="0"/>
        <w:spacing w:after="19" w:line="240" w:lineRule="auto"/>
        <w:ind w:left="0"/>
        <w:jc w:val="both"/>
        <w:rPr>
          <w:rFonts w:ascii="Times New Roman" w:hAnsi="Times New Roman" w:cs="Times New Roman"/>
          <w:sz w:val="24"/>
          <w:szCs w:val="24"/>
        </w:rPr>
      </w:pPr>
      <w:r w:rsidRPr="00B46C54">
        <w:rPr>
          <w:rFonts w:ascii="Times New Roman" w:hAnsi="Times New Roman" w:cs="Times New Roman"/>
          <w:sz w:val="24"/>
          <w:szCs w:val="24"/>
        </w:rPr>
        <w:t>Los Documentos del Llamado a Ofertas son complementarios y mutuamente explicativos entre sí.</w:t>
      </w:r>
    </w:p>
    <w:p w14:paraId="5553BF01" w14:textId="77777777" w:rsidR="006559C5" w:rsidRPr="00B46C54" w:rsidRDefault="006559C5" w:rsidP="00EB0017">
      <w:pPr>
        <w:pStyle w:val="Prrafodelista"/>
        <w:autoSpaceDE w:val="0"/>
        <w:autoSpaceDN w:val="0"/>
        <w:adjustRightInd w:val="0"/>
        <w:spacing w:after="19" w:line="240" w:lineRule="auto"/>
        <w:ind w:left="0"/>
        <w:jc w:val="both"/>
        <w:rPr>
          <w:rFonts w:ascii="Times New Roman" w:hAnsi="Times New Roman" w:cs="Times New Roman"/>
          <w:sz w:val="24"/>
          <w:szCs w:val="24"/>
        </w:rPr>
      </w:pPr>
    </w:p>
    <w:p w14:paraId="08D35FAF" w14:textId="77777777" w:rsidR="003C00CF" w:rsidRPr="00B46C54" w:rsidRDefault="003C00CF" w:rsidP="003C00CF">
      <w:pPr>
        <w:pStyle w:val="Prrafodelista"/>
        <w:spacing w:after="19"/>
        <w:ind w:left="0"/>
        <w:jc w:val="both"/>
        <w:rPr>
          <w:rFonts w:ascii="Times New Roman" w:hAnsi="Times New Roman" w:cs="Times New Roman"/>
          <w:sz w:val="24"/>
          <w:szCs w:val="24"/>
        </w:rPr>
      </w:pPr>
      <w:r w:rsidRPr="00B46C54">
        <w:rPr>
          <w:rFonts w:ascii="Times New Roman" w:hAnsi="Times New Roman" w:cs="Times New Roman"/>
          <w:sz w:val="24"/>
          <w:szCs w:val="24"/>
        </w:rPr>
        <w:lastRenderedPageBreak/>
        <w:t xml:space="preserve">Una vez </w:t>
      </w:r>
      <w:r w:rsidR="0076334A">
        <w:rPr>
          <w:rFonts w:ascii="Times New Roman" w:hAnsi="Times New Roman" w:cs="Times New Roman"/>
          <w:sz w:val="24"/>
          <w:szCs w:val="24"/>
        </w:rPr>
        <w:t xml:space="preserve">perfeccionado </w:t>
      </w:r>
      <w:r w:rsidRPr="00B46C54">
        <w:rPr>
          <w:rFonts w:ascii="Times New Roman" w:hAnsi="Times New Roman" w:cs="Times New Roman"/>
          <w:sz w:val="24"/>
          <w:szCs w:val="24"/>
        </w:rPr>
        <w:t xml:space="preserve">el contrato </w:t>
      </w:r>
      <w:r w:rsidR="000E4635" w:rsidRPr="00B46C54">
        <w:rPr>
          <w:rFonts w:ascii="Times New Roman" w:hAnsi="Times New Roman" w:cs="Times New Roman"/>
          <w:sz w:val="24"/>
          <w:szCs w:val="24"/>
        </w:rPr>
        <w:t xml:space="preserve">entre el Comitente y el </w:t>
      </w:r>
      <w:r w:rsidRPr="00B46C54">
        <w:rPr>
          <w:rFonts w:ascii="Times New Roman" w:hAnsi="Times New Roman" w:cs="Times New Roman"/>
          <w:sz w:val="24"/>
          <w:szCs w:val="24"/>
        </w:rPr>
        <w:t xml:space="preserve">Contratista, el orden de prelación de estos Documentos del Llamado a Ofertas será el establecido en la cláusula </w:t>
      </w:r>
      <w:r w:rsidR="00026944" w:rsidRPr="00B46C54">
        <w:rPr>
          <w:rFonts w:ascii="Times New Roman" w:hAnsi="Times New Roman" w:cs="Times New Roman"/>
          <w:sz w:val="24"/>
          <w:szCs w:val="24"/>
        </w:rPr>
        <w:t>5</w:t>
      </w:r>
      <w:r w:rsidRPr="00B46C54">
        <w:rPr>
          <w:rFonts w:ascii="Times New Roman" w:hAnsi="Times New Roman" w:cs="Times New Roman"/>
          <w:sz w:val="24"/>
          <w:szCs w:val="24"/>
        </w:rPr>
        <w:t xml:space="preserve"> de la </w:t>
      </w:r>
      <w:r w:rsidRPr="00B46C54">
        <w:rPr>
          <w:rFonts w:ascii="Times New Roman" w:hAnsi="Times New Roman" w:cs="Times New Roman"/>
          <w:i/>
          <w:sz w:val="24"/>
          <w:szCs w:val="24"/>
        </w:rPr>
        <w:t xml:space="preserve">Sección </w:t>
      </w:r>
      <w:r w:rsidR="009F60F2">
        <w:rPr>
          <w:rFonts w:ascii="Times New Roman" w:hAnsi="Times New Roman" w:cs="Times New Roman"/>
          <w:i/>
          <w:sz w:val="24"/>
          <w:szCs w:val="24"/>
        </w:rPr>
        <w:t>4</w:t>
      </w:r>
      <w:r w:rsidRPr="00B46C54">
        <w:rPr>
          <w:rFonts w:ascii="Times New Roman" w:hAnsi="Times New Roman" w:cs="Times New Roman"/>
          <w:i/>
          <w:sz w:val="24"/>
          <w:szCs w:val="24"/>
        </w:rPr>
        <w:t>, Condiciones Generales del Contrato</w:t>
      </w:r>
      <w:r w:rsidRPr="00B46C54">
        <w:rPr>
          <w:rFonts w:ascii="Times New Roman" w:hAnsi="Times New Roman" w:cs="Times New Roman"/>
          <w:sz w:val="24"/>
          <w:szCs w:val="24"/>
        </w:rPr>
        <w:t xml:space="preserve">. </w:t>
      </w:r>
    </w:p>
    <w:p w14:paraId="300A79A4" w14:textId="77777777" w:rsidR="003C00CF" w:rsidRPr="00B46C54" w:rsidRDefault="003C00CF" w:rsidP="00EB0017">
      <w:pPr>
        <w:pStyle w:val="Prrafodelista"/>
        <w:spacing w:after="19"/>
        <w:ind w:left="0"/>
        <w:jc w:val="both"/>
        <w:rPr>
          <w:rFonts w:ascii="Times New Roman" w:hAnsi="Times New Roman" w:cs="Times New Roman"/>
          <w:sz w:val="24"/>
          <w:szCs w:val="24"/>
        </w:rPr>
      </w:pPr>
    </w:p>
    <w:p w14:paraId="1CE963D8" w14:textId="77777777" w:rsidR="003C00CF" w:rsidRPr="00B46C54" w:rsidRDefault="00EB0017" w:rsidP="00EB0017">
      <w:pPr>
        <w:pStyle w:val="Prrafodelista"/>
        <w:spacing w:after="19"/>
        <w:ind w:left="0"/>
        <w:jc w:val="both"/>
        <w:rPr>
          <w:rFonts w:ascii="Times New Roman" w:hAnsi="Times New Roman" w:cs="Times New Roman"/>
          <w:sz w:val="24"/>
          <w:szCs w:val="24"/>
        </w:rPr>
      </w:pPr>
      <w:r w:rsidRPr="00B46C54">
        <w:rPr>
          <w:rFonts w:ascii="Times New Roman" w:hAnsi="Times New Roman" w:cs="Times New Roman"/>
          <w:sz w:val="24"/>
          <w:szCs w:val="24"/>
        </w:rPr>
        <w:t xml:space="preserve">En caso de que disposiciones contenidas en distintos documentos dieran lugar a interpretaciones diferentes o contradictorias, prevalecerán las más beneficiosas para </w:t>
      </w:r>
      <w:r w:rsidR="00573F83" w:rsidRPr="00B46C54">
        <w:rPr>
          <w:rFonts w:ascii="Times New Roman" w:hAnsi="Times New Roman" w:cs="Times New Roman"/>
          <w:sz w:val="24"/>
          <w:szCs w:val="24"/>
        </w:rPr>
        <w:t>las obras al solo criterio del</w:t>
      </w:r>
      <w:r w:rsidRPr="00B46C54">
        <w:rPr>
          <w:rFonts w:ascii="Times New Roman" w:hAnsi="Times New Roman" w:cs="Times New Roman"/>
          <w:sz w:val="24"/>
          <w:szCs w:val="24"/>
        </w:rPr>
        <w:t xml:space="preserve"> Contratante, que aplicará los principios enunciados en la cláusula</w:t>
      </w:r>
      <w:r w:rsidR="00044A84" w:rsidRPr="00B46C54">
        <w:rPr>
          <w:rFonts w:ascii="Times New Roman" w:hAnsi="Times New Roman" w:cs="Times New Roman"/>
          <w:sz w:val="24"/>
          <w:szCs w:val="24"/>
        </w:rPr>
        <w:t xml:space="preserve"> 5</w:t>
      </w:r>
      <w:r w:rsidR="000125BF" w:rsidRPr="00B46C54">
        <w:rPr>
          <w:rFonts w:ascii="Times New Roman" w:hAnsi="Times New Roman" w:cs="Times New Roman"/>
          <w:sz w:val="24"/>
          <w:szCs w:val="24"/>
        </w:rPr>
        <w:t xml:space="preserve"> de la </w:t>
      </w:r>
      <w:r w:rsidR="000125BF" w:rsidRPr="00B46C54">
        <w:rPr>
          <w:rFonts w:ascii="Times New Roman" w:hAnsi="Times New Roman" w:cs="Times New Roman"/>
          <w:i/>
          <w:sz w:val="24"/>
          <w:szCs w:val="24"/>
        </w:rPr>
        <w:t>Sección 1, Instrucciones a los Oferentes</w:t>
      </w:r>
      <w:r w:rsidRPr="00B46C54">
        <w:rPr>
          <w:rFonts w:ascii="Times New Roman" w:hAnsi="Times New Roman" w:cs="Times New Roman"/>
          <w:sz w:val="24"/>
          <w:szCs w:val="24"/>
        </w:rPr>
        <w:t xml:space="preserve">. </w:t>
      </w:r>
    </w:p>
    <w:p w14:paraId="40A81216" w14:textId="77777777" w:rsidR="00217EC7" w:rsidRPr="00B46C54" w:rsidRDefault="00217EC7" w:rsidP="00C93D54">
      <w:pPr>
        <w:pStyle w:val="Ttulo3"/>
      </w:pPr>
      <w:bookmarkStart w:id="11" w:name="_Toc463602722"/>
      <w:r w:rsidRPr="00B46C54">
        <w:t>Complementariedad de las Secciones del Pliego</w:t>
      </w:r>
      <w:bookmarkEnd w:id="11"/>
    </w:p>
    <w:p w14:paraId="0ACAADD0" w14:textId="77777777" w:rsidR="00217EC7" w:rsidRPr="00B46C54" w:rsidRDefault="00217EC7" w:rsidP="00251FF2">
      <w:pPr>
        <w:autoSpaceDE w:val="0"/>
        <w:autoSpaceDN w:val="0"/>
        <w:adjustRightInd w:val="0"/>
        <w:spacing w:after="19" w:line="240" w:lineRule="auto"/>
        <w:jc w:val="center"/>
        <w:rPr>
          <w:rFonts w:ascii="Times New Roman" w:hAnsi="Times New Roman" w:cs="Times New Roman"/>
          <w:sz w:val="24"/>
          <w:szCs w:val="24"/>
        </w:rPr>
      </w:pPr>
    </w:p>
    <w:p w14:paraId="1C7AB38C" w14:textId="77777777"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Las Secciones del Pliego son complementarias entre sí.</w:t>
      </w:r>
    </w:p>
    <w:p w14:paraId="2A46B111" w14:textId="77777777"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p>
    <w:p w14:paraId="75039D48" w14:textId="77777777"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Las disposiciones de la </w:t>
      </w:r>
      <w:r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 xml:space="preserve">, sólo podrán modificar las disposiciones de la </w:t>
      </w:r>
      <w:r w:rsidRPr="00B46C54">
        <w:rPr>
          <w:rFonts w:ascii="Times New Roman" w:hAnsi="Times New Roman" w:cs="Times New Roman"/>
          <w:i/>
          <w:sz w:val="24"/>
          <w:szCs w:val="24"/>
        </w:rPr>
        <w:t>Sección 1, Instrucciones a los Oferentes</w:t>
      </w:r>
      <w:r w:rsidRPr="00B46C54">
        <w:rPr>
          <w:rFonts w:ascii="Times New Roman" w:hAnsi="Times New Roman" w:cs="Times New Roman"/>
          <w:sz w:val="24"/>
          <w:szCs w:val="24"/>
        </w:rPr>
        <w:t>, que éste expresamente autorice.</w:t>
      </w:r>
    </w:p>
    <w:p w14:paraId="26B5D7A2" w14:textId="77777777"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p>
    <w:p w14:paraId="291E1AB9" w14:textId="77777777" w:rsidR="00217EC7" w:rsidRPr="00B46C54" w:rsidRDefault="00217EC7" w:rsidP="008C0B74">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En el mismo sentido, las disposiciones de la </w:t>
      </w:r>
      <w:r w:rsidRPr="00B46C54">
        <w:rPr>
          <w:rFonts w:ascii="Times New Roman" w:hAnsi="Times New Roman" w:cs="Times New Roman"/>
          <w:i/>
          <w:sz w:val="24"/>
          <w:szCs w:val="24"/>
        </w:rPr>
        <w:t xml:space="preserve">Sección </w:t>
      </w:r>
      <w:r w:rsidR="009F60F2">
        <w:rPr>
          <w:rFonts w:ascii="Times New Roman" w:hAnsi="Times New Roman" w:cs="Times New Roman"/>
          <w:i/>
          <w:sz w:val="24"/>
          <w:szCs w:val="24"/>
        </w:rPr>
        <w:t>5</w:t>
      </w:r>
      <w:r w:rsidRPr="00B46C54">
        <w:rPr>
          <w:rFonts w:ascii="Times New Roman" w:hAnsi="Times New Roman" w:cs="Times New Roman"/>
          <w:i/>
          <w:sz w:val="24"/>
          <w:szCs w:val="24"/>
        </w:rPr>
        <w:t>, Con</w:t>
      </w:r>
      <w:r w:rsidR="008C0B74" w:rsidRPr="00B46C54">
        <w:rPr>
          <w:rFonts w:ascii="Times New Roman" w:hAnsi="Times New Roman" w:cs="Times New Roman"/>
          <w:i/>
          <w:sz w:val="24"/>
          <w:szCs w:val="24"/>
        </w:rPr>
        <w:t>diciones E</w:t>
      </w:r>
      <w:r w:rsidRPr="00B46C54">
        <w:rPr>
          <w:rFonts w:ascii="Times New Roman" w:hAnsi="Times New Roman" w:cs="Times New Roman"/>
          <w:i/>
          <w:sz w:val="24"/>
          <w:szCs w:val="24"/>
        </w:rPr>
        <w:t>speciales del Contrato</w:t>
      </w:r>
      <w:r w:rsidRPr="00B46C54">
        <w:rPr>
          <w:rFonts w:ascii="Times New Roman" w:hAnsi="Times New Roman" w:cs="Times New Roman"/>
          <w:sz w:val="24"/>
          <w:szCs w:val="24"/>
        </w:rPr>
        <w:t xml:space="preserve">, sólo podrán modificar las disposiciones de la </w:t>
      </w:r>
      <w:r w:rsidRPr="00B46C54">
        <w:rPr>
          <w:rFonts w:ascii="Times New Roman" w:hAnsi="Times New Roman" w:cs="Times New Roman"/>
          <w:i/>
          <w:sz w:val="24"/>
          <w:szCs w:val="24"/>
        </w:rPr>
        <w:t xml:space="preserve">Sección </w:t>
      </w:r>
      <w:r w:rsidR="009F60F2">
        <w:rPr>
          <w:rFonts w:ascii="Times New Roman" w:hAnsi="Times New Roman" w:cs="Times New Roman"/>
          <w:i/>
          <w:sz w:val="24"/>
          <w:szCs w:val="24"/>
        </w:rPr>
        <w:t>4</w:t>
      </w:r>
      <w:r w:rsidRPr="00B46C54">
        <w:rPr>
          <w:rFonts w:ascii="Times New Roman" w:hAnsi="Times New Roman" w:cs="Times New Roman"/>
          <w:i/>
          <w:sz w:val="24"/>
          <w:szCs w:val="24"/>
        </w:rPr>
        <w:t>, Condiciones Generales del Contrato</w:t>
      </w:r>
      <w:r w:rsidRPr="00B46C54">
        <w:rPr>
          <w:rFonts w:ascii="Times New Roman" w:hAnsi="Times New Roman" w:cs="Times New Roman"/>
          <w:sz w:val="24"/>
          <w:szCs w:val="24"/>
        </w:rPr>
        <w:t>, que éste expresamente autorice.</w:t>
      </w:r>
    </w:p>
    <w:p w14:paraId="02F3FFE1" w14:textId="77777777" w:rsidR="00217EC7" w:rsidRPr="00B46C54" w:rsidRDefault="00217EC7" w:rsidP="00C93D54">
      <w:pPr>
        <w:pStyle w:val="Ttulo3"/>
      </w:pPr>
      <w:bookmarkStart w:id="12" w:name="_Toc463602723"/>
      <w:r w:rsidRPr="00B46C54">
        <w:t>Integración</w:t>
      </w:r>
      <w:bookmarkEnd w:id="12"/>
    </w:p>
    <w:p w14:paraId="65AC17F4" w14:textId="77777777" w:rsidR="00217EC7" w:rsidRPr="00B46C54" w:rsidRDefault="00217EC7" w:rsidP="00121DE9">
      <w:pPr>
        <w:autoSpaceDE w:val="0"/>
        <w:autoSpaceDN w:val="0"/>
        <w:adjustRightInd w:val="0"/>
        <w:spacing w:after="19" w:line="240" w:lineRule="auto"/>
        <w:jc w:val="both"/>
        <w:rPr>
          <w:rFonts w:ascii="Times New Roman" w:hAnsi="Times New Roman" w:cs="Times New Roman"/>
          <w:sz w:val="24"/>
          <w:szCs w:val="24"/>
        </w:rPr>
      </w:pPr>
    </w:p>
    <w:p w14:paraId="161FD4D8" w14:textId="77777777" w:rsidR="00C62A4C" w:rsidRPr="00B46C54" w:rsidRDefault="00C62A4C" w:rsidP="00121DE9">
      <w:p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En c</w:t>
      </w:r>
      <w:r w:rsidR="008C0B74" w:rsidRPr="00B46C54">
        <w:rPr>
          <w:rFonts w:ascii="Times New Roman" w:hAnsi="Times New Roman" w:cs="Times New Roman"/>
          <w:sz w:val="24"/>
          <w:szCs w:val="24"/>
        </w:rPr>
        <w:t>aso de vacío de las disposiciones contenidas en los Documentos del Llamado</w:t>
      </w:r>
      <w:r w:rsidRPr="00B46C54">
        <w:rPr>
          <w:rFonts w:ascii="Times New Roman" w:hAnsi="Times New Roman" w:cs="Times New Roman"/>
          <w:sz w:val="24"/>
          <w:szCs w:val="24"/>
        </w:rPr>
        <w:t xml:space="preserve">, </w:t>
      </w:r>
      <w:r w:rsidR="008C0B74" w:rsidRPr="00B46C54">
        <w:rPr>
          <w:rFonts w:ascii="Times New Roman" w:hAnsi="Times New Roman" w:cs="Times New Roman"/>
          <w:sz w:val="24"/>
          <w:szCs w:val="24"/>
        </w:rPr>
        <w:t>y en lo pertinente a</w:t>
      </w:r>
      <w:r w:rsidR="008E7D3C" w:rsidRPr="00B46C54">
        <w:rPr>
          <w:rFonts w:ascii="Times New Roman" w:hAnsi="Times New Roman" w:cs="Times New Roman"/>
          <w:sz w:val="24"/>
          <w:szCs w:val="24"/>
        </w:rPr>
        <w:t xml:space="preserve"> solo criterio del Contratante, </w:t>
      </w:r>
      <w:r w:rsidRPr="00B46C54">
        <w:rPr>
          <w:rFonts w:ascii="Times New Roman" w:hAnsi="Times New Roman" w:cs="Times New Roman"/>
          <w:sz w:val="24"/>
          <w:szCs w:val="24"/>
        </w:rPr>
        <w:t>serán de aplicación:</w:t>
      </w:r>
    </w:p>
    <w:p w14:paraId="5E352DD8" w14:textId="77777777" w:rsidR="00C62A4C" w:rsidRPr="00B46C54" w:rsidRDefault="00C62A4C" w:rsidP="00121DE9">
      <w:pPr>
        <w:autoSpaceDE w:val="0"/>
        <w:autoSpaceDN w:val="0"/>
        <w:adjustRightInd w:val="0"/>
        <w:spacing w:after="19" w:line="240" w:lineRule="auto"/>
        <w:jc w:val="both"/>
        <w:rPr>
          <w:rFonts w:ascii="Times New Roman" w:hAnsi="Times New Roman" w:cs="Times New Roman"/>
          <w:sz w:val="24"/>
          <w:szCs w:val="24"/>
        </w:rPr>
      </w:pPr>
    </w:p>
    <w:p w14:paraId="392CAD55" w14:textId="77777777" w:rsidR="00121DE9" w:rsidRPr="00B46C54" w:rsidRDefault="00121DE9" w:rsidP="00AD5CC3">
      <w:pPr>
        <w:pStyle w:val="Prrafodelista"/>
        <w:numPr>
          <w:ilvl w:val="0"/>
          <w:numId w:val="8"/>
        </w:numPr>
        <w:autoSpaceDE w:val="0"/>
        <w:autoSpaceDN w:val="0"/>
        <w:adjustRightInd w:val="0"/>
        <w:spacing w:after="1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Pliego </w:t>
      </w:r>
      <w:r w:rsidR="00FE3F7A" w:rsidRPr="00B46C54">
        <w:rPr>
          <w:rFonts w:ascii="Times New Roman" w:hAnsi="Times New Roman" w:cs="Times New Roman"/>
          <w:sz w:val="24"/>
          <w:szCs w:val="24"/>
          <w:lang w:val="es-ES"/>
        </w:rPr>
        <w:t xml:space="preserve">Único </w:t>
      </w:r>
      <w:r w:rsidRPr="00B46C54">
        <w:rPr>
          <w:rFonts w:ascii="Times New Roman" w:hAnsi="Times New Roman" w:cs="Times New Roman"/>
          <w:sz w:val="24"/>
          <w:szCs w:val="24"/>
        </w:rPr>
        <w:t xml:space="preserve">de </w:t>
      </w:r>
      <w:r w:rsidR="00FE3F7A" w:rsidRPr="00B46C54">
        <w:rPr>
          <w:rFonts w:ascii="Times New Roman" w:hAnsi="Times New Roman" w:cs="Times New Roman"/>
          <w:sz w:val="24"/>
          <w:szCs w:val="24"/>
          <w:lang w:val="es-ES"/>
        </w:rPr>
        <w:t xml:space="preserve">Bases y </w:t>
      </w:r>
      <w:r w:rsidRPr="00B46C54">
        <w:rPr>
          <w:rFonts w:ascii="Times New Roman" w:hAnsi="Times New Roman" w:cs="Times New Roman"/>
          <w:sz w:val="24"/>
          <w:szCs w:val="24"/>
        </w:rPr>
        <w:t xml:space="preserve">Condiciones Generales para </w:t>
      </w:r>
      <w:r w:rsidR="00FE3F7A" w:rsidRPr="00B46C54">
        <w:rPr>
          <w:rFonts w:ascii="Times New Roman" w:hAnsi="Times New Roman" w:cs="Times New Roman"/>
          <w:sz w:val="24"/>
          <w:szCs w:val="24"/>
          <w:lang w:val="es-ES"/>
        </w:rPr>
        <w:t>los Contratos</w:t>
      </w:r>
      <w:r w:rsidRPr="00B46C54">
        <w:rPr>
          <w:rFonts w:ascii="Times New Roman" w:hAnsi="Times New Roman" w:cs="Times New Roman"/>
          <w:sz w:val="24"/>
          <w:szCs w:val="24"/>
        </w:rPr>
        <w:t xml:space="preserve"> de </w:t>
      </w:r>
      <w:r w:rsidR="00FE3F7A" w:rsidRPr="00B46C54">
        <w:rPr>
          <w:rFonts w:ascii="Times New Roman" w:hAnsi="Times New Roman" w:cs="Times New Roman"/>
          <w:sz w:val="24"/>
          <w:szCs w:val="24"/>
          <w:lang w:val="es-ES"/>
        </w:rPr>
        <w:t>Obra Pública</w:t>
      </w:r>
      <w:r w:rsidRPr="00B46C54">
        <w:rPr>
          <w:rFonts w:ascii="Times New Roman" w:hAnsi="Times New Roman" w:cs="Times New Roman"/>
          <w:sz w:val="24"/>
          <w:szCs w:val="24"/>
        </w:rPr>
        <w:t xml:space="preserve">, aprobado por Decreto Nº </w:t>
      </w:r>
      <w:r w:rsidR="00CA49F4" w:rsidRPr="00B46C54">
        <w:rPr>
          <w:rFonts w:ascii="Times New Roman" w:hAnsi="Times New Roman" w:cs="Times New Roman"/>
          <w:sz w:val="24"/>
          <w:szCs w:val="24"/>
        </w:rPr>
        <w:t>257</w:t>
      </w:r>
      <w:r w:rsidRPr="00B46C54">
        <w:rPr>
          <w:rFonts w:ascii="Times New Roman" w:hAnsi="Times New Roman" w:cs="Times New Roman"/>
          <w:sz w:val="24"/>
          <w:szCs w:val="24"/>
        </w:rPr>
        <w:t>/</w:t>
      </w:r>
      <w:r w:rsidR="00CA49F4" w:rsidRPr="00B46C54">
        <w:rPr>
          <w:rFonts w:ascii="Times New Roman" w:hAnsi="Times New Roman" w:cs="Times New Roman"/>
          <w:sz w:val="24"/>
          <w:szCs w:val="24"/>
        </w:rPr>
        <w:t>015</w:t>
      </w:r>
      <w:r w:rsidRPr="00B46C54">
        <w:rPr>
          <w:rFonts w:ascii="Times New Roman" w:hAnsi="Times New Roman" w:cs="Times New Roman"/>
          <w:sz w:val="24"/>
          <w:szCs w:val="24"/>
        </w:rPr>
        <w:t xml:space="preserve"> de </w:t>
      </w:r>
      <w:r w:rsidR="009F28C6" w:rsidRPr="00B46C54">
        <w:rPr>
          <w:rFonts w:ascii="Times New Roman" w:hAnsi="Times New Roman" w:cs="Times New Roman"/>
          <w:sz w:val="24"/>
          <w:szCs w:val="24"/>
        </w:rPr>
        <w:t>2</w:t>
      </w:r>
      <w:r w:rsidRPr="00B46C54">
        <w:rPr>
          <w:rFonts w:ascii="Times New Roman" w:hAnsi="Times New Roman" w:cs="Times New Roman"/>
          <w:sz w:val="24"/>
          <w:szCs w:val="24"/>
        </w:rPr>
        <w:t xml:space="preserve"> de </w:t>
      </w:r>
      <w:r w:rsidR="009F28C6" w:rsidRPr="00B46C54">
        <w:rPr>
          <w:rFonts w:ascii="Times New Roman" w:hAnsi="Times New Roman" w:cs="Times New Roman"/>
          <w:sz w:val="24"/>
          <w:szCs w:val="24"/>
        </w:rPr>
        <w:t>octubre</w:t>
      </w:r>
      <w:r w:rsidRPr="00B46C54">
        <w:rPr>
          <w:rFonts w:ascii="Times New Roman" w:hAnsi="Times New Roman" w:cs="Times New Roman"/>
          <w:sz w:val="24"/>
          <w:szCs w:val="24"/>
        </w:rPr>
        <w:t xml:space="preserve"> de </w:t>
      </w:r>
      <w:r w:rsidR="009F28C6" w:rsidRPr="00B46C54">
        <w:rPr>
          <w:rFonts w:ascii="Times New Roman" w:hAnsi="Times New Roman" w:cs="Times New Roman"/>
          <w:sz w:val="24"/>
          <w:szCs w:val="24"/>
        </w:rPr>
        <w:t>2015</w:t>
      </w:r>
      <w:r w:rsidRPr="00B46C54">
        <w:rPr>
          <w:rFonts w:ascii="Times New Roman" w:hAnsi="Times New Roman" w:cs="Times New Roman"/>
          <w:sz w:val="24"/>
          <w:szCs w:val="24"/>
        </w:rPr>
        <w:t xml:space="preserve">, sus normas modificativas y concordantes. </w:t>
      </w:r>
    </w:p>
    <w:p w14:paraId="02026502" w14:textId="77777777" w:rsidR="00C62A4C" w:rsidRPr="00B46C54" w:rsidRDefault="00C62A4C" w:rsidP="00121DE9">
      <w:pPr>
        <w:autoSpaceDE w:val="0"/>
        <w:autoSpaceDN w:val="0"/>
        <w:adjustRightInd w:val="0"/>
        <w:spacing w:after="19" w:line="240" w:lineRule="auto"/>
        <w:jc w:val="both"/>
        <w:rPr>
          <w:rFonts w:ascii="Times New Roman" w:hAnsi="Times New Roman" w:cs="Times New Roman"/>
          <w:sz w:val="24"/>
          <w:szCs w:val="24"/>
        </w:rPr>
      </w:pPr>
    </w:p>
    <w:p w14:paraId="30E9AA03" w14:textId="77777777" w:rsidR="006C4AEE" w:rsidRPr="00B46C54" w:rsidRDefault="006C4AEE" w:rsidP="00AD5CC3">
      <w:pPr>
        <w:pStyle w:val="Prrafodelista"/>
        <w:numPr>
          <w:ilvl w:val="0"/>
          <w:numId w:val="8"/>
        </w:numPr>
        <w:jc w:val="both"/>
        <w:rPr>
          <w:rFonts w:ascii="Times New Roman" w:hAnsi="Times New Roman" w:cs="Times New Roman"/>
          <w:b/>
          <w:bCs/>
          <w:sz w:val="24"/>
          <w:szCs w:val="24"/>
        </w:rPr>
      </w:pPr>
      <w:r w:rsidRPr="00B46C54">
        <w:rPr>
          <w:rFonts w:ascii="Times New Roman" w:hAnsi="Times New Roman" w:cs="Times New Roman"/>
          <w:sz w:val="24"/>
          <w:szCs w:val="24"/>
        </w:rPr>
        <w:t>Memoria Constructiva General para Edificios Públicos de la Dirección Nacional de Arquitectura del Ministerio de Transporte y Obras Públicas (MTOP), del año 2006</w:t>
      </w:r>
      <w:r w:rsidRPr="00B46C54">
        <w:rPr>
          <w:rFonts w:ascii="Times New Roman" w:hAnsi="Times New Roman" w:cs="Times New Roman"/>
          <w:b/>
          <w:bCs/>
          <w:sz w:val="24"/>
          <w:szCs w:val="24"/>
        </w:rPr>
        <w:t xml:space="preserve">. </w:t>
      </w:r>
    </w:p>
    <w:p w14:paraId="0F2BF5FC" w14:textId="77777777" w:rsidR="008F4D3D" w:rsidRPr="00B46C54" w:rsidRDefault="004D1AF1" w:rsidP="00C93D54">
      <w:pPr>
        <w:pStyle w:val="Ttulo3"/>
      </w:pPr>
      <w:bookmarkStart w:id="13" w:name="_Toc463602724"/>
      <w:r w:rsidRPr="00B46C54">
        <w:t>Comunicación entre las partes</w:t>
      </w:r>
      <w:bookmarkEnd w:id="13"/>
      <w:r w:rsidR="008F4D3D" w:rsidRPr="00B46C54">
        <w:t xml:space="preserve"> </w:t>
      </w:r>
    </w:p>
    <w:p w14:paraId="24887434" w14:textId="77777777" w:rsidR="008F4D3D" w:rsidRPr="00B46C54" w:rsidRDefault="008F4D3D" w:rsidP="008F4D3D">
      <w:pPr>
        <w:pStyle w:val="Default"/>
        <w:ind w:left="360"/>
        <w:jc w:val="both"/>
        <w:rPr>
          <w:color w:val="auto"/>
        </w:rPr>
      </w:pPr>
    </w:p>
    <w:p w14:paraId="21DEB673" w14:textId="77777777" w:rsidR="008F4D3D" w:rsidRPr="00B46C54" w:rsidRDefault="004D1AF1" w:rsidP="008F4D3D">
      <w:pPr>
        <w:pStyle w:val="Default"/>
        <w:jc w:val="both"/>
        <w:rPr>
          <w:color w:val="auto"/>
        </w:rPr>
      </w:pPr>
      <w:r w:rsidRPr="00B46C54">
        <w:rPr>
          <w:color w:val="auto"/>
        </w:rPr>
        <w:t xml:space="preserve">El Contratante constituye dirección y datos de contacto a los efectos de la comunicación con los Oferentes en donde se indica en la </w:t>
      </w:r>
      <w:r w:rsidR="00430BDA" w:rsidRPr="00B46C54">
        <w:rPr>
          <w:i/>
          <w:color w:val="auto"/>
        </w:rPr>
        <w:t>Sección 2,</w:t>
      </w:r>
      <w:r w:rsidR="001039C1" w:rsidRPr="00B46C54">
        <w:rPr>
          <w:i/>
          <w:color w:val="auto"/>
        </w:rPr>
        <w:t xml:space="preserve"> Datos de</w:t>
      </w:r>
      <w:r w:rsidRPr="00B46C54">
        <w:rPr>
          <w:i/>
          <w:color w:val="auto"/>
        </w:rPr>
        <w:t>l</w:t>
      </w:r>
      <w:r w:rsidR="001039C1" w:rsidRPr="00B46C54">
        <w:rPr>
          <w:i/>
          <w:color w:val="auto"/>
        </w:rPr>
        <w:t xml:space="preserve"> </w:t>
      </w:r>
      <w:r w:rsidRPr="00B46C54">
        <w:rPr>
          <w:i/>
          <w:color w:val="auto"/>
        </w:rPr>
        <w:t>L</w:t>
      </w:r>
      <w:r w:rsidR="001039C1" w:rsidRPr="00B46C54">
        <w:rPr>
          <w:i/>
          <w:color w:val="auto"/>
        </w:rPr>
        <w:t>lamado</w:t>
      </w:r>
      <w:r w:rsidR="00CB11E3" w:rsidRPr="00B46C54">
        <w:rPr>
          <w:i/>
          <w:color w:val="auto"/>
        </w:rPr>
        <w:t>.</w:t>
      </w:r>
      <w:r w:rsidR="008F4D3D" w:rsidRPr="00B46C54">
        <w:rPr>
          <w:color w:val="auto"/>
        </w:rPr>
        <w:t xml:space="preserve"> </w:t>
      </w:r>
    </w:p>
    <w:p w14:paraId="780A1F28" w14:textId="77777777" w:rsidR="008F4D3D" w:rsidRPr="00B46C54" w:rsidRDefault="008F4D3D" w:rsidP="008F4D3D">
      <w:pPr>
        <w:pStyle w:val="Default"/>
        <w:jc w:val="both"/>
        <w:rPr>
          <w:bCs/>
          <w:color w:val="auto"/>
        </w:rPr>
      </w:pPr>
    </w:p>
    <w:p w14:paraId="375A4961" w14:textId="77777777" w:rsidR="004D1AF1" w:rsidRPr="00B46C54" w:rsidRDefault="005814D5" w:rsidP="008F4D3D">
      <w:pPr>
        <w:pStyle w:val="Default"/>
        <w:jc w:val="both"/>
        <w:rPr>
          <w:bCs/>
          <w:color w:val="auto"/>
        </w:rPr>
      </w:pPr>
      <w:r w:rsidRPr="00B46C54">
        <w:rPr>
          <w:bCs/>
          <w:color w:val="auto"/>
        </w:rPr>
        <w:t xml:space="preserve">Toda notificación o </w:t>
      </w:r>
      <w:r w:rsidR="004D1AF1" w:rsidRPr="00B46C54">
        <w:rPr>
          <w:bCs/>
          <w:color w:val="auto"/>
        </w:rPr>
        <w:t xml:space="preserve">comunicación </w:t>
      </w:r>
      <w:r w:rsidRPr="00B46C54">
        <w:rPr>
          <w:bCs/>
          <w:color w:val="auto"/>
        </w:rPr>
        <w:t>que realice</w:t>
      </w:r>
      <w:r w:rsidR="004D1AF1" w:rsidRPr="00B46C54">
        <w:rPr>
          <w:bCs/>
          <w:color w:val="auto"/>
        </w:rPr>
        <w:t xml:space="preserve"> el Contratante</w:t>
      </w:r>
      <w:r w:rsidRPr="00B46C54">
        <w:rPr>
          <w:bCs/>
          <w:color w:val="auto"/>
        </w:rPr>
        <w:t xml:space="preserve"> se hará de acuerdo a los datos proporcionados en el Registro de Empresas Contratistas de la Corporación Nacional para el Desarrollo.</w:t>
      </w:r>
    </w:p>
    <w:p w14:paraId="1DBDCDDB" w14:textId="77777777" w:rsidR="006B16AE" w:rsidRPr="00B46C54" w:rsidRDefault="00D700C3" w:rsidP="008F4D3D">
      <w:pPr>
        <w:pStyle w:val="Default"/>
        <w:jc w:val="both"/>
        <w:rPr>
          <w:bCs/>
          <w:color w:val="auto"/>
        </w:rPr>
      </w:pPr>
      <w:r w:rsidRPr="00B46C54">
        <w:rPr>
          <w:bCs/>
          <w:color w:val="auto"/>
        </w:rPr>
        <w:tab/>
      </w:r>
    </w:p>
    <w:p w14:paraId="158F0634" w14:textId="77777777" w:rsidR="00FC571F" w:rsidRPr="00B46C54" w:rsidRDefault="006B16AE" w:rsidP="008F4D3D">
      <w:pPr>
        <w:pStyle w:val="Default"/>
        <w:jc w:val="both"/>
        <w:rPr>
          <w:bCs/>
          <w:color w:val="auto"/>
        </w:rPr>
      </w:pPr>
      <w:r w:rsidRPr="00B46C54">
        <w:rPr>
          <w:bCs/>
          <w:color w:val="auto"/>
        </w:rPr>
        <w:t xml:space="preserve">En todos los casos, la comunicación entre las partes se realizará por escrito, a través del correo electrónico constituido por éstas. </w:t>
      </w:r>
    </w:p>
    <w:p w14:paraId="2AEDC2D9" w14:textId="77777777" w:rsidR="00EB0017" w:rsidRPr="00B46C54" w:rsidRDefault="00EB0017" w:rsidP="008F4D3D">
      <w:pPr>
        <w:pStyle w:val="Default"/>
        <w:jc w:val="both"/>
        <w:rPr>
          <w:bCs/>
          <w:color w:val="auto"/>
        </w:rPr>
      </w:pPr>
    </w:p>
    <w:p w14:paraId="7E58BD05" w14:textId="77777777" w:rsidR="006B16AE" w:rsidRPr="00B46C54" w:rsidRDefault="006B16AE" w:rsidP="008F4D3D">
      <w:pPr>
        <w:pStyle w:val="Default"/>
        <w:jc w:val="both"/>
        <w:rPr>
          <w:bCs/>
          <w:color w:val="auto"/>
        </w:rPr>
      </w:pPr>
      <w:r w:rsidRPr="00B46C54">
        <w:rPr>
          <w:bCs/>
          <w:color w:val="auto"/>
        </w:rPr>
        <w:t>En caso de que el correo electrónico constituido presente fallas que imposibiliten la comunicación entre las partes</w:t>
      </w:r>
      <w:r w:rsidR="00277838" w:rsidRPr="00B46C54">
        <w:rPr>
          <w:bCs/>
          <w:color w:val="auto"/>
        </w:rPr>
        <w:t xml:space="preserve"> o</w:t>
      </w:r>
      <w:r w:rsidRPr="00B46C54">
        <w:rPr>
          <w:bCs/>
          <w:color w:val="auto"/>
        </w:rPr>
        <w:t xml:space="preserve">, </w:t>
      </w:r>
      <w:r w:rsidR="00277838" w:rsidRPr="00B46C54">
        <w:rPr>
          <w:bCs/>
        </w:rPr>
        <w:t xml:space="preserve">excepcionalmente, de entenderlo pertinente la parte </w:t>
      </w:r>
      <w:r w:rsidR="00277838" w:rsidRPr="00B46C54">
        <w:rPr>
          <w:bCs/>
        </w:rPr>
        <w:lastRenderedPageBreak/>
        <w:t xml:space="preserve">respectiva, </w:t>
      </w:r>
      <w:r w:rsidRPr="00B46C54">
        <w:rPr>
          <w:bCs/>
          <w:color w:val="auto"/>
        </w:rPr>
        <w:t>la comunicación entre las mismas podrá realizarse a través del fax que éstas hayan constituido</w:t>
      </w:r>
      <w:r w:rsidR="00277838" w:rsidRPr="00B46C54">
        <w:rPr>
          <w:bCs/>
          <w:color w:val="auto"/>
        </w:rPr>
        <w:t>,</w:t>
      </w:r>
      <w:r w:rsidR="00277838" w:rsidRPr="00B46C54">
        <w:rPr>
          <w:bCs/>
        </w:rPr>
        <w:t xml:space="preserve"> carta con acuse de recibo o telegrama colacionado con copia de recibo. Todo ello sin perjuicio de la potestad de las partes de constituir nuevos correos electrónicos a estos efectos</w:t>
      </w:r>
      <w:r w:rsidRPr="00B46C54">
        <w:rPr>
          <w:bCs/>
          <w:color w:val="auto"/>
        </w:rPr>
        <w:t>.</w:t>
      </w:r>
    </w:p>
    <w:p w14:paraId="2D585FE1" w14:textId="77777777" w:rsidR="00610672" w:rsidRPr="00B46C54" w:rsidRDefault="00610672" w:rsidP="00C93D54">
      <w:pPr>
        <w:pStyle w:val="Ttulo3"/>
      </w:pPr>
      <w:bookmarkStart w:id="14" w:name="_Toc463602725"/>
      <w:r w:rsidRPr="00B46C54">
        <w:t>Consultas y aclaraciones</w:t>
      </w:r>
      <w:bookmarkEnd w:id="14"/>
    </w:p>
    <w:p w14:paraId="32630658" w14:textId="77777777" w:rsidR="006B16AE" w:rsidRPr="00B46C54" w:rsidRDefault="006B16AE" w:rsidP="008F4D3D">
      <w:pPr>
        <w:pStyle w:val="Default"/>
        <w:jc w:val="both"/>
        <w:rPr>
          <w:b/>
          <w:bCs/>
          <w:color w:val="auto"/>
        </w:rPr>
      </w:pPr>
    </w:p>
    <w:p w14:paraId="1BF71C03" w14:textId="77777777" w:rsidR="00610672" w:rsidRPr="00B46C54" w:rsidRDefault="008F4D3D" w:rsidP="008F4D3D">
      <w:pPr>
        <w:pStyle w:val="Default"/>
        <w:jc w:val="both"/>
        <w:rPr>
          <w:bCs/>
          <w:color w:val="auto"/>
        </w:rPr>
      </w:pPr>
      <w:r w:rsidRPr="00B46C54">
        <w:rPr>
          <w:bCs/>
          <w:color w:val="auto"/>
        </w:rPr>
        <w:t>Sólo se admitirán consultas y solici</w:t>
      </w:r>
      <w:r w:rsidR="004D1AF1" w:rsidRPr="00B46C54">
        <w:rPr>
          <w:bCs/>
          <w:color w:val="auto"/>
        </w:rPr>
        <w:t>tud</w:t>
      </w:r>
      <w:r w:rsidR="00646FA5" w:rsidRPr="00B46C54">
        <w:rPr>
          <w:bCs/>
          <w:color w:val="auto"/>
        </w:rPr>
        <w:t>es</w:t>
      </w:r>
      <w:r w:rsidR="004D1AF1" w:rsidRPr="00B46C54">
        <w:rPr>
          <w:bCs/>
          <w:color w:val="auto"/>
        </w:rPr>
        <w:t xml:space="preserve"> de aclaraciones del</w:t>
      </w:r>
      <w:r w:rsidRPr="00B46C54">
        <w:rPr>
          <w:bCs/>
          <w:color w:val="auto"/>
        </w:rPr>
        <w:t xml:space="preserve"> Llamado </w:t>
      </w:r>
      <w:r w:rsidR="00216B82" w:rsidRPr="00B46C54">
        <w:rPr>
          <w:bCs/>
          <w:color w:val="auto"/>
        </w:rPr>
        <w:t xml:space="preserve">a Ofertas </w:t>
      </w:r>
      <w:r w:rsidR="00610672" w:rsidRPr="00B46C54">
        <w:rPr>
          <w:bCs/>
          <w:color w:val="auto"/>
        </w:rPr>
        <w:t xml:space="preserve">por escrito, </w:t>
      </w:r>
      <w:r w:rsidR="004D212E" w:rsidRPr="00B46C54">
        <w:rPr>
          <w:bCs/>
          <w:color w:val="auto"/>
        </w:rPr>
        <w:t xml:space="preserve">dirigidas </w:t>
      </w:r>
      <w:r w:rsidRPr="00B46C54">
        <w:rPr>
          <w:bCs/>
          <w:color w:val="auto"/>
        </w:rPr>
        <w:t>al</w:t>
      </w:r>
      <w:r w:rsidR="004D1AF1" w:rsidRPr="00B46C54">
        <w:rPr>
          <w:bCs/>
          <w:color w:val="auto"/>
        </w:rPr>
        <w:t xml:space="preserve"> correo electrónico consti</w:t>
      </w:r>
      <w:r w:rsidR="00610672" w:rsidRPr="00B46C54">
        <w:rPr>
          <w:bCs/>
          <w:color w:val="auto"/>
        </w:rPr>
        <w:t>tuido por el Contratante</w:t>
      </w:r>
      <w:r w:rsidR="00646FA5" w:rsidRPr="00B46C54">
        <w:rPr>
          <w:bCs/>
          <w:color w:val="auto"/>
        </w:rPr>
        <w:t>, hasta 4 (cuatro) días hábiles antes de la fecha de Apertura de Ofertas</w:t>
      </w:r>
      <w:r w:rsidR="00CB11E3" w:rsidRPr="00B46C54">
        <w:rPr>
          <w:bCs/>
          <w:color w:val="auto"/>
        </w:rPr>
        <w:t xml:space="preserve">, salvo que en la </w:t>
      </w:r>
      <w:r w:rsidR="00CB11E3" w:rsidRPr="00B46C54">
        <w:rPr>
          <w:bCs/>
          <w:i/>
          <w:color w:val="auto"/>
        </w:rPr>
        <w:t>Sección 2, Datos del</w:t>
      </w:r>
      <w:r w:rsidR="001039C1" w:rsidRPr="00B46C54">
        <w:rPr>
          <w:bCs/>
          <w:i/>
          <w:color w:val="auto"/>
        </w:rPr>
        <w:t xml:space="preserve"> Llamado</w:t>
      </w:r>
      <w:r w:rsidR="00CB11E3" w:rsidRPr="00B46C54">
        <w:rPr>
          <w:bCs/>
          <w:color w:val="auto"/>
        </w:rPr>
        <w:t xml:space="preserve">, se establezca un plazo </w:t>
      </w:r>
      <w:r w:rsidR="006C4FAB" w:rsidRPr="00B46C54">
        <w:rPr>
          <w:bCs/>
          <w:color w:val="auto"/>
        </w:rPr>
        <w:t>distinto</w:t>
      </w:r>
      <w:r w:rsidRPr="00B46C54">
        <w:rPr>
          <w:bCs/>
          <w:color w:val="auto"/>
        </w:rPr>
        <w:t xml:space="preserve">. </w:t>
      </w:r>
    </w:p>
    <w:p w14:paraId="71FA61D9" w14:textId="77777777" w:rsidR="00BF187E" w:rsidRPr="00B46C54" w:rsidRDefault="00BF187E" w:rsidP="008F4D3D">
      <w:pPr>
        <w:pStyle w:val="Default"/>
        <w:jc w:val="both"/>
        <w:rPr>
          <w:bCs/>
          <w:color w:val="auto"/>
        </w:rPr>
      </w:pPr>
    </w:p>
    <w:p w14:paraId="2D88BBF7" w14:textId="77777777" w:rsidR="00BF187E" w:rsidRPr="00B46C54" w:rsidRDefault="00BF187E" w:rsidP="008F4D3D">
      <w:pPr>
        <w:pStyle w:val="Default"/>
        <w:jc w:val="both"/>
        <w:rPr>
          <w:bCs/>
          <w:color w:val="auto"/>
        </w:rPr>
      </w:pPr>
      <w:r w:rsidRPr="00B46C54">
        <w:rPr>
          <w:bCs/>
          <w:color w:val="auto"/>
        </w:rPr>
        <w:t xml:space="preserve">En caso de </w:t>
      </w:r>
      <w:r w:rsidR="008E7D3C" w:rsidRPr="00B46C54">
        <w:rPr>
          <w:bCs/>
          <w:color w:val="auto"/>
        </w:rPr>
        <w:t xml:space="preserve">que </w:t>
      </w:r>
      <w:r w:rsidRPr="00B46C54">
        <w:rPr>
          <w:bCs/>
          <w:color w:val="auto"/>
        </w:rPr>
        <w:t>el correo electrónico constituido por el Contratante</w:t>
      </w:r>
      <w:r w:rsidR="008E7D3C" w:rsidRPr="00B46C54">
        <w:rPr>
          <w:bCs/>
          <w:color w:val="auto"/>
        </w:rPr>
        <w:t xml:space="preserve"> presente fallas que imposibiliten la comunicación </w:t>
      </w:r>
      <w:r w:rsidR="004D212E" w:rsidRPr="00B46C54">
        <w:rPr>
          <w:bCs/>
          <w:color w:val="auto"/>
        </w:rPr>
        <w:t>con éste</w:t>
      </w:r>
      <w:r w:rsidRPr="00B46C54">
        <w:rPr>
          <w:bCs/>
          <w:color w:val="auto"/>
        </w:rPr>
        <w:t xml:space="preserve">, </w:t>
      </w:r>
      <w:r w:rsidR="008F4D3D" w:rsidRPr="00B46C54">
        <w:rPr>
          <w:bCs/>
          <w:color w:val="auto"/>
        </w:rPr>
        <w:t xml:space="preserve">podrán realizarse consultas </w:t>
      </w:r>
      <w:r w:rsidR="00610672" w:rsidRPr="00B46C54">
        <w:rPr>
          <w:bCs/>
          <w:color w:val="auto"/>
        </w:rPr>
        <w:t>y solicitarse aclaraciones al fax constituido por el Contratante</w:t>
      </w:r>
      <w:r w:rsidR="008F4D3D" w:rsidRPr="00B46C54">
        <w:rPr>
          <w:bCs/>
          <w:color w:val="auto"/>
        </w:rPr>
        <w:t>, indicando en el encabezado del mi</w:t>
      </w:r>
      <w:r w:rsidRPr="00B46C54">
        <w:rPr>
          <w:bCs/>
          <w:color w:val="auto"/>
        </w:rPr>
        <w:t>smo los datos de este Llamado</w:t>
      </w:r>
      <w:r w:rsidR="00216B82" w:rsidRPr="00B46C54">
        <w:rPr>
          <w:bCs/>
          <w:color w:val="auto"/>
        </w:rPr>
        <w:t xml:space="preserve"> a Ofertas</w:t>
      </w:r>
      <w:r w:rsidR="008F4D3D" w:rsidRPr="00B46C54">
        <w:rPr>
          <w:bCs/>
          <w:color w:val="auto"/>
        </w:rPr>
        <w:t xml:space="preserve">. </w:t>
      </w:r>
    </w:p>
    <w:p w14:paraId="719FCF90" w14:textId="77777777" w:rsidR="00BF187E" w:rsidRPr="00B46C54" w:rsidRDefault="00BF187E" w:rsidP="008F4D3D">
      <w:pPr>
        <w:pStyle w:val="Default"/>
        <w:jc w:val="both"/>
        <w:rPr>
          <w:bCs/>
          <w:color w:val="auto"/>
        </w:rPr>
      </w:pPr>
    </w:p>
    <w:p w14:paraId="1AEAC98A" w14:textId="77777777" w:rsidR="008F4D3D" w:rsidRPr="00B46C54" w:rsidRDefault="008F4D3D" w:rsidP="008F4D3D">
      <w:pPr>
        <w:pStyle w:val="Default"/>
        <w:jc w:val="both"/>
        <w:rPr>
          <w:bCs/>
          <w:color w:val="auto"/>
        </w:rPr>
      </w:pPr>
      <w:r w:rsidRPr="00B46C54">
        <w:rPr>
          <w:bCs/>
          <w:color w:val="auto"/>
        </w:rPr>
        <w:t xml:space="preserve">Las respuestas </w:t>
      </w:r>
      <w:r w:rsidR="00BF187E" w:rsidRPr="00B46C54">
        <w:rPr>
          <w:bCs/>
          <w:color w:val="auto"/>
        </w:rPr>
        <w:t>a las consultas efectuadas se publicarán en la página w</w:t>
      </w:r>
      <w:r w:rsidRPr="00B46C54">
        <w:rPr>
          <w:bCs/>
          <w:color w:val="auto"/>
        </w:rPr>
        <w:t>eb</w:t>
      </w:r>
      <w:r w:rsidR="00BF187E" w:rsidRPr="00B46C54">
        <w:rPr>
          <w:bCs/>
          <w:color w:val="auto"/>
        </w:rPr>
        <w:t xml:space="preserve"> </w:t>
      </w:r>
      <w:hyperlink r:id="rId11" w:history="1">
        <w:r w:rsidR="00646FA5" w:rsidRPr="00B46C54">
          <w:rPr>
            <w:rStyle w:val="Hipervnculo"/>
            <w:bCs/>
          </w:rPr>
          <w:t>www.cnd.org.uy</w:t>
        </w:r>
      </w:hyperlink>
      <w:r w:rsidR="00646FA5" w:rsidRPr="00B46C54">
        <w:rPr>
          <w:bCs/>
          <w:color w:val="auto"/>
        </w:rPr>
        <w:t xml:space="preserve"> hasta 2 (dos) días hábiles antes de la fecha de Apertura de las Ofertas</w:t>
      </w:r>
      <w:r w:rsidRPr="00B46C54">
        <w:rPr>
          <w:bCs/>
          <w:color w:val="auto"/>
        </w:rPr>
        <w:t>, siendo responsabilidad del interesado acceder a ellas</w:t>
      </w:r>
      <w:r w:rsidR="00610672" w:rsidRPr="00B46C54">
        <w:rPr>
          <w:bCs/>
          <w:color w:val="auto"/>
        </w:rPr>
        <w:t>, por lo cual no se admitirá que se alegue su desconocimiento</w:t>
      </w:r>
      <w:r w:rsidR="00CD5AA8" w:rsidRPr="00B46C54">
        <w:rPr>
          <w:bCs/>
          <w:color w:val="auto"/>
        </w:rPr>
        <w:t xml:space="preserve">, pudiéndose establecer un régimen diverso en la </w:t>
      </w:r>
      <w:r w:rsidR="00CD5AA8" w:rsidRPr="00B46C54">
        <w:rPr>
          <w:bCs/>
          <w:i/>
          <w:color w:val="auto"/>
        </w:rPr>
        <w:t>Sección 2, Datos del Llamado</w:t>
      </w:r>
      <w:r w:rsidR="00CD5AA8" w:rsidRPr="00B46C54">
        <w:rPr>
          <w:bCs/>
          <w:color w:val="auto"/>
        </w:rPr>
        <w:t>, estándose a lo que allí se disponga</w:t>
      </w:r>
      <w:r w:rsidRPr="00B46C54">
        <w:rPr>
          <w:bCs/>
          <w:color w:val="auto"/>
        </w:rPr>
        <w:t xml:space="preserve">. </w:t>
      </w:r>
    </w:p>
    <w:p w14:paraId="3C428149" w14:textId="77777777" w:rsidR="008F4D3D" w:rsidRPr="00B46C54" w:rsidRDefault="00846486" w:rsidP="00C93D54">
      <w:pPr>
        <w:pStyle w:val="Ttulo3"/>
      </w:pPr>
      <w:bookmarkStart w:id="15" w:name="_Toc463602726"/>
      <w:r w:rsidRPr="00B46C54">
        <w:t>Modificación de los Documentos del Llamado</w:t>
      </w:r>
      <w:r w:rsidR="00216B82" w:rsidRPr="00B46C54">
        <w:t xml:space="preserve"> a Ofertas</w:t>
      </w:r>
      <w:bookmarkEnd w:id="15"/>
    </w:p>
    <w:p w14:paraId="5E66924D" w14:textId="77777777" w:rsidR="008F4D3D" w:rsidRPr="00B46C54" w:rsidRDefault="008F4D3D" w:rsidP="008F4D3D">
      <w:pPr>
        <w:pStyle w:val="Default"/>
        <w:jc w:val="both"/>
        <w:rPr>
          <w:color w:val="auto"/>
        </w:rPr>
      </w:pPr>
    </w:p>
    <w:p w14:paraId="20078A70" w14:textId="77777777" w:rsidR="00846486" w:rsidRPr="00B46C54" w:rsidRDefault="00846486" w:rsidP="008F4D3D">
      <w:pPr>
        <w:pStyle w:val="Default"/>
        <w:jc w:val="both"/>
        <w:rPr>
          <w:color w:val="auto"/>
        </w:rPr>
      </w:pPr>
      <w:r w:rsidRPr="00B46C54">
        <w:rPr>
          <w:color w:val="auto"/>
        </w:rPr>
        <w:t xml:space="preserve">El Contratante podrá modificar los Documentos del Llamado </w:t>
      </w:r>
      <w:r w:rsidR="00216B82" w:rsidRPr="00B46C54">
        <w:rPr>
          <w:color w:val="auto"/>
        </w:rPr>
        <w:t xml:space="preserve">a Ofertas </w:t>
      </w:r>
      <w:r w:rsidRPr="00B46C54">
        <w:rPr>
          <w:color w:val="auto"/>
        </w:rPr>
        <w:t>por cualquier causa y antes de los 2 (dos) días hábiles de la fecha de Apertura de las Ofertas, ya sea por iniciativa propia o en atención a las consultas recibidas y a las solicitudes de aclaraciones efectuadas.</w:t>
      </w:r>
    </w:p>
    <w:p w14:paraId="5C56A4D5" w14:textId="77777777" w:rsidR="00846486" w:rsidRPr="00B46C54" w:rsidRDefault="00846486" w:rsidP="008F4D3D">
      <w:pPr>
        <w:pStyle w:val="Default"/>
        <w:jc w:val="both"/>
        <w:rPr>
          <w:color w:val="auto"/>
        </w:rPr>
      </w:pPr>
    </w:p>
    <w:p w14:paraId="02FE576C" w14:textId="77777777" w:rsidR="00952464" w:rsidRPr="00B46C54" w:rsidRDefault="00846486" w:rsidP="008F4D3D">
      <w:pPr>
        <w:pStyle w:val="Default"/>
        <w:jc w:val="both"/>
        <w:rPr>
          <w:color w:val="auto"/>
        </w:rPr>
      </w:pPr>
      <w:r w:rsidRPr="00B46C54">
        <w:rPr>
          <w:color w:val="auto"/>
        </w:rPr>
        <w:t xml:space="preserve">La modificación de los Documentos del Llamado </w:t>
      </w:r>
      <w:r w:rsidR="00216B82" w:rsidRPr="00B46C54">
        <w:rPr>
          <w:color w:val="auto"/>
        </w:rPr>
        <w:t xml:space="preserve">a Ofertas </w:t>
      </w:r>
      <w:r w:rsidRPr="00B46C54">
        <w:rPr>
          <w:color w:val="auto"/>
        </w:rPr>
        <w:t xml:space="preserve">se publicarán en la página web </w:t>
      </w:r>
      <w:hyperlink r:id="rId12" w:history="1">
        <w:r w:rsidR="000D53D4" w:rsidRPr="00B46C54">
          <w:rPr>
            <w:rStyle w:val="Hipervnculo"/>
          </w:rPr>
          <w:t>www.cnd.org.uy</w:t>
        </w:r>
      </w:hyperlink>
      <w:r w:rsidR="000D53D4" w:rsidRPr="00B46C54">
        <w:rPr>
          <w:color w:val="auto"/>
        </w:rPr>
        <w:t>, siendo responsabilidad del interesado verificar en web si se han modificado los Documentos del Llamado</w:t>
      </w:r>
      <w:r w:rsidR="00216B82" w:rsidRPr="00B46C54">
        <w:rPr>
          <w:color w:val="auto"/>
        </w:rPr>
        <w:t xml:space="preserve"> a Ofertas</w:t>
      </w:r>
      <w:r w:rsidR="000D53D4" w:rsidRPr="00B46C54">
        <w:rPr>
          <w:color w:val="auto"/>
        </w:rPr>
        <w:t xml:space="preserve"> y el nuevo contenido de los mismos, por lo cual no se admitirá que se alegue su desconocimiento.</w:t>
      </w:r>
    </w:p>
    <w:p w14:paraId="726C8E1E" w14:textId="77777777" w:rsidR="000B2C6B" w:rsidRPr="00B46C54" w:rsidRDefault="000B2C6B" w:rsidP="008F4D3D">
      <w:pPr>
        <w:pStyle w:val="Default"/>
        <w:jc w:val="both"/>
        <w:rPr>
          <w:color w:val="auto"/>
        </w:rPr>
      </w:pPr>
    </w:p>
    <w:p w14:paraId="49950478" w14:textId="77777777" w:rsidR="004E6C56" w:rsidRPr="00B46C54" w:rsidRDefault="00184572" w:rsidP="00000159">
      <w:pPr>
        <w:pStyle w:val="Default"/>
        <w:jc w:val="both"/>
        <w:rPr>
          <w:color w:val="auto"/>
        </w:rPr>
      </w:pPr>
      <w:r w:rsidRPr="00B46C54">
        <w:rPr>
          <w:color w:val="auto"/>
        </w:rPr>
        <w:t xml:space="preserve">El Contratante se reserva el derecho de prorrogar en cualquier momento, los plazos </w:t>
      </w:r>
      <w:r w:rsidR="00110180" w:rsidRPr="00B46C54">
        <w:rPr>
          <w:color w:val="auto"/>
        </w:rPr>
        <w:t>de Presentación y/o de A</w:t>
      </w:r>
      <w:r w:rsidRPr="00B46C54">
        <w:rPr>
          <w:color w:val="auto"/>
        </w:rPr>
        <w:t xml:space="preserve">pertura de las Ofertas, mediante Comunicado o Enmienda de los Documentos del Llamado a Ofertas. Producida la prórroga, todos los derechos y obligaciones del Contratante y de los Oferentes que estaban sujetos a la fecha límite original, quedarán sujetos a la nueva fecha límite para la Presentación </w:t>
      </w:r>
      <w:r w:rsidR="00AE5E80" w:rsidRPr="00B46C54">
        <w:rPr>
          <w:color w:val="auto"/>
        </w:rPr>
        <w:t xml:space="preserve">y Apertura </w:t>
      </w:r>
      <w:r w:rsidRPr="00B46C54">
        <w:rPr>
          <w:color w:val="auto"/>
        </w:rPr>
        <w:t>de las Ofertas.</w:t>
      </w:r>
      <w:r w:rsidR="004E6C56" w:rsidRPr="00B46C54">
        <w:rPr>
          <w:color w:val="auto"/>
        </w:rPr>
        <w:t xml:space="preserve"> </w:t>
      </w:r>
      <w:r w:rsidR="00F54CDF" w:rsidRPr="00B46C54">
        <w:rPr>
          <w:color w:val="auto"/>
        </w:rPr>
        <w:t>En caso de corresponder, l</w:t>
      </w:r>
      <w:r w:rsidR="00283475" w:rsidRPr="00B46C54">
        <w:rPr>
          <w:color w:val="auto"/>
        </w:rPr>
        <w:t>os oferentes deberán ampliar el período de validez de la garantía de mantenimiento de oferta</w:t>
      </w:r>
      <w:r w:rsidR="00F54CDF" w:rsidRPr="00B46C54">
        <w:rPr>
          <w:color w:val="auto"/>
        </w:rPr>
        <w:t xml:space="preserve">. </w:t>
      </w:r>
    </w:p>
    <w:p w14:paraId="74D94BD4" w14:textId="77777777" w:rsidR="00F43328" w:rsidRPr="00B46C54" w:rsidRDefault="004E6C56">
      <w:pPr>
        <w:pStyle w:val="Default"/>
        <w:jc w:val="both"/>
        <w:rPr>
          <w:color w:val="auto"/>
        </w:rPr>
      </w:pPr>
      <w:r w:rsidRPr="00B46C54">
        <w:rPr>
          <w:color w:val="auto"/>
        </w:rPr>
        <w:t>El Contratante deberá devolver las garantías de mantenimiento de ofertas a solicitud de los interesados que ante dicha prorroga desistan de presentar ofertas.</w:t>
      </w:r>
    </w:p>
    <w:p w14:paraId="4F3EF4DB" w14:textId="77777777" w:rsidR="008A47CD" w:rsidRPr="00B46C54" w:rsidRDefault="004E6C56" w:rsidP="008F4D3D">
      <w:pPr>
        <w:pStyle w:val="Default"/>
        <w:jc w:val="both"/>
        <w:rPr>
          <w:color w:val="auto"/>
        </w:rPr>
      </w:pPr>
      <w:r w:rsidRPr="00B46C54">
        <w:rPr>
          <w:color w:val="auto"/>
        </w:rPr>
        <w:t xml:space="preserve">El mismo procedimiento se seguirá en caso de dejar sin efecto el llamado. </w:t>
      </w:r>
    </w:p>
    <w:p w14:paraId="3D4464AE" w14:textId="77777777" w:rsidR="003E59FB" w:rsidRPr="00B46C54" w:rsidRDefault="00C03068" w:rsidP="00AD5CC3">
      <w:pPr>
        <w:pStyle w:val="Ttulo2"/>
        <w:numPr>
          <w:ilvl w:val="0"/>
          <w:numId w:val="24"/>
        </w:numPr>
        <w:jc w:val="center"/>
        <w:rPr>
          <w:rFonts w:ascii="Times New Roman" w:hAnsi="Times New Roman" w:cs="Times New Roman"/>
          <w:color w:val="auto"/>
          <w:u w:val="single"/>
        </w:rPr>
      </w:pPr>
      <w:bookmarkStart w:id="16" w:name="_Toc463602727"/>
      <w:r w:rsidRPr="00B46C54">
        <w:rPr>
          <w:rFonts w:ascii="Times New Roman" w:hAnsi="Times New Roman" w:cs="Times New Roman"/>
          <w:color w:val="auto"/>
          <w:u w:val="single"/>
        </w:rPr>
        <w:t>DE LOS OFERENTES</w:t>
      </w:r>
      <w:bookmarkEnd w:id="16"/>
    </w:p>
    <w:p w14:paraId="03D72901" w14:textId="77777777" w:rsidR="008A47CD" w:rsidRPr="00B46C54" w:rsidRDefault="008A47CD" w:rsidP="008A47CD">
      <w:pPr>
        <w:rPr>
          <w:rFonts w:ascii="Times New Roman" w:hAnsi="Times New Roman" w:cs="Times New Roman"/>
        </w:rPr>
      </w:pPr>
    </w:p>
    <w:p w14:paraId="704CAAE8" w14:textId="77777777" w:rsidR="00C03068" w:rsidRPr="00B46C54" w:rsidRDefault="00C03068" w:rsidP="00C93D54">
      <w:pPr>
        <w:pStyle w:val="Ttulo3"/>
      </w:pPr>
      <w:bookmarkStart w:id="17" w:name="_Toc463602728"/>
      <w:r w:rsidRPr="00B46C54">
        <w:lastRenderedPageBreak/>
        <w:t>Oferentes admisibles</w:t>
      </w:r>
      <w:bookmarkEnd w:id="17"/>
    </w:p>
    <w:p w14:paraId="4845722E"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b/>
          <w:sz w:val="24"/>
          <w:szCs w:val="24"/>
        </w:rPr>
      </w:pPr>
    </w:p>
    <w:p w14:paraId="2B3A17C5" w14:textId="77777777" w:rsidR="00C03068" w:rsidRPr="00B46C54" w:rsidRDefault="00C03068" w:rsidP="00C03068">
      <w:pPr>
        <w:pStyle w:val="Default"/>
        <w:jc w:val="both"/>
        <w:rPr>
          <w:color w:val="auto"/>
        </w:rPr>
      </w:pPr>
      <w:r w:rsidRPr="00B46C54">
        <w:rPr>
          <w:color w:val="auto"/>
        </w:rPr>
        <w:t>Podrán presentar Oferta en el presente Llamado</w:t>
      </w:r>
      <w:r w:rsidR="00216B82" w:rsidRPr="00B46C54">
        <w:rPr>
          <w:color w:val="auto"/>
        </w:rPr>
        <w:t xml:space="preserve"> a Ofertas</w:t>
      </w:r>
      <w:r w:rsidRPr="00B46C54">
        <w:rPr>
          <w:color w:val="auto"/>
        </w:rPr>
        <w:t xml:space="preserve"> empresas de la nacionalidad que se establezca en la</w:t>
      </w:r>
      <w:r w:rsidRPr="00B46C54">
        <w:rPr>
          <w:i/>
          <w:color w:val="auto"/>
        </w:rPr>
        <w:t xml:space="preserve"> Sección 2, Datos del Llamado</w:t>
      </w:r>
      <w:r w:rsidRPr="00B46C54">
        <w:rPr>
          <w:color w:val="auto"/>
        </w:rPr>
        <w:t xml:space="preserve">, que se encuentren inscriptas en el </w:t>
      </w:r>
      <w:r w:rsidR="005B76F0" w:rsidRPr="00B46C54">
        <w:rPr>
          <w:color w:val="auto"/>
        </w:rPr>
        <w:t>R</w:t>
      </w:r>
      <w:r w:rsidR="00952464" w:rsidRPr="00B46C54">
        <w:rPr>
          <w:color w:val="auto"/>
        </w:rPr>
        <w:t xml:space="preserve">egistro de Empresas </w:t>
      </w:r>
      <w:r w:rsidRPr="00B46C54">
        <w:rPr>
          <w:color w:val="auto"/>
        </w:rPr>
        <w:t xml:space="preserve">de </w:t>
      </w:r>
      <w:r w:rsidR="00952464" w:rsidRPr="00B46C54">
        <w:rPr>
          <w:color w:val="auto"/>
        </w:rPr>
        <w:t xml:space="preserve">la </w:t>
      </w:r>
      <w:r w:rsidRPr="00B46C54">
        <w:rPr>
          <w:color w:val="auto"/>
        </w:rPr>
        <w:t>Corporación Nacional para el Desarrollo, en la medida en que cumplan con todos los requerimientos exigidos por el presente Pliego.</w:t>
      </w:r>
    </w:p>
    <w:p w14:paraId="6EAE97DC" w14:textId="77777777" w:rsidR="00C03068" w:rsidRPr="00B46C54" w:rsidRDefault="00C03068" w:rsidP="00C03068">
      <w:pPr>
        <w:pStyle w:val="Default"/>
        <w:jc w:val="both"/>
        <w:rPr>
          <w:color w:val="auto"/>
        </w:rPr>
      </w:pPr>
    </w:p>
    <w:p w14:paraId="3B04D513" w14:textId="77777777" w:rsidR="00C03068" w:rsidRPr="00B46C54" w:rsidRDefault="00C03068" w:rsidP="00C03068">
      <w:pPr>
        <w:pStyle w:val="Default"/>
        <w:jc w:val="both"/>
        <w:rPr>
          <w:color w:val="auto"/>
        </w:rPr>
      </w:pPr>
      <w:r w:rsidRPr="00B46C54">
        <w:rPr>
          <w:color w:val="auto"/>
        </w:rPr>
        <w:t xml:space="preserve">En la </w:t>
      </w:r>
      <w:r w:rsidRPr="00B46C54">
        <w:rPr>
          <w:i/>
          <w:color w:val="auto"/>
        </w:rPr>
        <w:t>Sección 2, Datos del Llamado</w:t>
      </w:r>
      <w:r w:rsidRPr="00B46C54">
        <w:rPr>
          <w:color w:val="auto"/>
        </w:rPr>
        <w:t xml:space="preserve">, se define si para el Llamado </w:t>
      </w:r>
      <w:r w:rsidR="00216B82" w:rsidRPr="00B46C54">
        <w:rPr>
          <w:color w:val="auto"/>
        </w:rPr>
        <w:t xml:space="preserve">a Ofertas </w:t>
      </w:r>
      <w:r w:rsidRPr="00B46C54">
        <w:rPr>
          <w:color w:val="auto"/>
        </w:rPr>
        <w:t xml:space="preserve">se admite el Consorcio y la </w:t>
      </w:r>
      <w:r w:rsidR="00B11D9D" w:rsidRPr="00B46C54">
        <w:rPr>
          <w:color w:val="auto"/>
        </w:rPr>
        <w:t>Asociación de E</w:t>
      </w:r>
      <w:r w:rsidRPr="00B46C54">
        <w:rPr>
          <w:color w:val="auto"/>
        </w:rPr>
        <w:t xml:space="preserve">mpresas. </w:t>
      </w:r>
    </w:p>
    <w:p w14:paraId="436F0102" w14:textId="77777777" w:rsidR="00C03068" w:rsidRPr="00B46C54" w:rsidRDefault="00C03068" w:rsidP="00C03068">
      <w:pPr>
        <w:pStyle w:val="Default"/>
        <w:jc w:val="both"/>
        <w:rPr>
          <w:color w:val="auto"/>
          <w:highlight w:val="cyan"/>
        </w:rPr>
      </w:pPr>
    </w:p>
    <w:p w14:paraId="14869208" w14:textId="77777777" w:rsidR="00C03068" w:rsidRPr="00B46C54" w:rsidRDefault="00C03068" w:rsidP="00C03068">
      <w:pPr>
        <w:pStyle w:val="Default"/>
        <w:jc w:val="both"/>
        <w:rPr>
          <w:color w:val="auto"/>
        </w:rPr>
      </w:pPr>
      <w:r w:rsidRPr="00B46C54">
        <w:t>Todos los Oferentes deberán cumplir con la presentación de la documentación exigida en el presente Pliego.</w:t>
      </w:r>
      <w:r w:rsidRPr="00B46C54">
        <w:rPr>
          <w:color w:val="auto"/>
        </w:rPr>
        <w:t xml:space="preserve"> </w:t>
      </w:r>
    </w:p>
    <w:p w14:paraId="099CEA64" w14:textId="77777777" w:rsidR="00C03068" w:rsidRPr="00B46C54" w:rsidRDefault="00C03068" w:rsidP="00C03068">
      <w:pPr>
        <w:pStyle w:val="Default"/>
        <w:jc w:val="both"/>
        <w:rPr>
          <w:color w:val="auto"/>
        </w:rPr>
      </w:pPr>
    </w:p>
    <w:p w14:paraId="63D8BB9E" w14:textId="77777777" w:rsidR="00C03068" w:rsidRPr="00B46C54" w:rsidRDefault="00C03068" w:rsidP="00C03068">
      <w:pPr>
        <w:pStyle w:val="Default"/>
        <w:jc w:val="both"/>
        <w:rPr>
          <w:color w:val="auto"/>
        </w:rPr>
      </w:pPr>
      <w:r w:rsidRPr="00B46C54">
        <w:rPr>
          <w:color w:val="auto"/>
        </w:rPr>
        <w:t xml:space="preserve">Las Ofertas que a juicio del Contratante no se ajusten al Pliego, serán declaradas inadmisibles y rechazadas sin generar derecho a indemnización, reclamación o reintegro alguno al Oferente. </w:t>
      </w:r>
    </w:p>
    <w:p w14:paraId="0CA28C92"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52F76D4B" w14:textId="77777777" w:rsidR="00C03068" w:rsidRPr="00B46C54" w:rsidRDefault="00C03068" w:rsidP="00C03068">
      <w:pPr>
        <w:pStyle w:val="Default"/>
        <w:jc w:val="both"/>
        <w:rPr>
          <w:color w:val="auto"/>
        </w:rPr>
      </w:pPr>
      <w:r w:rsidRPr="00B46C54">
        <w:rPr>
          <w:color w:val="auto"/>
        </w:rPr>
        <w:t xml:space="preserve">No podrá presentarse en el presente Llamado </w:t>
      </w:r>
      <w:r w:rsidR="00216B82" w:rsidRPr="00B46C54">
        <w:rPr>
          <w:color w:val="auto"/>
        </w:rPr>
        <w:t xml:space="preserve">a Ofertas </w:t>
      </w:r>
      <w:r w:rsidRPr="00B46C54">
        <w:rPr>
          <w:color w:val="auto"/>
        </w:rPr>
        <w:t>aquel Oferente:</w:t>
      </w:r>
    </w:p>
    <w:p w14:paraId="7928AF2F" w14:textId="77777777" w:rsidR="00C03068" w:rsidRPr="00B46C54" w:rsidRDefault="00C03068" w:rsidP="00C03068">
      <w:pPr>
        <w:pStyle w:val="Default"/>
        <w:jc w:val="both"/>
        <w:rPr>
          <w:color w:val="auto"/>
        </w:rPr>
      </w:pPr>
    </w:p>
    <w:p w14:paraId="28D58F38" w14:textId="77777777" w:rsidR="00C03068" w:rsidRPr="00B46C54" w:rsidRDefault="00C03068" w:rsidP="00C03068">
      <w:pPr>
        <w:pStyle w:val="Default"/>
        <w:numPr>
          <w:ilvl w:val="0"/>
          <w:numId w:val="5"/>
        </w:numPr>
        <w:jc w:val="both"/>
        <w:rPr>
          <w:color w:val="auto"/>
        </w:rPr>
      </w:pPr>
      <w:r w:rsidRPr="00B46C54">
        <w:rPr>
          <w:color w:val="auto"/>
        </w:rPr>
        <w:t>que no se encuentre inscrip</w:t>
      </w:r>
      <w:r w:rsidR="005B76F0" w:rsidRPr="00B46C54">
        <w:rPr>
          <w:color w:val="auto"/>
        </w:rPr>
        <w:t>to en el Registro de Empresas Contratistas</w:t>
      </w:r>
      <w:r w:rsidRPr="00B46C54">
        <w:rPr>
          <w:color w:val="auto"/>
        </w:rPr>
        <w:t xml:space="preserve"> de la Corporación Nacional para el Desarrollo</w:t>
      </w:r>
      <w:r w:rsidR="00675C5D" w:rsidRPr="00B46C54">
        <w:rPr>
          <w:color w:val="auto"/>
        </w:rPr>
        <w:t xml:space="preserve"> en estado </w:t>
      </w:r>
      <w:r w:rsidR="001761BE" w:rsidRPr="00B46C54">
        <w:rPr>
          <w:color w:val="auto"/>
        </w:rPr>
        <w:t>“</w:t>
      </w:r>
      <w:r w:rsidR="00675C5D" w:rsidRPr="00B46C54">
        <w:rPr>
          <w:color w:val="auto"/>
        </w:rPr>
        <w:t>ACTIVO</w:t>
      </w:r>
      <w:r w:rsidR="001761BE" w:rsidRPr="00B46C54">
        <w:rPr>
          <w:color w:val="auto"/>
        </w:rPr>
        <w:t>”</w:t>
      </w:r>
      <w:r w:rsidRPr="00B46C54">
        <w:rPr>
          <w:color w:val="auto"/>
        </w:rPr>
        <w:t>, debiendo el Oferente mantener actualizada la información que dicha inscripción requiere;</w:t>
      </w:r>
    </w:p>
    <w:p w14:paraId="23E4159C" w14:textId="77777777" w:rsidR="00C03068" w:rsidRPr="00B46C54" w:rsidRDefault="00C03068" w:rsidP="00C03068">
      <w:pPr>
        <w:pStyle w:val="Default"/>
        <w:ind w:left="720"/>
        <w:jc w:val="both"/>
        <w:rPr>
          <w:color w:val="auto"/>
        </w:rPr>
      </w:pPr>
    </w:p>
    <w:p w14:paraId="001DD958" w14:textId="77777777" w:rsidR="00C03068" w:rsidRPr="00B46C54" w:rsidRDefault="00C03068" w:rsidP="00C03068">
      <w:pPr>
        <w:pStyle w:val="Default"/>
        <w:numPr>
          <w:ilvl w:val="0"/>
          <w:numId w:val="5"/>
        </w:numPr>
        <w:jc w:val="both"/>
        <w:rPr>
          <w:color w:val="auto"/>
        </w:rPr>
      </w:pPr>
      <w:r w:rsidRPr="00B46C54">
        <w:rPr>
          <w:color w:val="auto"/>
        </w:rPr>
        <w:t xml:space="preserve">que a la fecha de </w:t>
      </w:r>
      <w:r w:rsidR="00B44B29" w:rsidRPr="00B46C54">
        <w:rPr>
          <w:color w:val="auto"/>
        </w:rPr>
        <w:t>Apertura de Ofertas</w:t>
      </w:r>
      <w:r w:rsidRPr="00B46C54">
        <w:rPr>
          <w:color w:val="auto"/>
        </w:rPr>
        <w:t xml:space="preserve">, mantenga o haya tenido, directa o indirectamente, dentro </w:t>
      </w:r>
      <w:r w:rsidR="00252437" w:rsidRPr="00B46C54">
        <w:rPr>
          <w:color w:val="auto"/>
        </w:rPr>
        <w:t>de los últimos 24 (veinticuatro) meses</w:t>
      </w:r>
      <w:r w:rsidR="00675C5D" w:rsidRPr="00B46C54">
        <w:rPr>
          <w:color w:val="auto"/>
        </w:rPr>
        <w:t xml:space="preserve"> inmediatos anteriores</w:t>
      </w:r>
      <w:r w:rsidRPr="00B46C54">
        <w:rPr>
          <w:i/>
          <w:iCs/>
        </w:rPr>
        <w:t>,</w:t>
      </w:r>
      <w:r w:rsidRPr="00B46C54">
        <w:rPr>
          <w:color w:val="auto"/>
        </w:rPr>
        <w:t xml:space="preserve"> incumplimientos en un Contrato suscrito </w:t>
      </w:r>
      <w:r w:rsidR="00757FE1">
        <w:rPr>
          <w:color w:val="auto"/>
        </w:rPr>
        <w:t xml:space="preserve">o perfeccionado </w:t>
      </w:r>
      <w:r w:rsidRPr="00B46C54">
        <w:rPr>
          <w:color w:val="auto"/>
        </w:rPr>
        <w:t>con quienes se define en la</w:t>
      </w:r>
      <w:r w:rsidRPr="00B46C54">
        <w:t xml:space="preserve"> </w:t>
      </w:r>
      <w:r w:rsidRPr="00B46C54">
        <w:rPr>
          <w:i/>
          <w:iCs/>
        </w:rPr>
        <w:t>Sección 2, Datos del Llamado</w:t>
      </w:r>
      <w:r w:rsidRPr="00B46C54">
        <w:rPr>
          <w:iCs/>
        </w:rPr>
        <w:t>, que</w:t>
      </w:r>
      <w:r w:rsidRPr="00B46C54">
        <w:rPr>
          <w:i/>
          <w:iCs/>
        </w:rPr>
        <w:t xml:space="preserve"> </w:t>
      </w:r>
      <w:r w:rsidRPr="00B46C54">
        <w:rPr>
          <w:iCs/>
        </w:rPr>
        <w:t>a juicio exclusivo del Contratante puedan incidir en la ejecución de la obra objeto del presente Llamado</w:t>
      </w:r>
      <w:r w:rsidR="00216B82" w:rsidRPr="00B46C54">
        <w:rPr>
          <w:iCs/>
        </w:rPr>
        <w:t xml:space="preserve"> a Ofertas</w:t>
      </w:r>
      <w:r w:rsidRPr="00B46C54">
        <w:rPr>
          <w:color w:val="auto"/>
        </w:rPr>
        <w:t>;</w:t>
      </w:r>
    </w:p>
    <w:p w14:paraId="1427A604" w14:textId="77777777" w:rsidR="00C03068" w:rsidRPr="00B46C54" w:rsidRDefault="00C03068" w:rsidP="00C03068">
      <w:pPr>
        <w:pStyle w:val="Default"/>
        <w:jc w:val="both"/>
        <w:rPr>
          <w:color w:val="auto"/>
        </w:rPr>
      </w:pPr>
    </w:p>
    <w:p w14:paraId="50189EE7" w14:textId="77777777" w:rsidR="00C03068" w:rsidRPr="00B46C54" w:rsidRDefault="00C03068" w:rsidP="00C03068">
      <w:pPr>
        <w:pStyle w:val="Default"/>
        <w:numPr>
          <w:ilvl w:val="0"/>
          <w:numId w:val="5"/>
        </w:numPr>
        <w:jc w:val="both"/>
        <w:rPr>
          <w:i/>
          <w:iCs/>
        </w:rPr>
      </w:pPr>
      <w:r w:rsidRPr="00B46C54">
        <w:rPr>
          <w:color w:val="auto"/>
        </w:rPr>
        <w:t xml:space="preserve">que </w:t>
      </w:r>
      <w:r w:rsidR="009C3906">
        <w:rPr>
          <w:color w:val="auto"/>
        </w:rPr>
        <w:t>haya tenido un</w:t>
      </w:r>
      <w:r w:rsidRPr="00B46C54">
        <w:rPr>
          <w:color w:val="auto"/>
        </w:rPr>
        <w:t xml:space="preserve"> contrato con quienes se define en la</w:t>
      </w:r>
      <w:r w:rsidRPr="00B46C54">
        <w:t xml:space="preserve"> </w:t>
      </w:r>
      <w:r w:rsidRPr="00B46C54">
        <w:rPr>
          <w:i/>
          <w:iCs/>
        </w:rPr>
        <w:t>Sección 2, Datos del Llamado</w:t>
      </w:r>
      <w:r w:rsidRPr="00B46C54">
        <w:rPr>
          <w:color w:val="auto"/>
        </w:rPr>
        <w:t xml:space="preserve"> y el mismo se haya rescindido total o parcialmente</w:t>
      </w:r>
      <w:r w:rsidR="00F54CDF" w:rsidRPr="00B46C54">
        <w:rPr>
          <w:color w:val="auto"/>
        </w:rPr>
        <w:t xml:space="preserve">, o que sin haberse rescindido </w:t>
      </w:r>
      <w:r w:rsidR="004F1E8A" w:rsidRPr="00B46C54">
        <w:rPr>
          <w:color w:val="auto"/>
        </w:rPr>
        <w:t xml:space="preserve">el contrato </w:t>
      </w:r>
      <w:r w:rsidR="00F54CDF" w:rsidRPr="00B46C54">
        <w:rPr>
          <w:color w:val="auto"/>
        </w:rPr>
        <w:t xml:space="preserve">se hayan continuado las obras por administración, </w:t>
      </w:r>
      <w:r w:rsidRPr="00B46C54">
        <w:rPr>
          <w:color w:val="auto"/>
        </w:rPr>
        <w:t xml:space="preserve"> por culpa del Contratista dentro de</w:t>
      </w:r>
      <w:r w:rsidR="00675C5D" w:rsidRPr="00B46C54">
        <w:rPr>
          <w:color w:val="auto"/>
        </w:rPr>
        <w:t xml:space="preserve"> </w:t>
      </w:r>
      <w:r w:rsidRPr="00B46C54">
        <w:rPr>
          <w:color w:val="auto"/>
        </w:rPr>
        <w:t>l</w:t>
      </w:r>
      <w:r w:rsidR="00675C5D" w:rsidRPr="00B46C54">
        <w:rPr>
          <w:color w:val="auto"/>
        </w:rPr>
        <w:t xml:space="preserve">os 24 (veinticuatro) meses inmediatos anteriores </w:t>
      </w:r>
      <w:r w:rsidR="00B44B29" w:rsidRPr="00B46C54">
        <w:rPr>
          <w:color w:val="auto"/>
        </w:rPr>
        <w:t>a la fecha de Apertura de Ofertas</w:t>
      </w:r>
      <w:r w:rsidRPr="00B46C54">
        <w:rPr>
          <w:i/>
          <w:iCs/>
        </w:rPr>
        <w:t>;</w:t>
      </w:r>
    </w:p>
    <w:p w14:paraId="5B94D5A5" w14:textId="77777777" w:rsidR="00C03068" w:rsidRPr="00B46C54" w:rsidRDefault="00C03068" w:rsidP="00C03068">
      <w:pPr>
        <w:pStyle w:val="Default"/>
        <w:ind w:left="720"/>
        <w:jc w:val="both"/>
        <w:rPr>
          <w:i/>
          <w:iCs/>
        </w:rPr>
      </w:pPr>
    </w:p>
    <w:p w14:paraId="77D5032A" w14:textId="77777777" w:rsidR="00C03068" w:rsidRPr="00B46C54" w:rsidRDefault="00C03068" w:rsidP="00C03068">
      <w:pPr>
        <w:pStyle w:val="Default"/>
        <w:numPr>
          <w:ilvl w:val="0"/>
          <w:numId w:val="5"/>
        </w:numPr>
        <w:jc w:val="both"/>
        <w:rPr>
          <w:color w:val="auto"/>
        </w:rPr>
      </w:pPr>
      <w:r w:rsidRPr="00B46C54">
        <w:rPr>
          <w:iCs/>
        </w:rPr>
        <w:t xml:space="preserve">que </w:t>
      </w:r>
      <w:r w:rsidR="00B44B29" w:rsidRPr="00B46C54">
        <w:rPr>
          <w:color w:val="auto"/>
        </w:rPr>
        <w:t xml:space="preserve">dentro de los 24 (veinticuatro) meses inmediatos anteriores a la fecha de Apertura de Ofertas, </w:t>
      </w:r>
      <w:r w:rsidRPr="00B46C54">
        <w:rPr>
          <w:color w:val="auto"/>
        </w:rPr>
        <w:t>haya tenido</w:t>
      </w:r>
      <w:r w:rsidR="003518DB" w:rsidRPr="00B46C54">
        <w:rPr>
          <w:color w:val="auto"/>
        </w:rPr>
        <w:t xml:space="preserve"> o mantenga en trámite</w:t>
      </w:r>
      <w:r w:rsidRPr="00B46C54">
        <w:rPr>
          <w:color w:val="auto"/>
        </w:rPr>
        <w:t xml:space="preserve"> recurso</w:t>
      </w:r>
      <w:r w:rsidR="009123ED" w:rsidRPr="00B46C54">
        <w:rPr>
          <w:color w:val="auto"/>
        </w:rPr>
        <w:t>, acción, pretensión o proceso (voluntario,</w:t>
      </w:r>
      <w:r w:rsidRPr="00B46C54">
        <w:rPr>
          <w:color w:val="auto"/>
        </w:rPr>
        <w:t xml:space="preserve"> </w:t>
      </w:r>
      <w:r w:rsidR="009123ED" w:rsidRPr="00B46C54">
        <w:rPr>
          <w:color w:val="auto"/>
        </w:rPr>
        <w:t>contencioso o de cualquier otra naturaleza)</w:t>
      </w:r>
      <w:r w:rsidRPr="00B46C54">
        <w:rPr>
          <w:color w:val="auto"/>
        </w:rPr>
        <w:t xml:space="preserve">, ya sea </w:t>
      </w:r>
      <w:r w:rsidR="009123ED" w:rsidRPr="00B46C54">
        <w:rPr>
          <w:color w:val="auto"/>
        </w:rPr>
        <w:t xml:space="preserve">en vía </w:t>
      </w:r>
      <w:r w:rsidRPr="00B46C54">
        <w:rPr>
          <w:color w:val="auto"/>
        </w:rPr>
        <w:t>administrativ</w:t>
      </w:r>
      <w:r w:rsidR="009123ED" w:rsidRPr="00B46C54">
        <w:rPr>
          <w:color w:val="auto"/>
        </w:rPr>
        <w:t>a</w:t>
      </w:r>
      <w:r w:rsidRPr="00B46C54">
        <w:rPr>
          <w:color w:val="auto"/>
        </w:rPr>
        <w:t xml:space="preserve"> o ju</w:t>
      </w:r>
      <w:r w:rsidR="009123ED" w:rsidRPr="00B46C54">
        <w:rPr>
          <w:color w:val="auto"/>
        </w:rPr>
        <w:t>risdiccion</w:t>
      </w:r>
      <w:r w:rsidRPr="00B46C54">
        <w:rPr>
          <w:color w:val="auto"/>
        </w:rPr>
        <w:t xml:space="preserve">al, con quienes se define en la </w:t>
      </w:r>
      <w:r w:rsidRPr="00B46C54">
        <w:rPr>
          <w:i/>
          <w:color w:val="auto"/>
        </w:rPr>
        <w:t>Sección 2, Datos del Llamado</w:t>
      </w:r>
      <w:r w:rsidRPr="00B46C54">
        <w:rPr>
          <w:color w:val="auto"/>
        </w:rPr>
        <w:t>, cualquiera sea la calidad en que participe en el mismo;</w:t>
      </w:r>
    </w:p>
    <w:p w14:paraId="41E7557F" w14:textId="77777777" w:rsidR="00C03068" w:rsidRPr="00B46C54" w:rsidRDefault="00C03068" w:rsidP="00C03068">
      <w:pPr>
        <w:pStyle w:val="Default"/>
        <w:ind w:left="720"/>
        <w:jc w:val="both"/>
        <w:rPr>
          <w:color w:val="auto"/>
        </w:rPr>
      </w:pPr>
    </w:p>
    <w:p w14:paraId="62C7D10F" w14:textId="77777777" w:rsidR="00C03068" w:rsidRPr="00B46C54" w:rsidRDefault="00C03068" w:rsidP="00C03068">
      <w:pPr>
        <w:pStyle w:val="Default"/>
        <w:numPr>
          <w:ilvl w:val="0"/>
          <w:numId w:val="5"/>
        </w:numPr>
        <w:jc w:val="both"/>
        <w:rPr>
          <w:color w:val="auto"/>
        </w:rPr>
      </w:pPr>
      <w:r w:rsidRPr="00B46C54">
        <w:rPr>
          <w:color w:val="auto"/>
        </w:rPr>
        <w:t>cuyos Directores o Administradores,</w:t>
      </w:r>
      <w:r w:rsidR="006125B6" w:rsidRPr="00B46C54">
        <w:rPr>
          <w:bCs/>
        </w:rPr>
        <w:t xml:space="preserve"> </w:t>
      </w:r>
      <w:r w:rsidR="006125B6" w:rsidRPr="00B46C54">
        <w:t xml:space="preserve">Responsables Técnicos, Capataces, Técnicos </w:t>
      </w:r>
      <w:r w:rsidR="006125B6" w:rsidRPr="00B46C54">
        <w:rPr>
          <w:bCs/>
        </w:rPr>
        <w:t>Prevencionistas, Subcontratistas, su personal directa o indirectamente vinculado a la Oferta y/o los integrantes del Equipo Técnico</w:t>
      </w:r>
      <w:r w:rsidR="007A2185" w:rsidRPr="00B46C54">
        <w:rPr>
          <w:bCs/>
        </w:rPr>
        <w:t xml:space="preserve"> propuesto</w:t>
      </w:r>
      <w:r w:rsidR="006125B6" w:rsidRPr="00B46C54">
        <w:rPr>
          <w:bCs/>
        </w:rPr>
        <w:t>,</w:t>
      </w:r>
      <w:r w:rsidRPr="00B46C54">
        <w:rPr>
          <w:color w:val="auto"/>
        </w:rPr>
        <w:t xml:space="preserve"> hayan tenido</w:t>
      </w:r>
      <w:r w:rsidR="003518DB" w:rsidRPr="00B46C54">
        <w:rPr>
          <w:color w:val="auto"/>
        </w:rPr>
        <w:t xml:space="preserve"> o mantengan en trámite</w:t>
      </w:r>
      <w:r w:rsidRPr="00B46C54">
        <w:rPr>
          <w:color w:val="auto"/>
        </w:rPr>
        <w:t xml:space="preserve">, </w:t>
      </w:r>
      <w:r w:rsidR="00C43780" w:rsidRPr="00B46C54">
        <w:rPr>
          <w:color w:val="auto"/>
        </w:rPr>
        <w:t>dentro de los 24 (veinticuatro) meses inmediatos anteriores a la fecha de Apertura de Ofertas</w:t>
      </w:r>
      <w:r w:rsidRPr="00B46C54">
        <w:rPr>
          <w:iCs/>
        </w:rPr>
        <w:t xml:space="preserve">, </w:t>
      </w:r>
      <w:r w:rsidR="00DA0B7F" w:rsidRPr="00B46C54">
        <w:rPr>
          <w:color w:val="auto"/>
        </w:rPr>
        <w:t xml:space="preserve">recurso, acción, pretensión o proceso (voluntario, contencioso o de cualquier otra naturaleza), ya sea en vía </w:t>
      </w:r>
      <w:r w:rsidR="00DA0B7F" w:rsidRPr="00B46C54">
        <w:rPr>
          <w:color w:val="auto"/>
        </w:rPr>
        <w:lastRenderedPageBreak/>
        <w:t>administrativa o jurisdiccional,</w:t>
      </w:r>
      <w:r w:rsidRPr="00B46C54">
        <w:rPr>
          <w:color w:val="auto"/>
        </w:rPr>
        <w:t xml:space="preserve"> con quienes se define en la</w:t>
      </w:r>
      <w:r w:rsidRPr="00B46C54">
        <w:t xml:space="preserve"> </w:t>
      </w:r>
      <w:r w:rsidRPr="00B46C54">
        <w:rPr>
          <w:i/>
          <w:iCs/>
        </w:rPr>
        <w:t xml:space="preserve">Sección 2, Datos del Llamado, </w:t>
      </w:r>
      <w:r w:rsidRPr="00B46C54">
        <w:rPr>
          <w:color w:val="auto"/>
        </w:rPr>
        <w:t>cualquiera sea la calidad en que participen en el mismo;</w:t>
      </w:r>
    </w:p>
    <w:p w14:paraId="26AC2A2E" w14:textId="77777777" w:rsidR="00C03068" w:rsidRPr="00B46C54" w:rsidRDefault="00C03068" w:rsidP="00C03068">
      <w:pPr>
        <w:pStyle w:val="Default"/>
        <w:ind w:left="720"/>
        <w:jc w:val="both"/>
        <w:rPr>
          <w:color w:val="auto"/>
        </w:rPr>
      </w:pPr>
    </w:p>
    <w:p w14:paraId="35DAF89C" w14:textId="77777777" w:rsidR="00C03068" w:rsidRPr="00B46C54" w:rsidRDefault="00C03068" w:rsidP="00C03068">
      <w:pPr>
        <w:pStyle w:val="Default"/>
        <w:numPr>
          <w:ilvl w:val="0"/>
          <w:numId w:val="5"/>
        </w:numPr>
        <w:jc w:val="both"/>
        <w:rPr>
          <w:color w:val="auto"/>
        </w:rPr>
      </w:pPr>
      <w:r w:rsidRPr="00B46C54">
        <w:rPr>
          <w:color w:val="auto"/>
        </w:rPr>
        <w:t>que hubi</w:t>
      </w:r>
      <w:r w:rsidR="00E02E39" w:rsidRPr="00B46C54">
        <w:rPr>
          <w:color w:val="auto"/>
        </w:rPr>
        <w:t>era</w:t>
      </w:r>
      <w:r w:rsidRPr="00B46C54">
        <w:rPr>
          <w:color w:val="auto"/>
        </w:rPr>
        <w:t xml:space="preserve"> </w:t>
      </w:r>
      <w:r w:rsidR="00FB4410" w:rsidRPr="00B46C54">
        <w:rPr>
          <w:color w:val="auto"/>
        </w:rPr>
        <w:t>solicitado o hubie</w:t>
      </w:r>
      <w:r w:rsidR="00E02E39" w:rsidRPr="00B46C54">
        <w:rPr>
          <w:color w:val="auto"/>
        </w:rPr>
        <w:t>ra</w:t>
      </w:r>
      <w:r w:rsidR="00FB4410" w:rsidRPr="00B46C54">
        <w:rPr>
          <w:color w:val="auto"/>
        </w:rPr>
        <w:t xml:space="preserve"> </w:t>
      </w:r>
      <w:r w:rsidRPr="00B46C54">
        <w:rPr>
          <w:color w:val="auto"/>
        </w:rPr>
        <w:t xml:space="preserve">sido declarado judicialmente en concurso </w:t>
      </w:r>
      <w:r w:rsidR="00FB6D6B" w:rsidRPr="00B46C54">
        <w:rPr>
          <w:color w:val="auto"/>
        </w:rPr>
        <w:t>(</w:t>
      </w:r>
      <w:r w:rsidRPr="00B46C54">
        <w:rPr>
          <w:color w:val="auto"/>
        </w:rPr>
        <w:t>o similar</w:t>
      </w:r>
      <w:r w:rsidR="00E83FB6" w:rsidRPr="00B46C54">
        <w:rPr>
          <w:color w:val="auto"/>
        </w:rPr>
        <w:t xml:space="preserve"> en caso de tratarse de un Oferente extranjero)</w:t>
      </w:r>
      <w:r w:rsidRPr="00B46C54">
        <w:rPr>
          <w:color w:val="auto"/>
        </w:rPr>
        <w:t>, en los últimos 5 (cinco)</w:t>
      </w:r>
      <w:r w:rsidR="00216B82" w:rsidRPr="00B46C54">
        <w:rPr>
          <w:color w:val="auto"/>
        </w:rPr>
        <w:t xml:space="preserve"> años anteriores a la fecha de A</w:t>
      </w:r>
      <w:r w:rsidRPr="00B46C54">
        <w:rPr>
          <w:color w:val="auto"/>
        </w:rPr>
        <w:t>pertura de las Ofertas, o ello hubiera tenido lugar respecto de otra empresa en la cual coincidan los accionistas mayoritarios.</w:t>
      </w:r>
    </w:p>
    <w:p w14:paraId="2C80409B" w14:textId="77777777" w:rsidR="00E83FB6" w:rsidRPr="00B46C54" w:rsidRDefault="00E83FB6" w:rsidP="00E83FB6">
      <w:pPr>
        <w:pStyle w:val="Default"/>
        <w:ind w:left="720"/>
        <w:jc w:val="both"/>
        <w:rPr>
          <w:color w:val="auto"/>
        </w:rPr>
      </w:pPr>
    </w:p>
    <w:p w14:paraId="4F3B3C2C" w14:textId="77777777" w:rsidR="00E83FB6" w:rsidRPr="00B46C54" w:rsidRDefault="00E83FB6" w:rsidP="00E83FB6">
      <w:pPr>
        <w:pStyle w:val="Default"/>
        <w:numPr>
          <w:ilvl w:val="0"/>
          <w:numId w:val="5"/>
        </w:numPr>
        <w:jc w:val="both"/>
        <w:rPr>
          <w:color w:val="auto"/>
        </w:rPr>
      </w:pPr>
      <w:r w:rsidRPr="00B46C54">
        <w:rPr>
          <w:color w:val="auto"/>
        </w:rPr>
        <w:t>que se encuentre inhibido de contratar con el Estado de acuerdo a la normativa aplicable a las contrataciones públicas, sea cual sea la causa que genere dicha inhibición.</w:t>
      </w:r>
    </w:p>
    <w:p w14:paraId="2E8030DD" w14:textId="77777777" w:rsidR="00C03068" w:rsidRPr="00B46C54" w:rsidRDefault="00C03068" w:rsidP="00C03068">
      <w:pPr>
        <w:pStyle w:val="Default"/>
        <w:jc w:val="both"/>
        <w:rPr>
          <w:color w:val="auto"/>
        </w:rPr>
      </w:pPr>
    </w:p>
    <w:p w14:paraId="06DF4FB4" w14:textId="77777777" w:rsidR="00C03068" w:rsidRPr="00B46C54" w:rsidRDefault="00C03068" w:rsidP="00C03068">
      <w:pPr>
        <w:pStyle w:val="Default"/>
        <w:jc w:val="both"/>
        <w:rPr>
          <w:color w:val="auto"/>
        </w:rPr>
      </w:pPr>
      <w:r w:rsidRPr="00B46C54">
        <w:rPr>
          <w:color w:val="auto"/>
        </w:rPr>
        <w:t>Si se incurriera en las hipótesis previstas en los literales anteriores e igualmente se presentara Oferta, la misma será declarada inadmisible y rechazada por inconveniente para los intereses del Contratante, sin dar derecho a reclamación, indemnización o reintegro alguno.</w:t>
      </w:r>
      <w:r w:rsidR="00B44B29" w:rsidRPr="00B46C54">
        <w:rPr>
          <w:color w:val="auto"/>
        </w:rPr>
        <w:t xml:space="preserve"> Ello también será de aplicación cuando dichas hipótesis acaezcan con posterioridad a la Apertura de Ofertas. </w:t>
      </w:r>
    </w:p>
    <w:p w14:paraId="40014F75" w14:textId="77777777" w:rsidR="00C03068" w:rsidRPr="00B46C54" w:rsidRDefault="00C03068" w:rsidP="00C03068">
      <w:pPr>
        <w:pStyle w:val="Default"/>
        <w:jc w:val="both"/>
        <w:rPr>
          <w:color w:val="auto"/>
        </w:rPr>
      </w:pPr>
    </w:p>
    <w:p w14:paraId="0D5215A5" w14:textId="77777777" w:rsidR="00C03068" w:rsidRPr="00B46C54" w:rsidRDefault="00C03068" w:rsidP="00C03068">
      <w:pPr>
        <w:pStyle w:val="Default"/>
        <w:jc w:val="both"/>
        <w:rPr>
          <w:color w:val="auto"/>
        </w:rPr>
      </w:pPr>
      <w:r w:rsidRPr="00B46C54">
        <w:rPr>
          <w:color w:val="auto"/>
        </w:rPr>
        <w:t xml:space="preserve">De incurrirse en las hipótesis previstas en los literales anteriores con posterioridad a la </w:t>
      </w:r>
      <w:r w:rsidR="00B44B29" w:rsidRPr="00B46C54">
        <w:rPr>
          <w:color w:val="auto"/>
        </w:rPr>
        <w:t>A</w:t>
      </w:r>
      <w:r w:rsidRPr="00B46C54">
        <w:rPr>
          <w:color w:val="auto"/>
        </w:rPr>
        <w:t xml:space="preserve">djudicación, la Oferta será rechazada y se podrá adjudicar el contrato al Oferente cuya Oferta le sigue en puntaje, sin responsabilidad alguna para el Contratante. </w:t>
      </w:r>
    </w:p>
    <w:p w14:paraId="21152220" w14:textId="77777777" w:rsidR="00C03068" w:rsidRPr="00B46C54" w:rsidRDefault="00C03068" w:rsidP="00C03068">
      <w:pPr>
        <w:pStyle w:val="Default"/>
        <w:jc w:val="both"/>
        <w:rPr>
          <w:color w:val="auto"/>
        </w:rPr>
      </w:pPr>
    </w:p>
    <w:p w14:paraId="42CAEE88" w14:textId="77777777" w:rsidR="00C03068" w:rsidRPr="00B46C54" w:rsidRDefault="00C03068" w:rsidP="00C03068">
      <w:pPr>
        <w:pStyle w:val="Default"/>
        <w:jc w:val="both"/>
        <w:rPr>
          <w:color w:val="auto"/>
        </w:rPr>
      </w:pPr>
      <w:r w:rsidRPr="00B46C54">
        <w:rPr>
          <w:color w:val="auto"/>
        </w:rPr>
        <w:t xml:space="preserve">En caso de que ya se hubiere </w:t>
      </w:r>
      <w:r w:rsidR="00757FE1">
        <w:rPr>
          <w:color w:val="auto"/>
        </w:rPr>
        <w:t>perfeccionado</w:t>
      </w:r>
      <w:r w:rsidRPr="00B46C54">
        <w:rPr>
          <w:color w:val="auto"/>
        </w:rPr>
        <w:t xml:space="preserve"> el </w:t>
      </w:r>
      <w:r w:rsidR="00B44B29" w:rsidRPr="00B46C54">
        <w:rPr>
          <w:color w:val="auto"/>
        </w:rPr>
        <w:t>C</w:t>
      </w:r>
      <w:r w:rsidRPr="00B46C54">
        <w:rPr>
          <w:color w:val="auto"/>
        </w:rPr>
        <w:t>ontrato, el mismo podrá ser rescindido por culpa del Contratista, sin dar lugar a reclamación, indemnización o reintegro alguno.</w:t>
      </w:r>
    </w:p>
    <w:p w14:paraId="7E2DA720" w14:textId="77777777" w:rsidR="00C03068" w:rsidRPr="00B46C54" w:rsidRDefault="00C03068" w:rsidP="00C93D54">
      <w:pPr>
        <w:pStyle w:val="Ttulo3"/>
      </w:pPr>
      <w:bookmarkStart w:id="18" w:name="_Toc463602729"/>
      <w:r w:rsidRPr="00B46C54">
        <w:t>Una oferta por Oferente</w:t>
      </w:r>
      <w:bookmarkEnd w:id="18"/>
      <w:r w:rsidRPr="00B46C54">
        <w:t xml:space="preserve"> </w:t>
      </w:r>
    </w:p>
    <w:p w14:paraId="38718105" w14:textId="77777777" w:rsidR="00C03068" w:rsidRPr="00B46C54" w:rsidRDefault="00C03068" w:rsidP="008E7D3C">
      <w:pPr>
        <w:autoSpaceDE w:val="0"/>
        <w:autoSpaceDN w:val="0"/>
        <w:adjustRightInd w:val="0"/>
        <w:spacing w:after="0" w:line="240" w:lineRule="auto"/>
        <w:jc w:val="both"/>
        <w:rPr>
          <w:rFonts w:ascii="Times New Roman" w:hAnsi="Times New Roman" w:cs="Times New Roman"/>
          <w:sz w:val="24"/>
          <w:szCs w:val="24"/>
        </w:rPr>
      </w:pPr>
    </w:p>
    <w:p w14:paraId="756F632C" w14:textId="77777777" w:rsidR="00C03068" w:rsidRPr="00B46C54" w:rsidRDefault="00C03068" w:rsidP="008E7D3C">
      <w:pPr>
        <w:autoSpaceDE w:val="0"/>
        <w:autoSpaceDN w:val="0"/>
        <w:adjustRightInd w:val="0"/>
        <w:spacing w:after="0" w:line="240" w:lineRule="auto"/>
        <w:jc w:val="both"/>
        <w:rPr>
          <w:rFonts w:ascii="Times New Roman" w:hAnsi="Times New Roman" w:cs="Times New Roman"/>
          <w:i/>
          <w:sz w:val="24"/>
          <w:szCs w:val="24"/>
        </w:rPr>
      </w:pPr>
      <w:r w:rsidRPr="00B46C54">
        <w:rPr>
          <w:rFonts w:ascii="Times New Roman" w:hAnsi="Times New Roman" w:cs="Times New Roman"/>
          <w:sz w:val="24"/>
          <w:szCs w:val="24"/>
        </w:rPr>
        <w:t xml:space="preserve">Cada Oferente podrá presentar solamente una oferta, ya sea por sí solo o como </w:t>
      </w:r>
      <w:r w:rsidR="008E7D3C" w:rsidRPr="00B46C54">
        <w:rPr>
          <w:rFonts w:ascii="Times New Roman" w:hAnsi="Times New Roman" w:cs="Times New Roman"/>
          <w:sz w:val="24"/>
          <w:szCs w:val="24"/>
        </w:rPr>
        <w:t>i</w:t>
      </w:r>
      <w:r w:rsidRPr="00B46C54">
        <w:rPr>
          <w:rFonts w:ascii="Times New Roman" w:hAnsi="Times New Roman" w:cs="Times New Roman"/>
          <w:sz w:val="24"/>
          <w:szCs w:val="24"/>
        </w:rPr>
        <w:t>ntegrante de una asociación o grupo</w:t>
      </w:r>
      <w:r w:rsidR="00952464" w:rsidRPr="00B46C54">
        <w:rPr>
          <w:rFonts w:ascii="Times New Roman" w:hAnsi="Times New Roman" w:cs="Times New Roman"/>
          <w:sz w:val="24"/>
          <w:szCs w:val="24"/>
        </w:rPr>
        <w:t xml:space="preserve"> (en la medida en que las asociaciones de empresas o consorcios sean admisibles</w:t>
      </w:r>
      <w:r w:rsidR="006C2837" w:rsidRPr="00B46C54">
        <w:rPr>
          <w:rFonts w:ascii="Times New Roman" w:hAnsi="Times New Roman" w:cs="Times New Roman"/>
          <w:sz w:val="24"/>
          <w:szCs w:val="24"/>
        </w:rPr>
        <w:t>, de acuerdo a lo previsto en</w:t>
      </w:r>
      <w:r w:rsidR="00296EC8" w:rsidRPr="00B46C54">
        <w:rPr>
          <w:rFonts w:ascii="Times New Roman" w:hAnsi="Times New Roman" w:cs="Times New Roman"/>
          <w:sz w:val="24"/>
          <w:szCs w:val="24"/>
        </w:rPr>
        <w:t xml:space="preserve"> la</w:t>
      </w:r>
      <w:r w:rsidR="00952464" w:rsidRPr="00B46C54">
        <w:rPr>
          <w:rFonts w:ascii="Times New Roman" w:hAnsi="Times New Roman" w:cs="Times New Roman"/>
          <w:sz w:val="24"/>
          <w:szCs w:val="24"/>
        </w:rPr>
        <w:t xml:space="preserve"> </w:t>
      </w:r>
      <w:r w:rsidR="00952464" w:rsidRPr="00B46C54">
        <w:rPr>
          <w:rFonts w:ascii="Times New Roman" w:hAnsi="Times New Roman" w:cs="Times New Roman"/>
          <w:i/>
          <w:sz w:val="24"/>
          <w:szCs w:val="24"/>
        </w:rPr>
        <w:t>Sección 2, Datos del Llamado</w:t>
      </w:r>
      <w:r w:rsidR="006C2837" w:rsidRPr="00B46C54">
        <w:rPr>
          <w:rFonts w:ascii="Times New Roman" w:hAnsi="Times New Roman" w:cs="Times New Roman"/>
          <w:sz w:val="24"/>
          <w:szCs w:val="24"/>
        </w:rPr>
        <w:t xml:space="preserve">, </w:t>
      </w:r>
      <w:r w:rsidR="006C2837" w:rsidRPr="005D2090">
        <w:rPr>
          <w:rFonts w:ascii="Times New Roman" w:hAnsi="Times New Roman" w:cs="Times New Roman"/>
          <w:i/>
          <w:sz w:val="24"/>
          <w:szCs w:val="24"/>
        </w:rPr>
        <w:t>cláusula 14</w:t>
      </w:r>
      <w:r w:rsidR="006C2837" w:rsidRPr="00B46C54">
        <w:rPr>
          <w:rFonts w:ascii="Times New Roman" w:hAnsi="Times New Roman" w:cs="Times New Roman"/>
          <w:sz w:val="24"/>
          <w:szCs w:val="24"/>
        </w:rPr>
        <w:t>)</w:t>
      </w:r>
      <w:r w:rsidRPr="00B46C54">
        <w:rPr>
          <w:rFonts w:ascii="Times New Roman" w:hAnsi="Times New Roman" w:cs="Times New Roman"/>
          <w:sz w:val="24"/>
          <w:szCs w:val="24"/>
        </w:rPr>
        <w:t xml:space="preserve">. </w:t>
      </w:r>
    </w:p>
    <w:p w14:paraId="4D3C7E54" w14:textId="77777777" w:rsidR="00C03068" w:rsidRPr="00B46C54" w:rsidRDefault="00C03068" w:rsidP="00C03068">
      <w:pPr>
        <w:autoSpaceDE w:val="0"/>
        <w:autoSpaceDN w:val="0"/>
        <w:adjustRightInd w:val="0"/>
        <w:spacing w:after="0" w:line="240" w:lineRule="auto"/>
        <w:rPr>
          <w:rFonts w:ascii="Times New Roman" w:hAnsi="Times New Roman" w:cs="Times New Roman"/>
          <w:sz w:val="24"/>
          <w:szCs w:val="24"/>
        </w:rPr>
      </w:pPr>
    </w:p>
    <w:p w14:paraId="24C7335C"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Si un Oferente presenta</w:t>
      </w:r>
      <w:r w:rsidR="00FF5C37" w:rsidRPr="00B46C54">
        <w:rPr>
          <w:rFonts w:ascii="Times New Roman" w:hAnsi="Times New Roman" w:cs="Times New Roman"/>
          <w:sz w:val="24"/>
          <w:szCs w:val="24"/>
        </w:rPr>
        <w:t>ra</w:t>
      </w:r>
      <w:r w:rsidRPr="00B46C54">
        <w:rPr>
          <w:rFonts w:ascii="Times New Roman" w:hAnsi="Times New Roman" w:cs="Times New Roman"/>
          <w:sz w:val="24"/>
          <w:szCs w:val="24"/>
        </w:rPr>
        <w:t xml:space="preserve"> más de una oferta o participa</w:t>
      </w:r>
      <w:r w:rsidR="00FF5C37" w:rsidRPr="00B46C54">
        <w:rPr>
          <w:rFonts w:ascii="Times New Roman" w:hAnsi="Times New Roman" w:cs="Times New Roman"/>
          <w:sz w:val="24"/>
          <w:szCs w:val="24"/>
        </w:rPr>
        <w:t>ra</w:t>
      </w:r>
      <w:r w:rsidRPr="00B46C54">
        <w:rPr>
          <w:rFonts w:ascii="Times New Roman" w:hAnsi="Times New Roman" w:cs="Times New Roman"/>
          <w:sz w:val="24"/>
          <w:szCs w:val="24"/>
        </w:rPr>
        <w:t xml:space="preserve"> en más de una de ellas (a menos que se trate de propuestas alternativas o variantes que se pudieran presentar o que hubieran sido solicitadas), se rechazarán todas las Ofertas que incluyan la participación de dicho Oferente. </w:t>
      </w:r>
    </w:p>
    <w:p w14:paraId="090A17E8" w14:textId="77777777" w:rsidR="00C03068" w:rsidRPr="00B46C54" w:rsidRDefault="00C03068" w:rsidP="00C93D54">
      <w:pPr>
        <w:pStyle w:val="Ttulo3"/>
      </w:pPr>
      <w:bookmarkStart w:id="19" w:name="_Toc463602730"/>
      <w:r w:rsidRPr="00B46C54">
        <w:t>Corrupción o prácticas fraudulentas</w:t>
      </w:r>
      <w:bookmarkEnd w:id="19"/>
      <w:r w:rsidRPr="00B46C54">
        <w:t xml:space="preserve"> </w:t>
      </w:r>
    </w:p>
    <w:p w14:paraId="6343DDB2"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3D9CDB44"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Se requiere que todas las partes, observen las más estrictas reglas de ética dura</w:t>
      </w:r>
      <w:r w:rsidR="00216B82" w:rsidRPr="00B46C54">
        <w:rPr>
          <w:rFonts w:ascii="Times New Roman" w:hAnsi="Times New Roman" w:cs="Times New Roman"/>
          <w:sz w:val="24"/>
          <w:szCs w:val="24"/>
        </w:rPr>
        <w:t>nte el Llamado a Ofertas y la ejecución del contrato respectivo</w:t>
      </w:r>
      <w:r w:rsidRPr="00B46C54">
        <w:rPr>
          <w:rFonts w:ascii="Times New Roman" w:hAnsi="Times New Roman" w:cs="Times New Roman"/>
          <w:sz w:val="24"/>
          <w:szCs w:val="24"/>
        </w:rPr>
        <w:t xml:space="preserve">. </w:t>
      </w:r>
    </w:p>
    <w:p w14:paraId="4594A53B"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7293A6FE"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Para dar cumplimiento a este requerimiento: </w:t>
      </w:r>
    </w:p>
    <w:p w14:paraId="257A40F5"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5E1AB305" w14:textId="77777777" w:rsidR="00C03068" w:rsidRPr="00B46C54" w:rsidRDefault="00C03068" w:rsidP="00C03068">
      <w:pPr>
        <w:pStyle w:val="Prrafodelista"/>
        <w:numPr>
          <w:ilvl w:val="0"/>
          <w:numId w:val="3"/>
        </w:numPr>
        <w:autoSpaceDE w:val="0"/>
        <w:autoSpaceDN w:val="0"/>
        <w:adjustRightInd w:val="0"/>
        <w:spacing w:after="139"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Se definen, para los efectos de este 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 xml:space="preserve">, las siguientes expresiones: </w:t>
      </w:r>
    </w:p>
    <w:p w14:paraId="4152B39D" w14:textId="77777777" w:rsidR="00C03068" w:rsidRPr="00B46C54" w:rsidRDefault="00C03068" w:rsidP="00C03068">
      <w:pPr>
        <w:pStyle w:val="Prrafodelista"/>
        <w:autoSpaceDE w:val="0"/>
        <w:autoSpaceDN w:val="0"/>
        <w:adjustRightInd w:val="0"/>
        <w:spacing w:after="139" w:line="240" w:lineRule="auto"/>
        <w:ind w:left="360"/>
        <w:jc w:val="both"/>
        <w:rPr>
          <w:rFonts w:ascii="Times New Roman" w:hAnsi="Times New Roman" w:cs="Times New Roman"/>
          <w:sz w:val="24"/>
          <w:szCs w:val="24"/>
        </w:rPr>
      </w:pPr>
    </w:p>
    <w:p w14:paraId="1CC15DFC" w14:textId="77777777" w:rsidR="00C03068" w:rsidRPr="00B46C54" w:rsidRDefault="00C03068" w:rsidP="00C03068">
      <w:pPr>
        <w:pStyle w:val="Prrafodelista"/>
        <w:numPr>
          <w:ilvl w:val="0"/>
          <w:numId w:val="4"/>
        </w:numPr>
        <w:autoSpaceDE w:val="0"/>
        <w:autoSpaceDN w:val="0"/>
        <w:adjustRightInd w:val="0"/>
        <w:spacing w:after="139"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"práctica corrupta" significa el ofrecer, dar, recibir o solicitar cualquier cosa de valor con el fin de influenciar la actuación de un funcionario durante el </w:t>
      </w:r>
      <w:r w:rsidR="00FF5C37" w:rsidRPr="00B46C54">
        <w:rPr>
          <w:rFonts w:ascii="Times New Roman" w:hAnsi="Times New Roman" w:cs="Times New Roman"/>
          <w:sz w:val="24"/>
          <w:szCs w:val="24"/>
        </w:rPr>
        <w:t>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w:t>
      </w:r>
    </w:p>
    <w:p w14:paraId="413F5F1E" w14:textId="77777777" w:rsidR="00C03068" w:rsidRPr="00B46C54" w:rsidRDefault="00C03068" w:rsidP="00C03068">
      <w:pPr>
        <w:pStyle w:val="Prrafodelista"/>
        <w:autoSpaceDE w:val="0"/>
        <w:autoSpaceDN w:val="0"/>
        <w:adjustRightInd w:val="0"/>
        <w:spacing w:after="139" w:line="240" w:lineRule="auto"/>
        <w:jc w:val="both"/>
        <w:rPr>
          <w:rFonts w:ascii="Times New Roman" w:hAnsi="Times New Roman" w:cs="Times New Roman"/>
          <w:sz w:val="24"/>
          <w:szCs w:val="24"/>
        </w:rPr>
      </w:pPr>
    </w:p>
    <w:p w14:paraId="3730E22F" w14:textId="77777777" w:rsidR="00C03068" w:rsidRPr="00B46C54" w:rsidRDefault="00C03068" w:rsidP="00C03068">
      <w:pPr>
        <w:pStyle w:val="Prrafodelista"/>
        <w:numPr>
          <w:ilvl w:val="0"/>
          <w:numId w:val="4"/>
        </w:numPr>
        <w:autoSpaceDE w:val="0"/>
        <w:autoSpaceDN w:val="0"/>
        <w:adjustRightInd w:val="0"/>
        <w:spacing w:after="139" w:line="240" w:lineRule="auto"/>
        <w:jc w:val="both"/>
        <w:rPr>
          <w:rFonts w:ascii="Times New Roman" w:hAnsi="Times New Roman" w:cs="Times New Roman"/>
          <w:sz w:val="24"/>
          <w:szCs w:val="24"/>
        </w:rPr>
      </w:pPr>
      <w:r w:rsidRPr="00B46C54">
        <w:rPr>
          <w:rFonts w:ascii="Times New Roman" w:hAnsi="Times New Roman" w:cs="Times New Roman"/>
          <w:sz w:val="24"/>
          <w:szCs w:val="24"/>
        </w:rPr>
        <w:lastRenderedPageBreak/>
        <w:t xml:space="preserve">"práctica fraudulenta" significa una tergiversación de los hechos, con el fin de influenciar un Llamado </w:t>
      </w:r>
      <w:r w:rsidR="00216B82" w:rsidRPr="00B46C54">
        <w:rPr>
          <w:rFonts w:ascii="Times New Roman" w:hAnsi="Times New Roman" w:cs="Times New Roman"/>
          <w:sz w:val="24"/>
          <w:szCs w:val="24"/>
        </w:rPr>
        <w:t xml:space="preserve">a Ofertas </w:t>
      </w:r>
      <w:r w:rsidRPr="00B46C54">
        <w:rPr>
          <w:rFonts w:ascii="Times New Roman" w:hAnsi="Times New Roman" w:cs="Times New Roman"/>
          <w:sz w:val="24"/>
          <w:szCs w:val="24"/>
        </w:rPr>
        <w:t>o la ejecución de un contrat</w:t>
      </w:r>
      <w:r w:rsidR="00FF5C37" w:rsidRPr="00B46C54">
        <w:rPr>
          <w:rFonts w:ascii="Times New Roman" w:hAnsi="Times New Roman" w:cs="Times New Roman"/>
          <w:sz w:val="24"/>
          <w:szCs w:val="24"/>
        </w:rPr>
        <w:t>o en detrimento del Contratante</w:t>
      </w:r>
      <w:r w:rsidRPr="00B46C54">
        <w:rPr>
          <w:rFonts w:ascii="Times New Roman" w:hAnsi="Times New Roman" w:cs="Times New Roman"/>
          <w:sz w:val="24"/>
          <w:szCs w:val="24"/>
        </w:rPr>
        <w:t>.</w:t>
      </w:r>
    </w:p>
    <w:p w14:paraId="6961E835" w14:textId="77777777" w:rsidR="00C03068" w:rsidRPr="00B46C54" w:rsidRDefault="00C03068" w:rsidP="00C03068">
      <w:pPr>
        <w:pStyle w:val="Prrafodelista"/>
        <w:rPr>
          <w:rFonts w:ascii="Times New Roman" w:hAnsi="Times New Roman" w:cs="Times New Roman"/>
          <w:sz w:val="24"/>
          <w:szCs w:val="24"/>
        </w:rPr>
      </w:pPr>
    </w:p>
    <w:p w14:paraId="6C162FDD" w14:textId="77777777" w:rsidR="00C03068" w:rsidRPr="00B46C54" w:rsidRDefault="00C03068" w:rsidP="00C03068">
      <w:pPr>
        <w:pStyle w:val="Prrafodelista"/>
        <w:numPr>
          <w:ilvl w:val="0"/>
          <w:numId w:val="4"/>
        </w:numPr>
        <w:autoSpaceDE w:val="0"/>
        <w:autoSpaceDN w:val="0"/>
        <w:adjustRightInd w:val="0"/>
        <w:spacing w:after="139" w:line="240" w:lineRule="auto"/>
        <w:jc w:val="both"/>
        <w:rPr>
          <w:rFonts w:ascii="Times New Roman" w:hAnsi="Times New Roman" w:cs="Times New Roman"/>
          <w:sz w:val="24"/>
          <w:szCs w:val="24"/>
        </w:rPr>
      </w:pPr>
      <w:r w:rsidRPr="00B46C54">
        <w:rPr>
          <w:rFonts w:ascii="Times New Roman" w:hAnsi="Times New Roman" w:cs="Times New Roman"/>
          <w:sz w:val="24"/>
          <w:szCs w:val="24"/>
        </w:rPr>
        <w:t>“prácticas colusorias” significa la confabulación o arreglo entre dos o más Oferentes con o sin el conocimiento del Contratante, con el fin de establecer precios de Ofertas a niveles artificiales no competitivos.</w:t>
      </w:r>
    </w:p>
    <w:p w14:paraId="2A371FBB" w14:textId="77777777" w:rsidR="00C03068" w:rsidRPr="00B46C54" w:rsidRDefault="00C03068" w:rsidP="00C03068">
      <w:pPr>
        <w:pStyle w:val="Prrafodelista"/>
        <w:rPr>
          <w:rFonts w:ascii="Times New Roman" w:hAnsi="Times New Roman" w:cs="Times New Roman"/>
          <w:sz w:val="24"/>
          <w:szCs w:val="24"/>
        </w:rPr>
      </w:pPr>
    </w:p>
    <w:p w14:paraId="1FC918E2" w14:textId="77777777" w:rsidR="00C03068" w:rsidRPr="00B46C54" w:rsidRDefault="00C03068" w:rsidP="00C03068">
      <w:pPr>
        <w:pStyle w:val="Prrafodelista"/>
        <w:numPr>
          <w:ilvl w:val="0"/>
          <w:numId w:val="4"/>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“prácticas coercitivas” significa hacer daño o amenazar de hacer daño, directa o indirectamente, a personas o a su propiedad para influir su participación en un 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 o para afectar la ejecución de un contrato.</w:t>
      </w:r>
    </w:p>
    <w:p w14:paraId="00CC68AD"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3CD86EC5" w14:textId="77777777" w:rsidR="00C03068" w:rsidRPr="00B46C54" w:rsidRDefault="00C03068" w:rsidP="00C03068">
      <w:pPr>
        <w:pStyle w:val="Prrafodelista"/>
        <w:numPr>
          <w:ilvl w:val="0"/>
          <w:numId w:val="3"/>
        </w:numPr>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Se rechazarán aquellas Ofertas en las que se determine que el Oferente ha empleado prácticas corruptas, fraudulentas, colusorias o coercitivas en el Llamado</w:t>
      </w:r>
      <w:r w:rsidR="00216B82" w:rsidRPr="00B46C54">
        <w:rPr>
          <w:rFonts w:ascii="Times New Roman" w:hAnsi="Times New Roman" w:cs="Times New Roman"/>
          <w:sz w:val="24"/>
          <w:szCs w:val="24"/>
        </w:rPr>
        <w:t xml:space="preserve"> a Ofertas</w:t>
      </w:r>
      <w:r w:rsidRPr="00B46C54">
        <w:rPr>
          <w:rFonts w:ascii="Times New Roman" w:hAnsi="Times New Roman" w:cs="Times New Roman"/>
          <w:sz w:val="24"/>
          <w:szCs w:val="24"/>
        </w:rPr>
        <w:t>.</w:t>
      </w:r>
    </w:p>
    <w:p w14:paraId="561E3EB4"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61585B1A" w14:textId="77777777" w:rsidR="00C03068" w:rsidRPr="00B46C54" w:rsidRDefault="00C03068" w:rsidP="00C03068">
      <w:pPr>
        <w:pStyle w:val="Prrafodelista"/>
        <w:numPr>
          <w:ilvl w:val="0"/>
          <w:numId w:val="3"/>
        </w:numPr>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 xml:space="preserve">Se rechazarán las Ofertas que contengan cláusulas abusivas. </w:t>
      </w:r>
    </w:p>
    <w:p w14:paraId="15ABDAE0" w14:textId="77777777" w:rsidR="00C03068" w:rsidRPr="00B46C54" w:rsidRDefault="00C03068" w:rsidP="00C03068">
      <w:pPr>
        <w:pStyle w:val="Prrafodelista"/>
        <w:rPr>
          <w:rFonts w:ascii="Times New Roman" w:hAnsi="Times New Roman" w:cs="Times New Roman"/>
          <w:sz w:val="24"/>
          <w:szCs w:val="24"/>
        </w:rPr>
      </w:pPr>
    </w:p>
    <w:p w14:paraId="7CF88276" w14:textId="77777777" w:rsidR="00C03068" w:rsidRPr="00B46C54" w:rsidRDefault="00C03068" w:rsidP="00C03068">
      <w:pPr>
        <w:pStyle w:val="Prrafodelista"/>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Se considera abusiva, por su contenido o su forma, toda cláusula que</w:t>
      </w:r>
      <w:r w:rsidR="008E7D3C" w:rsidRPr="00B46C54">
        <w:rPr>
          <w:rFonts w:ascii="Times New Roman" w:hAnsi="Times New Roman" w:cs="Times New Roman"/>
          <w:sz w:val="24"/>
          <w:szCs w:val="24"/>
        </w:rPr>
        <w:t xml:space="preserve"> contradiga las exigencias del P</w:t>
      </w:r>
      <w:r w:rsidRPr="00B46C54">
        <w:rPr>
          <w:rFonts w:ascii="Times New Roman" w:hAnsi="Times New Roman" w:cs="Times New Roman"/>
          <w:sz w:val="24"/>
          <w:szCs w:val="24"/>
        </w:rPr>
        <w:t xml:space="preserve">liego y determine obligaciones en perjuicio del Contratante, así como toda aquella que viole la obligación de actuar de buena fe. </w:t>
      </w:r>
    </w:p>
    <w:p w14:paraId="64B1E6D2" w14:textId="77777777" w:rsidR="00C03068" w:rsidRPr="00B46C54" w:rsidRDefault="00C03068" w:rsidP="00C03068">
      <w:pPr>
        <w:pStyle w:val="Prrafodelista"/>
        <w:autoSpaceDE w:val="0"/>
        <w:autoSpaceDN w:val="0"/>
        <w:adjustRightInd w:val="0"/>
        <w:spacing w:after="0" w:line="240" w:lineRule="auto"/>
        <w:ind w:left="360"/>
        <w:jc w:val="both"/>
        <w:rPr>
          <w:rFonts w:ascii="Times New Roman" w:hAnsi="Times New Roman" w:cs="Times New Roman"/>
          <w:sz w:val="24"/>
          <w:szCs w:val="24"/>
        </w:rPr>
      </w:pPr>
    </w:p>
    <w:p w14:paraId="17F0ED2B" w14:textId="77777777" w:rsidR="00C03068" w:rsidRPr="00B46C54" w:rsidRDefault="00C03068" w:rsidP="00C03068">
      <w:pPr>
        <w:pStyle w:val="Prrafodelista"/>
        <w:autoSpaceDE w:val="0"/>
        <w:autoSpaceDN w:val="0"/>
        <w:adjustRightInd w:val="0"/>
        <w:spacing w:after="0" w:line="240" w:lineRule="auto"/>
        <w:ind w:left="360"/>
        <w:jc w:val="both"/>
        <w:rPr>
          <w:rFonts w:ascii="Times New Roman" w:hAnsi="Times New Roman" w:cs="Times New Roman"/>
          <w:sz w:val="24"/>
          <w:szCs w:val="24"/>
        </w:rPr>
      </w:pPr>
      <w:r w:rsidRPr="00B46C54">
        <w:rPr>
          <w:rFonts w:ascii="Times New Roman" w:hAnsi="Times New Roman" w:cs="Times New Roman"/>
          <w:sz w:val="24"/>
          <w:szCs w:val="24"/>
        </w:rPr>
        <w:t xml:space="preserve">Son consideradas cláusulas abusivas, a título enunciativo y sin perjuicio de otras, las siguientes: </w:t>
      </w:r>
    </w:p>
    <w:p w14:paraId="10C74D29" w14:textId="77777777" w:rsidR="00C03068" w:rsidRPr="00B46C54" w:rsidRDefault="00C03068" w:rsidP="00C03068">
      <w:pPr>
        <w:autoSpaceDE w:val="0"/>
        <w:autoSpaceDN w:val="0"/>
        <w:adjustRightInd w:val="0"/>
        <w:spacing w:after="0" w:line="240" w:lineRule="auto"/>
        <w:ind w:left="360"/>
        <w:jc w:val="both"/>
        <w:rPr>
          <w:rFonts w:ascii="Times New Roman" w:hAnsi="Times New Roman" w:cs="Times New Roman"/>
          <w:sz w:val="24"/>
          <w:szCs w:val="24"/>
        </w:rPr>
      </w:pPr>
    </w:p>
    <w:p w14:paraId="48E7DCC2" w14:textId="77777777"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exoneren o limiten la responsabilidad del Contratista por vicios de cualquier naturaleza de los materiales, equipos, etc. </w:t>
      </w:r>
    </w:p>
    <w:p w14:paraId="020CE788" w14:textId="77777777"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14:paraId="441AF2D8" w14:textId="77777777"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impliquen la renuncia de los derechos del Contratante. </w:t>
      </w:r>
    </w:p>
    <w:p w14:paraId="58E32947" w14:textId="77777777"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14:paraId="1DB36D59" w14:textId="77777777"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autoricen al Contratista a modificar los términos de este Pliego. </w:t>
      </w:r>
    </w:p>
    <w:p w14:paraId="0776C009" w14:textId="77777777"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14:paraId="71B1BE6E" w14:textId="77777777"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 cláusula resolutoria pactada exclusivamente a favor del Contratista. </w:t>
      </w:r>
    </w:p>
    <w:p w14:paraId="4AE385C2" w14:textId="77777777" w:rsidR="00C03068" w:rsidRPr="00B46C54" w:rsidRDefault="00C03068" w:rsidP="00C03068">
      <w:pPr>
        <w:autoSpaceDE w:val="0"/>
        <w:autoSpaceDN w:val="0"/>
        <w:adjustRightInd w:val="0"/>
        <w:spacing w:after="19" w:line="240" w:lineRule="auto"/>
        <w:ind w:left="360"/>
        <w:jc w:val="both"/>
        <w:rPr>
          <w:rFonts w:ascii="Times New Roman" w:hAnsi="Times New Roman" w:cs="Times New Roman"/>
          <w:sz w:val="24"/>
          <w:szCs w:val="24"/>
        </w:rPr>
      </w:pPr>
    </w:p>
    <w:p w14:paraId="158F50CD" w14:textId="77777777" w:rsidR="00C03068" w:rsidRPr="00B46C54" w:rsidRDefault="00C03068" w:rsidP="00C03068">
      <w:pPr>
        <w:pStyle w:val="Prrafodelista"/>
        <w:numPr>
          <w:ilvl w:val="0"/>
          <w:numId w:val="2"/>
        </w:numPr>
        <w:autoSpaceDE w:val="0"/>
        <w:autoSpaceDN w:val="0"/>
        <w:adjustRightInd w:val="0"/>
        <w:spacing w:after="19"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contengan cualquier precepto que imponga la carga de la prueba en perjuicio del Contratante. </w:t>
      </w:r>
    </w:p>
    <w:p w14:paraId="361B7C79" w14:textId="77777777" w:rsidR="00C03068" w:rsidRPr="00B46C54" w:rsidRDefault="00C03068" w:rsidP="00C03068">
      <w:pPr>
        <w:autoSpaceDE w:val="0"/>
        <w:autoSpaceDN w:val="0"/>
        <w:adjustRightInd w:val="0"/>
        <w:spacing w:after="0" w:line="240" w:lineRule="auto"/>
        <w:ind w:left="360"/>
        <w:jc w:val="both"/>
        <w:rPr>
          <w:rFonts w:ascii="Times New Roman" w:hAnsi="Times New Roman" w:cs="Times New Roman"/>
          <w:sz w:val="24"/>
          <w:szCs w:val="24"/>
        </w:rPr>
      </w:pPr>
    </w:p>
    <w:p w14:paraId="57830A0B" w14:textId="77777777" w:rsidR="00C03068" w:rsidRPr="00B46C54" w:rsidRDefault="00C03068" w:rsidP="00C03068">
      <w:pPr>
        <w:pStyle w:val="Prrafodelista"/>
        <w:numPr>
          <w:ilvl w:val="0"/>
          <w:numId w:val="2"/>
        </w:numPr>
        <w:autoSpaceDE w:val="0"/>
        <w:autoSpaceDN w:val="0"/>
        <w:adjustRightInd w:val="0"/>
        <w:spacing w:after="0" w:line="240" w:lineRule="auto"/>
        <w:ind w:left="1080"/>
        <w:jc w:val="both"/>
        <w:rPr>
          <w:rFonts w:ascii="Times New Roman" w:hAnsi="Times New Roman" w:cs="Times New Roman"/>
          <w:sz w:val="24"/>
          <w:szCs w:val="24"/>
        </w:rPr>
      </w:pPr>
      <w:r w:rsidRPr="00B46C54">
        <w:rPr>
          <w:rFonts w:ascii="Times New Roman" w:hAnsi="Times New Roman" w:cs="Times New Roman"/>
          <w:sz w:val="24"/>
          <w:szCs w:val="24"/>
        </w:rPr>
        <w:t xml:space="preserve">Las que establezcan que el silencio del Contratante se tendrá por aceptación de cualquier modificación, restricción o ampliación de lo expresamente pactado en el presente Pliego. </w:t>
      </w:r>
    </w:p>
    <w:p w14:paraId="59252AE6"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01EBB0C5" w14:textId="77777777" w:rsidR="00C03068" w:rsidRPr="00B46C54" w:rsidRDefault="00C03068" w:rsidP="00FF5C37">
      <w:pPr>
        <w:pStyle w:val="Prrafodelista"/>
        <w:autoSpaceDE w:val="0"/>
        <w:autoSpaceDN w:val="0"/>
        <w:adjustRightInd w:val="0"/>
        <w:spacing w:after="0" w:line="240" w:lineRule="auto"/>
        <w:ind w:left="0"/>
        <w:jc w:val="both"/>
        <w:rPr>
          <w:rFonts w:ascii="Times New Roman" w:hAnsi="Times New Roman" w:cs="Times New Roman"/>
          <w:sz w:val="24"/>
          <w:szCs w:val="24"/>
        </w:rPr>
      </w:pPr>
      <w:r w:rsidRPr="00B46C54">
        <w:rPr>
          <w:rFonts w:ascii="Times New Roman" w:hAnsi="Times New Roman" w:cs="Times New Roman"/>
          <w:sz w:val="24"/>
          <w:szCs w:val="24"/>
        </w:rPr>
        <w:t xml:space="preserve">Toda cláusula imprecisa, ambigua, contradictoria u oscura, a criterio del Contratante se interpretará en el sentido más favorable a éste. </w:t>
      </w:r>
    </w:p>
    <w:p w14:paraId="49E928AB" w14:textId="77777777" w:rsidR="00C03068" w:rsidRPr="00B46C54" w:rsidRDefault="00C03068" w:rsidP="00C93D54">
      <w:pPr>
        <w:pStyle w:val="Ttulo3"/>
      </w:pPr>
      <w:bookmarkStart w:id="20" w:name="_Toc463602731"/>
      <w:r w:rsidRPr="00B46C54">
        <w:t>Conflicto de interés</w:t>
      </w:r>
      <w:bookmarkEnd w:id="20"/>
    </w:p>
    <w:p w14:paraId="10C9FD52" w14:textId="77777777" w:rsidR="002772B3" w:rsidRPr="00B46C54" w:rsidRDefault="002772B3" w:rsidP="00C03068">
      <w:pPr>
        <w:pStyle w:val="Default"/>
        <w:jc w:val="both"/>
        <w:rPr>
          <w:color w:val="auto"/>
        </w:rPr>
      </w:pPr>
    </w:p>
    <w:p w14:paraId="3007EB10" w14:textId="77777777" w:rsidR="00C03068" w:rsidRPr="00B46C54" w:rsidRDefault="00C03068" w:rsidP="00C03068">
      <w:pPr>
        <w:pStyle w:val="Default"/>
        <w:jc w:val="both"/>
        <w:rPr>
          <w:color w:val="auto"/>
        </w:rPr>
      </w:pPr>
      <w:r w:rsidRPr="00B46C54">
        <w:rPr>
          <w:color w:val="auto"/>
        </w:rPr>
        <w:t>Los Oferentes no deberán tener conflicto de interés con ninguno de los restantes Oferentes intervinientes en el presente Llamado</w:t>
      </w:r>
      <w:r w:rsidR="00216B82" w:rsidRPr="00B46C54">
        <w:rPr>
          <w:color w:val="auto"/>
        </w:rPr>
        <w:t xml:space="preserve"> a Ofertas</w:t>
      </w:r>
      <w:r w:rsidRPr="00B46C54">
        <w:rPr>
          <w:color w:val="auto"/>
        </w:rPr>
        <w:t>. En caso de que el Contratante entienda que existe conflicto de interés, podrá rechazar las Ofertas involucradas en dicho conflicto.</w:t>
      </w:r>
    </w:p>
    <w:p w14:paraId="3AD18819" w14:textId="77777777" w:rsidR="00C03068" w:rsidRPr="00B46C54" w:rsidRDefault="00C03068" w:rsidP="00C03068">
      <w:pPr>
        <w:pStyle w:val="Default"/>
        <w:jc w:val="both"/>
        <w:rPr>
          <w:color w:val="auto"/>
        </w:rPr>
      </w:pPr>
    </w:p>
    <w:p w14:paraId="135F0545" w14:textId="77777777" w:rsidR="00C03068" w:rsidRPr="00B46C54" w:rsidRDefault="00C03068" w:rsidP="00C03068">
      <w:pPr>
        <w:pStyle w:val="Default"/>
        <w:jc w:val="both"/>
        <w:rPr>
          <w:color w:val="auto"/>
        </w:rPr>
      </w:pPr>
      <w:r w:rsidRPr="00B46C54">
        <w:rPr>
          <w:color w:val="auto"/>
        </w:rPr>
        <w:t>A estos efectos se considerará que un Oferente tiene conflicto de interés con uno o más de las restantes Oferentes de un Llamado</w:t>
      </w:r>
      <w:r w:rsidR="00216B82" w:rsidRPr="00B46C54">
        <w:rPr>
          <w:color w:val="auto"/>
        </w:rPr>
        <w:t xml:space="preserve"> a Ofertas</w:t>
      </w:r>
      <w:r w:rsidRPr="00B46C54">
        <w:rPr>
          <w:color w:val="auto"/>
        </w:rPr>
        <w:t xml:space="preserve">, si: </w:t>
      </w:r>
    </w:p>
    <w:p w14:paraId="3F59E7E8" w14:textId="77777777" w:rsidR="00C03068" w:rsidRPr="00B46C54" w:rsidRDefault="00C03068" w:rsidP="00C03068">
      <w:pPr>
        <w:pStyle w:val="Default"/>
        <w:jc w:val="both"/>
        <w:rPr>
          <w:color w:val="auto"/>
        </w:rPr>
      </w:pPr>
    </w:p>
    <w:p w14:paraId="77227FD3" w14:textId="77777777" w:rsidR="00C03068" w:rsidRPr="00B46C54" w:rsidRDefault="00C03068" w:rsidP="00C03068">
      <w:pPr>
        <w:pStyle w:val="Default"/>
        <w:numPr>
          <w:ilvl w:val="0"/>
          <w:numId w:val="1"/>
        </w:numPr>
        <w:jc w:val="both"/>
        <w:rPr>
          <w:color w:val="auto"/>
        </w:rPr>
      </w:pPr>
      <w:r w:rsidRPr="00B46C54">
        <w:rPr>
          <w:color w:val="auto"/>
        </w:rPr>
        <w:t xml:space="preserve">Cuentan con accionistas mayoritarios en común. </w:t>
      </w:r>
    </w:p>
    <w:p w14:paraId="018ECBF9" w14:textId="77777777" w:rsidR="00C03068" w:rsidRPr="00B46C54" w:rsidRDefault="00C03068" w:rsidP="00C03068">
      <w:pPr>
        <w:pStyle w:val="Default"/>
        <w:jc w:val="both"/>
        <w:rPr>
          <w:color w:val="auto"/>
        </w:rPr>
      </w:pPr>
    </w:p>
    <w:p w14:paraId="5E33CEEB" w14:textId="77777777" w:rsidR="00C03068" w:rsidRPr="00B46C54" w:rsidRDefault="00C03068" w:rsidP="00C03068">
      <w:pPr>
        <w:pStyle w:val="Default"/>
        <w:numPr>
          <w:ilvl w:val="0"/>
          <w:numId w:val="1"/>
        </w:numPr>
        <w:jc w:val="both"/>
        <w:rPr>
          <w:color w:val="auto"/>
        </w:rPr>
      </w:pPr>
      <w:r w:rsidRPr="00B46C54">
        <w:rPr>
          <w:color w:val="auto"/>
        </w:rPr>
        <w:t xml:space="preserve">Reciben o han recibido subsidio directo o indirecto de cualquiera de ellas. </w:t>
      </w:r>
    </w:p>
    <w:p w14:paraId="049607CF" w14:textId="77777777" w:rsidR="00C03068" w:rsidRPr="00B46C54" w:rsidRDefault="00C03068" w:rsidP="00C03068">
      <w:pPr>
        <w:pStyle w:val="Default"/>
        <w:jc w:val="both"/>
        <w:rPr>
          <w:color w:val="auto"/>
        </w:rPr>
      </w:pPr>
    </w:p>
    <w:p w14:paraId="0AB64780" w14:textId="77777777" w:rsidR="00C03068" w:rsidRPr="00B46C54" w:rsidRDefault="00C03068" w:rsidP="00C03068">
      <w:pPr>
        <w:pStyle w:val="Default"/>
        <w:numPr>
          <w:ilvl w:val="0"/>
          <w:numId w:val="1"/>
        </w:numPr>
        <w:jc w:val="both"/>
        <w:rPr>
          <w:color w:val="auto"/>
        </w:rPr>
      </w:pPr>
      <w:r w:rsidRPr="00B46C54">
        <w:rPr>
          <w:color w:val="auto"/>
        </w:rPr>
        <w:t>Cuentan con el mismo Representante Legal, Responsable Técnico, Director de Obra y/o Capataz, para el cumplimiento del objeto de este Llamado</w:t>
      </w:r>
      <w:r w:rsidR="00216B82" w:rsidRPr="00B46C54">
        <w:rPr>
          <w:color w:val="auto"/>
        </w:rPr>
        <w:t xml:space="preserve"> a Ofertas</w:t>
      </w:r>
      <w:r w:rsidRPr="00B46C54">
        <w:rPr>
          <w:color w:val="auto"/>
        </w:rPr>
        <w:t xml:space="preserve">. </w:t>
      </w:r>
    </w:p>
    <w:p w14:paraId="0DE1AEED" w14:textId="77777777" w:rsidR="00C03068" w:rsidRPr="00B46C54" w:rsidRDefault="00C03068" w:rsidP="00C03068">
      <w:pPr>
        <w:pStyle w:val="Default"/>
        <w:jc w:val="both"/>
        <w:rPr>
          <w:color w:val="auto"/>
        </w:rPr>
      </w:pPr>
    </w:p>
    <w:p w14:paraId="26008122" w14:textId="77777777" w:rsidR="00C03068" w:rsidRPr="00B46C54" w:rsidRDefault="00C03068" w:rsidP="00C03068">
      <w:pPr>
        <w:pStyle w:val="Default"/>
        <w:numPr>
          <w:ilvl w:val="0"/>
          <w:numId w:val="1"/>
        </w:numPr>
        <w:jc w:val="both"/>
        <w:rPr>
          <w:color w:val="auto"/>
        </w:rPr>
      </w:pPr>
      <w:r w:rsidRPr="00B46C54">
        <w:rPr>
          <w:color w:val="auto"/>
        </w:rPr>
        <w:t>Mantienen una relación, ya sea directa o por intermedio de terceros, que les permita obtener información sobre otras Ofertas, o influenciar sobre las mismas.</w:t>
      </w:r>
    </w:p>
    <w:p w14:paraId="7C66B051" w14:textId="77777777" w:rsidR="00C03068" w:rsidRPr="00B46C54" w:rsidRDefault="00C03068" w:rsidP="00C03068">
      <w:pPr>
        <w:pStyle w:val="Default"/>
        <w:ind w:firstLine="60"/>
        <w:jc w:val="both"/>
        <w:rPr>
          <w:color w:val="auto"/>
        </w:rPr>
      </w:pPr>
    </w:p>
    <w:p w14:paraId="0A8711C2" w14:textId="77777777" w:rsidR="00C03068" w:rsidRPr="00B46C54" w:rsidRDefault="00C03068" w:rsidP="00C03068">
      <w:pPr>
        <w:pStyle w:val="Default"/>
        <w:numPr>
          <w:ilvl w:val="0"/>
          <w:numId w:val="1"/>
        </w:numPr>
        <w:jc w:val="both"/>
        <w:rPr>
          <w:color w:val="auto"/>
        </w:rPr>
      </w:pPr>
      <w:r w:rsidRPr="00B46C54">
        <w:rPr>
          <w:color w:val="auto"/>
        </w:rPr>
        <w:t xml:space="preserve">Cualquier otra hipótesis que implique una participación directa o indirecta en más de una Oferta. </w:t>
      </w:r>
    </w:p>
    <w:p w14:paraId="7AC0FC8A" w14:textId="77777777" w:rsidR="00952464" w:rsidRPr="00B46C54" w:rsidRDefault="00952464" w:rsidP="0067724D">
      <w:pPr>
        <w:pStyle w:val="Default"/>
        <w:jc w:val="center"/>
        <w:rPr>
          <w:b/>
          <w:color w:val="auto"/>
          <w:u w:val="single"/>
        </w:rPr>
      </w:pPr>
    </w:p>
    <w:p w14:paraId="58A53BC2" w14:textId="77777777" w:rsidR="0067724D" w:rsidRPr="00B46C54" w:rsidRDefault="008B0B06" w:rsidP="00AD5CC3">
      <w:pPr>
        <w:pStyle w:val="Ttulo2"/>
        <w:numPr>
          <w:ilvl w:val="0"/>
          <w:numId w:val="24"/>
        </w:numPr>
        <w:jc w:val="center"/>
        <w:rPr>
          <w:rFonts w:ascii="Times New Roman" w:hAnsi="Times New Roman" w:cs="Times New Roman"/>
          <w:color w:val="auto"/>
          <w:u w:val="single"/>
        </w:rPr>
      </w:pPr>
      <w:bookmarkStart w:id="21" w:name="_Toc463602732"/>
      <w:r w:rsidRPr="00B46C54">
        <w:rPr>
          <w:rFonts w:ascii="Times New Roman" w:hAnsi="Times New Roman" w:cs="Times New Roman"/>
          <w:color w:val="auto"/>
          <w:u w:val="single"/>
        </w:rPr>
        <w:t xml:space="preserve">PREPARACIÓN </w:t>
      </w:r>
      <w:r w:rsidR="0067724D" w:rsidRPr="00B46C54">
        <w:rPr>
          <w:rFonts w:ascii="Times New Roman" w:hAnsi="Times New Roman" w:cs="Times New Roman"/>
          <w:color w:val="auto"/>
          <w:u w:val="single"/>
        </w:rPr>
        <w:t>DE LAS OFERTAS</w:t>
      </w:r>
      <w:bookmarkEnd w:id="21"/>
    </w:p>
    <w:p w14:paraId="55F2649B" w14:textId="77777777" w:rsidR="00F945A6" w:rsidRPr="00B46C54" w:rsidRDefault="00F945A6" w:rsidP="00C93D54">
      <w:pPr>
        <w:pStyle w:val="Ttulo3"/>
      </w:pPr>
      <w:bookmarkStart w:id="22" w:name="_Toc463602733"/>
      <w:r w:rsidRPr="00B46C54">
        <w:t>Inscripción e</w:t>
      </w:r>
      <w:r w:rsidR="0065312D" w:rsidRPr="00B46C54">
        <w:t xml:space="preserve">n el Registro de Empresas de </w:t>
      </w:r>
      <w:r w:rsidRPr="00B46C54">
        <w:t>CND</w:t>
      </w:r>
      <w:bookmarkEnd w:id="22"/>
    </w:p>
    <w:p w14:paraId="4F0A7410" w14:textId="77777777" w:rsidR="00F945A6" w:rsidRPr="00B46C54" w:rsidRDefault="00F945A6" w:rsidP="00F945A6">
      <w:pPr>
        <w:autoSpaceDE w:val="0"/>
        <w:autoSpaceDN w:val="0"/>
        <w:adjustRightInd w:val="0"/>
        <w:spacing w:after="0" w:line="240" w:lineRule="auto"/>
        <w:jc w:val="both"/>
        <w:rPr>
          <w:rFonts w:ascii="Times New Roman" w:hAnsi="Times New Roman" w:cs="Times New Roman"/>
          <w:b/>
          <w:bCs/>
          <w:sz w:val="24"/>
          <w:szCs w:val="24"/>
        </w:rPr>
      </w:pPr>
    </w:p>
    <w:p w14:paraId="5F1356EA" w14:textId="77777777"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A efectos de presentar Ofertas, los Oferentes deberán estar previamente inscriptos en el Registro de Empresas de la Corporación Nacional para el Desarrollo</w:t>
      </w:r>
      <w:r w:rsidR="0065312D" w:rsidRPr="00B46C54">
        <w:rPr>
          <w:rFonts w:ascii="Times New Roman" w:hAnsi="Times New Roman" w:cs="Times New Roman"/>
          <w:bCs/>
          <w:sz w:val="24"/>
          <w:szCs w:val="24"/>
        </w:rPr>
        <w:t xml:space="preserve"> (CND)</w:t>
      </w:r>
      <w:r w:rsidRPr="00B46C54">
        <w:rPr>
          <w:rFonts w:ascii="Times New Roman" w:hAnsi="Times New Roman" w:cs="Times New Roman"/>
          <w:bCs/>
          <w:sz w:val="24"/>
          <w:szCs w:val="24"/>
        </w:rPr>
        <w:t xml:space="preserve">, donde se proporcionará la información establecida en el </w:t>
      </w:r>
      <w:r w:rsidR="00AE1E87" w:rsidRPr="00B46C54">
        <w:rPr>
          <w:rFonts w:ascii="Times New Roman" w:hAnsi="Times New Roman" w:cs="Times New Roman"/>
          <w:bCs/>
          <w:sz w:val="24"/>
          <w:szCs w:val="24"/>
        </w:rPr>
        <w:t>Manual</w:t>
      </w:r>
      <w:r w:rsidR="00670727">
        <w:rPr>
          <w:rFonts w:ascii="Times New Roman" w:hAnsi="Times New Roman" w:cs="Times New Roman"/>
          <w:bCs/>
          <w:sz w:val="24"/>
          <w:szCs w:val="24"/>
        </w:rPr>
        <w:t xml:space="preserve"> y </w:t>
      </w:r>
      <w:r w:rsidR="003A43B1">
        <w:rPr>
          <w:rFonts w:ascii="Times New Roman" w:hAnsi="Times New Roman" w:cs="Times New Roman"/>
          <w:bCs/>
          <w:sz w:val="24"/>
          <w:szCs w:val="24"/>
        </w:rPr>
        <w:t>Reglamento</w:t>
      </w:r>
      <w:r w:rsidRPr="00B46C54">
        <w:rPr>
          <w:rFonts w:ascii="Times New Roman" w:hAnsi="Times New Roman" w:cs="Times New Roman"/>
          <w:bCs/>
          <w:sz w:val="24"/>
          <w:szCs w:val="24"/>
        </w:rPr>
        <w:t xml:space="preserve"> respectivo (“</w:t>
      </w:r>
      <w:r w:rsidR="00AE1E87" w:rsidRPr="00B46C54">
        <w:rPr>
          <w:rFonts w:ascii="Times New Roman" w:hAnsi="Times New Roman" w:cs="Times New Roman"/>
          <w:bCs/>
          <w:sz w:val="24"/>
          <w:szCs w:val="24"/>
        </w:rPr>
        <w:t>Manual de Usuario</w:t>
      </w:r>
      <w:r w:rsidRPr="00B46C54">
        <w:rPr>
          <w:rFonts w:ascii="Times New Roman" w:hAnsi="Times New Roman" w:cs="Times New Roman"/>
          <w:bCs/>
          <w:sz w:val="24"/>
          <w:szCs w:val="24"/>
        </w:rPr>
        <w:t xml:space="preserve"> del Registro de Empresas de la Corporación Nacional para el Desarrollo</w:t>
      </w:r>
      <w:r w:rsidR="00D82674">
        <w:rPr>
          <w:rFonts w:ascii="Times New Roman" w:hAnsi="Times New Roman" w:cs="Times New Roman"/>
          <w:bCs/>
          <w:sz w:val="24"/>
          <w:szCs w:val="24"/>
        </w:rPr>
        <w:t xml:space="preserve"> y Reglamento del registro de Empresas”</w:t>
      </w:r>
      <w:r w:rsidRPr="00B46C54">
        <w:rPr>
          <w:rFonts w:ascii="Times New Roman" w:hAnsi="Times New Roman" w:cs="Times New Roman"/>
          <w:bCs/>
          <w:sz w:val="24"/>
          <w:szCs w:val="24"/>
        </w:rPr>
        <w:t>).</w:t>
      </w:r>
    </w:p>
    <w:p w14:paraId="03FA2554" w14:textId="77777777"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p>
    <w:p w14:paraId="2E76C495" w14:textId="77777777"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La inscripción deberá efectuarse </w:t>
      </w:r>
      <w:r w:rsidR="00D82674">
        <w:rPr>
          <w:rFonts w:ascii="Times New Roman" w:hAnsi="Times New Roman" w:cs="Times New Roman"/>
          <w:bCs/>
          <w:sz w:val="24"/>
          <w:szCs w:val="24"/>
        </w:rPr>
        <w:t>tal como se indica</w:t>
      </w:r>
      <w:r w:rsidRPr="00B46C54">
        <w:rPr>
          <w:rFonts w:ascii="Times New Roman" w:hAnsi="Times New Roman" w:cs="Times New Roman"/>
          <w:bCs/>
          <w:sz w:val="24"/>
          <w:szCs w:val="24"/>
        </w:rPr>
        <w:t xml:space="preserve"> en la </w:t>
      </w:r>
      <w:r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debiendo el Oferente mantener la información del Registro actualizada para la presentación de su Oferta al Llamado respectivo. </w:t>
      </w:r>
    </w:p>
    <w:p w14:paraId="1D606365" w14:textId="77777777"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p>
    <w:p w14:paraId="15D1D650" w14:textId="77777777" w:rsidR="00F945A6" w:rsidRPr="00B46C54" w:rsidRDefault="00F945A6" w:rsidP="00F945A6">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Se expedirá constancia de inscripción en el Registro de Empresas de la Corporación Nacional para el Desarrollo.</w:t>
      </w:r>
    </w:p>
    <w:p w14:paraId="2E176C84" w14:textId="77777777" w:rsidR="008B0B06" w:rsidRPr="00B46C54" w:rsidRDefault="008B0B06" w:rsidP="00C93D54">
      <w:pPr>
        <w:pStyle w:val="Ttulo3"/>
      </w:pPr>
      <w:bookmarkStart w:id="23" w:name="_Toc463602734"/>
      <w:r w:rsidRPr="00B46C54">
        <w:t>Adquisición de los Documentos del Llamado</w:t>
      </w:r>
      <w:r w:rsidR="00821491" w:rsidRPr="00B46C54">
        <w:t xml:space="preserve"> a Ofertas</w:t>
      </w:r>
      <w:bookmarkEnd w:id="23"/>
    </w:p>
    <w:p w14:paraId="53AAD94C" w14:textId="77777777" w:rsidR="00821491" w:rsidRPr="00B46C54" w:rsidRDefault="00821491" w:rsidP="00C03068">
      <w:pPr>
        <w:autoSpaceDE w:val="0"/>
        <w:autoSpaceDN w:val="0"/>
        <w:adjustRightInd w:val="0"/>
        <w:spacing w:after="0" w:line="240" w:lineRule="auto"/>
        <w:jc w:val="both"/>
        <w:rPr>
          <w:rFonts w:ascii="Times New Roman" w:hAnsi="Times New Roman" w:cs="Times New Roman"/>
          <w:bCs/>
          <w:sz w:val="24"/>
          <w:szCs w:val="24"/>
        </w:rPr>
      </w:pPr>
    </w:p>
    <w:p w14:paraId="5C5F0E2D" w14:textId="77777777" w:rsidR="001E0552" w:rsidRDefault="00821491" w:rsidP="00C03068">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adquisición de los Documentos del Llamado a Ofertas se podrá efectuar hasta el quinto día hábil anterior</w:t>
      </w:r>
      <w:r w:rsidR="00E74C73" w:rsidRPr="00B46C54">
        <w:rPr>
          <w:rFonts w:ascii="Times New Roman" w:hAnsi="Times New Roman" w:cs="Times New Roman"/>
          <w:bCs/>
          <w:sz w:val="24"/>
          <w:szCs w:val="24"/>
        </w:rPr>
        <w:t xml:space="preserve"> inclusive</w:t>
      </w:r>
      <w:r w:rsidRPr="00B46C54">
        <w:rPr>
          <w:rFonts w:ascii="Times New Roman" w:hAnsi="Times New Roman" w:cs="Times New Roman"/>
          <w:bCs/>
          <w:sz w:val="24"/>
          <w:szCs w:val="24"/>
        </w:rPr>
        <w:t xml:space="preserve"> al fijado para la Apertura de Ofertas</w:t>
      </w:r>
      <w:r w:rsidR="004D212E" w:rsidRPr="00B46C54">
        <w:rPr>
          <w:rFonts w:ascii="Times New Roman" w:hAnsi="Times New Roman" w:cs="Times New Roman"/>
          <w:bCs/>
          <w:sz w:val="24"/>
          <w:szCs w:val="24"/>
        </w:rPr>
        <w:t xml:space="preserve">, salvo que se establezca lo contrario en la </w:t>
      </w:r>
      <w:r w:rsidR="004D212E" w:rsidRPr="009C2DD0">
        <w:rPr>
          <w:rFonts w:ascii="Times New Roman" w:hAnsi="Times New Roman" w:cs="Times New Roman"/>
          <w:bCs/>
          <w:i/>
          <w:sz w:val="24"/>
          <w:szCs w:val="24"/>
        </w:rPr>
        <w:t>Sección 2, Datos del Llamado</w:t>
      </w:r>
      <w:r w:rsidR="004D212E" w:rsidRPr="00B46C54">
        <w:rPr>
          <w:rFonts w:ascii="Times New Roman" w:hAnsi="Times New Roman" w:cs="Times New Roman"/>
          <w:bCs/>
          <w:sz w:val="24"/>
          <w:szCs w:val="24"/>
        </w:rPr>
        <w:t>.</w:t>
      </w:r>
      <w:r w:rsidRPr="00B46C54">
        <w:rPr>
          <w:rFonts w:ascii="Times New Roman" w:hAnsi="Times New Roman" w:cs="Times New Roman"/>
          <w:bCs/>
          <w:sz w:val="24"/>
          <w:szCs w:val="24"/>
        </w:rPr>
        <w:t xml:space="preserve"> </w:t>
      </w:r>
      <w:r w:rsidR="002E3329" w:rsidRPr="002E3329">
        <w:rPr>
          <w:rFonts w:ascii="Times New Roman" w:hAnsi="Times New Roman" w:cs="Times New Roman"/>
          <w:bCs/>
          <w:sz w:val="24"/>
          <w:szCs w:val="24"/>
        </w:rPr>
        <w:t xml:space="preserve">El pago se realizará por transferencia bancaria en la cuenta y por la suma indicada en la  </w:t>
      </w:r>
      <w:r w:rsidR="009C2DD0" w:rsidRPr="009C2DD0">
        <w:rPr>
          <w:rFonts w:ascii="Times New Roman" w:hAnsi="Times New Roman" w:cs="Times New Roman"/>
          <w:bCs/>
          <w:i/>
          <w:sz w:val="24"/>
          <w:szCs w:val="24"/>
        </w:rPr>
        <w:t>Sección 2, Datos del Llamado</w:t>
      </w:r>
      <w:r w:rsidR="002E3329" w:rsidRPr="002E3329">
        <w:rPr>
          <w:rFonts w:ascii="Times New Roman" w:hAnsi="Times New Roman" w:cs="Times New Roman"/>
          <w:bCs/>
          <w:sz w:val="24"/>
          <w:szCs w:val="24"/>
        </w:rPr>
        <w:t xml:space="preserve">. </w:t>
      </w:r>
    </w:p>
    <w:p w14:paraId="45AFBED2" w14:textId="77777777" w:rsidR="00566FDB" w:rsidRPr="00B46C54" w:rsidRDefault="00566FDB" w:rsidP="00C03068">
      <w:pPr>
        <w:autoSpaceDE w:val="0"/>
        <w:autoSpaceDN w:val="0"/>
        <w:adjustRightInd w:val="0"/>
        <w:spacing w:after="0" w:line="240" w:lineRule="auto"/>
        <w:jc w:val="both"/>
        <w:rPr>
          <w:rFonts w:ascii="Times New Roman" w:hAnsi="Times New Roman" w:cs="Times New Roman"/>
          <w:bCs/>
          <w:sz w:val="24"/>
          <w:szCs w:val="24"/>
        </w:rPr>
      </w:pPr>
    </w:p>
    <w:p w14:paraId="02385C67" w14:textId="77777777" w:rsidR="00821491" w:rsidRPr="00B46C54" w:rsidRDefault="00A67BB3" w:rsidP="00C03068">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El Contratante </w:t>
      </w:r>
      <w:r w:rsidR="00012DAA" w:rsidRPr="00B46C54">
        <w:rPr>
          <w:rFonts w:ascii="Times New Roman" w:hAnsi="Times New Roman" w:cs="Times New Roman"/>
          <w:bCs/>
          <w:sz w:val="24"/>
          <w:szCs w:val="24"/>
        </w:rPr>
        <w:t xml:space="preserve">incluirá constancia de ello en el Registro de Empresas de la Corporación Nacional para el Desarrollo y </w:t>
      </w:r>
      <w:r w:rsidRPr="00B46C54">
        <w:rPr>
          <w:rFonts w:ascii="Times New Roman" w:hAnsi="Times New Roman" w:cs="Times New Roman"/>
          <w:bCs/>
          <w:sz w:val="24"/>
          <w:szCs w:val="24"/>
        </w:rPr>
        <w:t>expedirá un Comprobante de Adquisición de los Documentos del Llamado a Ofertas.</w:t>
      </w:r>
    </w:p>
    <w:p w14:paraId="473D944A" w14:textId="77777777" w:rsidR="00EC59B4" w:rsidRPr="00B46C54" w:rsidRDefault="00EC59B4" w:rsidP="00EC59B4">
      <w:pPr>
        <w:pStyle w:val="Default"/>
        <w:jc w:val="both"/>
        <w:rPr>
          <w:bCs/>
          <w:color w:val="auto"/>
        </w:rPr>
      </w:pPr>
    </w:p>
    <w:p w14:paraId="206EAF8E" w14:textId="77777777" w:rsidR="001E0552" w:rsidRPr="00B46C54" w:rsidRDefault="001E0552" w:rsidP="001E0552">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En caso de que se admita que Asociaciones de Empresas o Consorcios presenten Oferta, se deberá definir como “Oferente” en el Comprobante de Adquisición de los Documentos del Llamado a todos los integrantes de la Asociación o Consorcio y éstos </w:t>
      </w:r>
      <w:r w:rsidRPr="00B46C54">
        <w:rPr>
          <w:rFonts w:ascii="Times New Roman" w:hAnsi="Times New Roman" w:cs="Times New Roman"/>
          <w:bCs/>
          <w:sz w:val="24"/>
          <w:szCs w:val="24"/>
        </w:rPr>
        <w:lastRenderedPageBreak/>
        <w:t xml:space="preserve">deberán nombrarse de la siguiente manera: una Asociación o Consorcio formado por “…", "…" y "…". </w:t>
      </w:r>
    </w:p>
    <w:p w14:paraId="5151AECE" w14:textId="77777777" w:rsidR="008E7D3C" w:rsidRPr="00B46C54" w:rsidRDefault="008E7D3C" w:rsidP="00EC59B4">
      <w:pPr>
        <w:autoSpaceDE w:val="0"/>
        <w:autoSpaceDN w:val="0"/>
        <w:adjustRightInd w:val="0"/>
        <w:spacing w:after="0" w:line="240" w:lineRule="auto"/>
        <w:jc w:val="both"/>
        <w:rPr>
          <w:rFonts w:ascii="Times New Roman" w:hAnsi="Times New Roman" w:cs="Times New Roman"/>
          <w:bCs/>
          <w:sz w:val="24"/>
          <w:szCs w:val="24"/>
        </w:rPr>
      </w:pPr>
    </w:p>
    <w:p w14:paraId="45ABF4F8" w14:textId="77777777" w:rsidR="00566FDB" w:rsidRPr="00B46C54" w:rsidRDefault="00FD1F71" w:rsidP="00566FDB">
      <w:pPr>
        <w:autoSpaceDE w:val="0"/>
        <w:autoSpaceDN w:val="0"/>
        <w:adjustRightInd w:val="0"/>
        <w:spacing w:after="0" w:line="240" w:lineRule="auto"/>
        <w:jc w:val="both"/>
        <w:rPr>
          <w:rFonts w:ascii="Times New Roman" w:hAnsi="Times New Roman" w:cs="Times New Roman"/>
          <w:bCs/>
          <w:sz w:val="24"/>
          <w:szCs w:val="24"/>
        </w:rPr>
      </w:pPr>
      <w:r w:rsidRPr="00566FDB">
        <w:rPr>
          <w:rFonts w:ascii="Times New Roman" w:hAnsi="Times New Roman" w:cs="Times New Roman"/>
          <w:bCs/>
          <w:sz w:val="24"/>
          <w:szCs w:val="24"/>
        </w:rPr>
        <w:t xml:space="preserve">Los </w:t>
      </w:r>
      <w:r w:rsidR="00EC59B4" w:rsidRPr="005D2090">
        <w:rPr>
          <w:rFonts w:ascii="Times New Roman" w:hAnsi="Times New Roman" w:cs="Times New Roman"/>
          <w:bCs/>
          <w:sz w:val="24"/>
          <w:szCs w:val="24"/>
        </w:rPr>
        <w:t>Documentos del Llamado a Ofertas,</w:t>
      </w:r>
      <w:r w:rsidR="00566FDB">
        <w:rPr>
          <w:rFonts w:ascii="Times New Roman" w:hAnsi="Times New Roman" w:cs="Times New Roman"/>
          <w:bCs/>
          <w:sz w:val="24"/>
          <w:szCs w:val="24"/>
        </w:rPr>
        <w:t xml:space="preserve"> incluyendo</w:t>
      </w:r>
      <w:r w:rsidR="00EC59B4" w:rsidRPr="005D2090">
        <w:rPr>
          <w:rFonts w:ascii="Times New Roman" w:hAnsi="Times New Roman" w:cs="Times New Roman"/>
          <w:bCs/>
          <w:sz w:val="24"/>
          <w:szCs w:val="24"/>
        </w:rPr>
        <w:t xml:space="preserve"> los </w:t>
      </w:r>
      <w:r w:rsidR="001E01F4" w:rsidRPr="005D2090">
        <w:rPr>
          <w:rFonts w:ascii="Times New Roman" w:hAnsi="Times New Roman" w:cs="Times New Roman"/>
          <w:bCs/>
          <w:sz w:val="24"/>
          <w:szCs w:val="24"/>
        </w:rPr>
        <w:t xml:space="preserve">planos, planillas, memorias y especificaciones, </w:t>
      </w:r>
      <w:r w:rsidRPr="005D2090">
        <w:rPr>
          <w:rFonts w:ascii="Times New Roman" w:hAnsi="Times New Roman" w:cs="Times New Roman"/>
          <w:bCs/>
          <w:sz w:val="24"/>
          <w:szCs w:val="24"/>
        </w:rPr>
        <w:t xml:space="preserve">deberán descargarse de la </w:t>
      </w:r>
      <w:r w:rsidR="00566FDB" w:rsidRPr="005D2090">
        <w:rPr>
          <w:rFonts w:ascii="Times New Roman" w:hAnsi="Times New Roman" w:cs="Times New Roman"/>
          <w:bCs/>
          <w:sz w:val="24"/>
          <w:szCs w:val="24"/>
        </w:rPr>
        <w:t>página</w:t>
      </w:r>
      <w:r w:rsidRPr="005D2090">
        <w:rPr>
          <w:rFonts w:ascii="Times New Roman" w:hAnsi="Times New Roman" w:cs="Times New Roman"/>
          <w:bCs/>
          <w:sz w:val="24"/>
          <w:szCs w:val="24"/>
        </w:rPr>
        <w:t xml:space="preserve"> web: </w:t>
      </w:r>
      <w:hyperlink r:id="rId13" w:history="1">
        <w:r w:rsidRPr="00566FDB">
          <w:rPr>
            <w:rFonts w:ascii="Times New Roman" w:hAnsi="Times New Roman" w:cs="Times New Roman"/>
            <w:bCs/>
            <w:sz w:val="24"/>
            <w:szCs w:val="24"/>
          </w:rPr>
          <w:t>www.cnd.org.uy</w:t>
        </w:r>
      </w:hyperlink>
      <w:r w:rsidRPr="005D2090">
        <w:rPr>
          <w:rFonts w:ascii="Times New Roman" w:hAnsi="Times New Roman" w:cs="Times New Roman"/>
          <w:bCs/>
          <w:sz w:val="24"/>
          <w:szCs w:val="24"/>
        </w:rPr>
        <w:t>, siendo de</w:t>
      </w:r>
      <w:r w:rsidR="001E01F4" w:rsidRPr="005D2090">
        <w:rPr>
          <w:rFonts w:ascii="Times New Roman" w:hAnsi="Times New Roman" w:cs="Times New Roman"/>
          <w:bCs/>
          <w:sz w:val="24"/>
          <w:szCs w:val="24"/>
        </w:rPr>
        <w:t xml:space="preserve"> cuenta y cargo </w:t>
      </w:r>
      <w:r w:rsidRPr="005D2090">
        <w:rPr>
          <w:rFonts w:ascii="Times New Roman" w:hAnsi="Times New Roman" w:cs="Times New Roman"/>
          <w:bCs/>
          <w:sz w:val="24"/>
          <w:szCs w:val="24"/>
        </w:rPr>
        <w:t xml:space="preserve">del oferente </w:t>
      </w:r>
      <w:r w:rsidR="001E01F4" w:rsidRPr="005D2090">
        <w:rPr>
          <w:rFonts w:ascii="Times New Roman" w:hAnsi="Times New Roman" w:cs="Times New Roman"/>
          <w:bCs/>
          <w:sz w:val="24"/>
          <w:szCs w:val="24"/>
        </w:rPr>
        <w:t>toda impresión de copias que pudiese necesitar</w:t>
      </w:r>
      <w:r w:rsidRPr="00566FDB">
        <w:rPr>
          <w:rFonts w:ascii="Times New Roman" w:hAnsi="Times New Roman" w:cs="Times New Roman"/>
          <w:bCs/>
          <w:sz w:val="24"/>
          <w:szCs w:val="24"/>
        </w:rPr>
        <w:t>.</w:t>
      </w:r>
      <w:r w:rsidR="00566FDB" w:rsidRPr="00566FDB">
        <w:rPr>
          <w:rFonts w:ascii="Times New Roman" w:hAnsi="Times New Roman" w:cs="Times New Roman"/>
          <w:bCs/>
          <w:sz w:val="24"/>
          <w:szCs w:val="24"/>
        </w:rPr>
        <w:t xml:space="preserve"> Quien haya efectuado el pago y desee retirar los documentos en versión digital, podrá hacerlo </w:t>
      </w:r>
      <w:r w:rsidR="00566FDB" w:rsidRPr="00B46C54">
        <w:rPr>
          <w:rFonts w:ascii="Times New Roman" w:hAnsi="Times New Roman" w:cs="Times New Roman"/>
          <w:bCs/>
          <w:sz w:val="24"/>
          <w:szCs w:val="24"/>
        </w:rPr>
        <w:t xml:space="preserve">en la dirección y en el horario indicado en la </w:t>
      </w:r>
      <w:r w:rsidR="00566FDB" w:rsidRPr="00566FDB">
        <w:rPr>
          <w:rFonts w:ascii="Times New Roman" w:hAnsi="Times New Roman" w:cs="Times New Roman"/>
          <w:bCs/>
          <w:i/>
          <w:sz w:val="24"/>
          <w:szCs w:val="24"/>
        </w:rPr>
        <w:t>Sección 2, Datos del Llamado</w:t>
      </w:r>
      <w:r w:rsidR="00566FDB">
        <w:rPr>
          <w:rFonts w:ascii="Times New Roman" w:hAnsi="Times New Roman" w:cs="Times New Roman"/>
          <w:bCs/>
          <w:sz w:val="24"/>
          <w:szCs w:val="24"/>
        </w:rPr>
        <w:t>.</w:t>
      </w:r>
    </w:p>
    <w:p w14:paraId="70E1A9A7" w14:textId="77777777" w:rsidR="001E01F4" w:rsidRPr="005D2090" w:rsidRDefault="001E01F4" w:rsidP="005D2090">
      <w:pPr>
        <w:autoSpaceDE w:val="0"/>
        <w:autoSpaceDN w:val="0"/>
        <w:adjustRightInd w:val="0"/>
        <w:spacing w:after="0" w:line="240" w:lineRule="auto"/>
        <w:jc w:val="both"/>
        <w:rPr>
          <w:rFonts w:ascii="Times New Roman" w:hAnsi="Times New Roman" w:cs="Times New Roman"/>
          <w:bCs/>
          <w:sz w:val="24"/>
          <w:szCs w:val="24"/>
        </w:rPr>
      </w:pPr>
    </w:p>
    <w:p w14:paraId="1C366A86" w14:textId="77777777" w:rsidR="00821491" w:rsidRPr="00B46C54" w:rsidRDefault="00EC59B4" w:rsidP="00C93D54">
      <w:pPr>
        <w:pStyle w:val="Ttulo3"/>
      </w:pPr>
      <w:bookmarkStart w:id="24" w:name="_Toc463602735"/>
      <w:r w:rsidRPr="00B46C54">
        <w:t>V</w:t>
      </w:r>
      <w:r w:rsidR="00F94BE1" w:rsidRPr="00B46C54">
        <w:t>isita</w:t>
      </w:r>
      <w:r w:rsidR="00821491" w:rsidRPr="00B46C54">
        <w:t xml:space="preserve"> a la zona de Obra</w:t>
      </w:r>
      <w:bookmarkEnd w:id="24"/>
    </w:p>
    <w:p w14:paraId="6EA15E15" w14:textId="77777777" w:rsidR="00F94BE1" w:rsidRPr="00B46C54" w:rsidRDefault="00F94BE1" w:rsidP="00F94BE1">
      <w:pPr>
        <w:autoSpaceDE w:val="0"/>
        <w:autoSpaceDN w:val="0"/>
        <w:adjustRightInd w:val="0"/>
        <w:spacing w:after="0" w:line="240" w:lineRule="auto"/>
        <w:jc w:val="both"/>
        <w:rPr>
          <w:rFonts w:ascii="Times New Roman" w:hAnsi="Times New Roman" w:cs="Times New Roman"/>
          <w:b/>
          <w:sz w:val="24"/>
          <w:szCs w:val="24"/>
        </w:rPr>
      </w:pPr>
    </w:p>
    <w:p w14:paraId="3FA34FCE" w14:textId="77777777" w:rsidR="000064D7" w:rsidRPr="00B46C54" w:rsidRDefault="000064D7" w:rsidP="00A1698E">
      <w:pPr>
        <w:pStyle w:val="Default"/>
        <w:jc w:val="both"/>
        <w:rPr>
          <w:color w:val="auto"/>
        </w:rPr>
      </w:pPr>
      <w:r w:rsidRPr="00B46C54">
        <w:rPr>
          <w:color w:val="auto"/>
        </w:rPr>
        <w:t xml:space="preserve">En la </w:t>
      </w:r>
      <w:r w:rsidRPr="00B46C54">
        <w:rPr>
          <w:i/>
          <w:color w:val="auto"/>
        </w:rPr>
        <w:t>Sección 2, Datos del Llamado</w:t>
      </w:r>
      <w:r w:rsidRPr="00B46C54">
        <w:rPr>
          <w:color w:val="auto"/>
        </w:rPr>
        <w:t xml:space="preserve"> se indica si el Contratante organizará una visita obligatoria a la zona de Obra.</w:t>
      </w:r>
    </w:p>
    <w:p w14:paraId="77395532" w14:textId="77777777" w:rsidR="000064D7" w:rsidRPr="00B46C54" w:rsidRDefault="000064D7" w:rsidP="00A1698E">
      <w:pPr>
        <w:pStyle w:val="Default"/>
        <w:jc w:val="both"/>
        <w:rPr>
          <w:color w:val="auto"/>
        </w:rPr>
      </w:pPr>
    </w:p>
    <w:p w14:paraId="6D864451" w14:textId="77777777" w:rsidR="00A1698E" w:rsidRPr="00B46C54" w:rsidRDefault="000064D7" w:rsidP="00A1698E">
      <w:pPr>
        <w:pStyle w:val="Default"/>
        <w:jc w:val="both"/>
        <w:rPr>
          <w:color w:val="auto"/>
        </w:rPr>
      </w:pPr>
      <w:r w:rsidRPr="00B46C54">
        <w:rPr>
          <w:color w:val="auto"/>
        </w:rPr>
        <w:t>En caso afirmativo, e</w:t>
      </w:r>
      <w:r w:rsidR="00A1698E" w:rsidRPr="00B46C54">
        <w:rPr>
          <w:color w:val="auto"/>
        </w:rPr>
        <w:t xml:space="preserve">l Contratante organizará una visita, de carácter obligatorio, que tendrá lugar en fecha y horario definido en la </w:t>
      </w:r>
      <w:r w:rsidR="00A1698E" w:rsidRPr="00B46C54">
        <w:rPr>
          <w:i/>
          <w:color w:val="auto"/>
        </w:rPr>
        <w:t>Sección 2, Datos del Llamado</w:t>
      </w:r>
      <w:r w:rsidR="00A1698E" w:rsidRPr="00B46C54">
        <w:rPr>
          <w:color w:val="auto"/>
        </w:rPr>
        <w:t xml:space="preserve">. </w:t>
      </w:r>
      <w:r w:rsidR="006D7C6F" w:rsidRPr="00B46C54">
        <w:rPr>
          <w:color w:val="auto"/>
        </w:rPr>
        <w:t xml:space="preserve">Se </w:t>
      </w:r>
      <w:r w:rsidR="00A1698E" w:rsidRPr="00B46C54">
        <w:rPr>
          <w:color w:val="auto"/>
        </w:rPr>
        <w:t xml:space="preserve">deberán coordinar los detalles </w:t>
      </w:r>
      <w:r w:rsidR="006D7C6F" w:rsidRPr="00B46C54">
        <w:rPr>
          <w:color w:val="auto"/>
        </w:rPr>
        <w:t xml:space="preserve">de visita a la zona de Obra </w:t>
      </w:r>
      <w:r w:rsidR="00A1698E" w:rsidRPr="00B46C54">
        <w:rPr>
          <w:color w:val="auto"/>
        </w:rPr>
        <w:t>con el Contratante.</w:t>
      </w:r>
    </w:p>
    <w:p w14:paraId="52F7B9A8" w14:textId="77777777" w:rsidR="00A1698E" w:rsidRPr="00B46C54" w:rsidRDefault="00A1698E" w:rsidP="00F94BE1">
      <w:pPr>
        <w:autoSpaceDE w:val="0"/>
        <w:autoSpaceDN w:val="0"/>
        <w:adjustRightInd w:val="0"/>
        <w:spacing w:after="0" w:line="240" w:lineRule="auto"/>
        <w:jc w:val="both"/>
        <w:rPr>
          <w:rFonts w:ascii="Times New Roman" w:hAnsi="Times New Roman" w:cs="Times New Roman"/>
          <w:sz w:val="24"/>
          <w:szCs w:val="24"/>
        </w:rPr>
      </w:pPr>
    </w:p>
    <w:p w14:paraId="049A40F8" w14:textId="77777777" w:rsidR="00A1698E" w:rsidRPr="00B46C54" w:rsidRDefault="00A1698E" w:rsidP="00A1698E">
      <w:pPr>
        <w:pStyle w:val="Default"/>
        <w:jc w:val="both"/>
        <w:rPr>
          <w:color w:val="auto"/>
        </w:rPr>
      </w:pPr>
      <w:r w:rsidRPr="00B46C54">
        <w:rPr>
          <w:color w:val="auto"/>
        </w:rPr>
        <w:t xml:space="preserve">Los Oferentes podrán solicitar por escrito, en el plazo señalado en la </w:t>
      </w:r>
      <w:r w:rsidRPr="00B46C54">
        <w:rPr>
          <w:i/>
          <w:color w:val="auto"/>
        </w:rPr>
        <w:t>Sección 2, Datos del Llamado</w:t>
      </w:r>
      <w:r w:rsidRPr="00B46C54">
        <w:rPr>
          <w:color w:val="auto"/>
        </w:rPr>
        <w:t xml:space="preserve">, que se le autorice a realizar visitas adicionales a la </w:t>
      </w:r>
      <w:r w:rsidR="000064D7" w:rsidRPr="00B46C54">
        <w:rPr>
          <w:color w:val="auto"/>
        </w:rPr>
        <w:t xml:space="preserve">visita </w:t>
      </w:r>
      <w:r w:rsidRPr="00B46C54">
        <w:rPr>
          <w:color w:val="auto"/>
        </w:rPr>
        <w:t xml:space="preserve">obligatoria estableciendo la información que se determina en la </w:t>
      </w:r>
      <w:r w:rsidRPr="00B46C54">
        <w:rPr>
          <w:i/>
          <w:color w:val="auto"/>
        </w:rPr>
        <w:t>Sección 2, Datos del Llamado</w:t>
      </w:r>
      <w:r w:rsidRPr="00B46C54">
        <w:rPr>
          <w:color w:val="auto"/>
        </w:rPr>
        <w:t>.</w:t>
      </w:r>
    </w:p>
    <w:p w14:paraId="2CBB22E4" w14:textId="77777777" w:rsidR="00A1698E" w:rsidRPr="00B46C54" w:rsidRDefault="00A1698E" w:rsidP="00A1698E">
      <w:pPr>
        <w:pStyle w:val="Default"/>
        <w:jc w:val="both"/>
        <w:rPr>
          <w:color w:val="auto"/>
        </w:rPr>
      </w:pPr>
    </w:p>
    <w:p w14:paraId="22365288" w14:textId="77777777" w:rsidR="00A1698E" w:rsidRPr="00B46C54" w:rsidRDefault="00A1698E" w:rsidP="00A1698E">
      <w:pPr>
        <w:pStyle w:val="Default"/>
        <w:jc w:val="both"/>
        <w:rPr>
          <w:color w:val="auto"/>
        </w:rPr>
      </w:pPr>
      <w:r w:rsidRPr="00B46C54">
        <w:rPr>
          <w:color w:val="auto"/>
        </w:rPr>
        <w:t xml:space="preserve">El Contratante podrá otorgar o no el permiso para efectuar cada visita adicional de inspección, y en caso afirmativo, detallará día, hora y forma en que se concretará la misma, la que deberá realizarse antes del plazo establecido en la </w:t>
      </w:r>
      <w:r w:rsidRPr="00B46C54">
        <w:rPr>
          <w:i/>
          <w:color w:val="auto"/>
        </w:rPr>
        <w:t>Sección 2, Datos del Llamado</w:t>
      </w:r>
      <w:r w:rsidRPr="00B46C54">
        <w:rPr>
          <w:color w:val="auto"/>
        </w:rPr>
        <w:t xml:space="preserve">. </w:t>
      </w:r>
    </w:p>
    <w:p w14:paraId="1908ECBF" w14:textId="77777777" w:rsidR="00A1698E" w:rsidRPr="00B46C54" w:rsidRDefault="00A1698E" w:rsidP="00A1698E">
      <w:pPr>
        <w:pStyle w:val="Default"/>
        <w:jc w:val="both"/>
        <w:rPr>
          <w:color w:val="auto"/>
        </w:rPr>
      </w:pPr>
    </w:p>
    <w:p w14:paraId="066F1DDA" w14:textId="77777777" w:rsidR="000064D7" w:rsidRPr="00B46C54" w:rsidRDefault="000064D7" w:rsidP="000064D7">
      <w:pPr>
        <w:pStyle w:val="Default"/>
        <w:jc w:val="both"/>
        <w:rPr>
          <w:color w:val="auto"/>
        </w:rPr>
      </w:pPr>
      <w:r w:rsidRPr="00B46C54">
        <w:rPr>
          <w:color w:val="auto"/>
        </w:rPr>
        <w:t>Durante las visitas no se admitirán preguntas y la información que pueda ser vertida en ellas no genera obligación ni derecho alguno a ninguno de los Oferentes ni podrá ser citada ni invocada por ellos.</w:t>
      </w:r>
    </w:p>
    <w:p w14:paraId="6FD8EC17" w14:textId="77777777" w:rsidR="000064D7" w:rsidRPr="00B46C54" w:rsidRDefault="000064D7" w:rsidP="00A1698E">
      <w:pPr>
        <w:pStyle w:val="Default"/>
        <w:jc w:val="both"/>
        <w:rPr>
          <w:color w:val="auto"/>
        </w:rPr>
      </w:pPr>
    </w:p>
    <w:p w14:paraId="6FE61B86" w14:textId="77777777" w:rsidR="00A1698E" w:rsidRPr="00B46C54" w:rsidRDefault="00A1698E" w:rsidP="00A1698E">
      <w:pPr>
        <w:pStyle w:val="Default"/>
        <w:jc w:val="both"/>
        <w:rPr>
          <w:color w:val="auto"/>
        </w:rPr>
      </w:pPr>
      <w:r w:rsidRPr="00B46C54">
        <w:rPr>
          <w:color w:val="auto"/>
        </w:rPr>
        <w:t>Una vez cumplid</w:t>
      </w:r>
      <w:r w:rsidR="00EE71D5" w:rsidRPr="00B46C54">
        <w:rPr>
          <w:color w:val="auto"/>
        </w:rPr>
        <w:t>a la visita obligatoria</w:t>
      </w:r>
      <w:r w:rsidR="00DE5C36" w:rsidRPr="00B46C54">
        <w:rPr>
          <w:color w:val="auto"/>
        </w:rPr>
        <w:t>, el Contrata</w:t>
      </w:r>
      <w:r w:rsidRPr="00B46C54">
        <w:rPr>
          <w:color w:val="auto"/>
        </w:rPr>
        <w:t xml:space="preserve">nte </w:t>
      </w:r>
      <w:r w:rsidR="00AF356E" w:rsidRPr="00B46C54">
        <w:rPr>
          <w:color w:val="auto"/>
        </w:rPr>
        <w:t>incluirá constancia de ello en el Registro de Empresas de la Corporación Nacional para el Desarrollo</w:t>
      </w:r>
      <w:r w:rsidR="00012DAA" w:rsidRPr="00B46C54">
        <w:rPr>
          <w:color w:val="auto"/>
        </w:rPr>
        <w:t xml:space="preserve"> y </w:t>
      </w:r>
      <w:r w:rsidRPr="00B46C54">
        <w:rPr>
          <w:color w:val="auto"/>
        </w:rPr>
        <w:t xml:space="preserve">expedirá un Certificado de Visita </w:t>
      </w:r>
      <w:r w:rsidR="00012DAA" w:rsidRPr="00B46C54">
        <w:rPr>
          <w:color w:val="auto"/>
        </w:rPr>
        <w:t>a</w:t>
      </w:r>
      <w:r w:rsidRPr="00B46C54">
        <w:rPr>
          <w:color w:val="auto"/>
        </w:rPr>
        <w:t xml:space="preserve">l Oferente. </w:t>
      </w:r>
    </w:p>
    <w:p w14:paraId="69BAD68B" w14:textId="77777777" w:rsidR="00A1698E" w:rsidRPr="00B46C54" w:rsidRDefault="00A1698E" w:rsidP="00A1698E">
      <w:pPr>
        <w:pStyle w:val="Default"/>
        <w:jc w:val="both"/>
        <w:rPr>
          <w:color w:val="auto"/>
        </w:rPr>
      </w:pPr>
    </w:p>
    <w:p w14:paraId="3FC57DDE" w14:textId="77777777" w:rsidR="00F94BE1" w:rsidRPr="00B46C54" w:rsidRDefault="00A1698E" w:rsidP="005A231D">
      <w:pPr>
        <w:pStyle w:val="Default"/>
        <w:jc w:val="both"/>
        <w:rPr>
          <w:color w:val="auto"/>
        </w:rPr>
      </w:pPr>
      <w:r w:rsidRPr="00B46C54">
        <w:rPr>
          <w:color w:val="auto"/>
        </w:rPr>
        <w:t>La visita obligatoria de inspección de los lugares de emplazamiento de las obras y sus alrededores, por parte de empresas que hubie</w:t>
      </w:r>
      <w:r w:rsidR="00EE71D5" w:rsidRPr="00B46C54">
        <w:rPr>
          <w:color w:val="auto"/>
        </w:rPr>
        <w:t>sen adquirido los Documentos del Llamado a Ofertas</w:t>
      </w:r>
      <w:r w:rsidRPr="00B46C54">
        <w:rPr>
          <w:color w:val="auto"/>
        </w:rPr>
        <w:t xml:space="preserve"> con posterioridad a la fecha fijada para su realización, deberán solicitarla y se tramitará en la misma forma que las adicionales. </w:t>
      </w:r>
    </w:p>
    <w:p w14:paraId="167A92A8" w14:textId="77777777" w:rsidR="005A231D" w:rsidRPr="00B46C54" w:rsidRDefault="005A231D" w:rsidP="005A231D">
      <w:pPr>
        <w:pStyle w:val="Default"/>
        <w:jc w:val="both"/>
        <w:rPr>
          <w:color w:val="auto"/>
        </w:rPr>
      </w:pPr>
    </w:p>
    <w:p w14:paraId="7758E4CF" w14:textId="77777777" w:rsidR="000064D7" w:rsidRPr="00B46C54" w:rsidRDefault="000064D7" w:rsidP="00F94BE1">
      <w:pPr>
        <w:pStyle w:val="Default"/>
        <w:jc w:val="both"/>
        <w:rPr>
          <w:color w:val="auto"/>
        </w:rPr>
      </w:pPr>
      <w:r w:rsidRPr="00B46C54">
        <w:rPr>
          <w:color w:val="auto"/>
        </w:rPr>
        <w:t xml:space="preserve">En caso de que se establezca en la </w:t>
      </w:r>
      <w:r w:rsidRPr="00B46C54">
        <w:rPr>
          <w:i/>
          <w:color w:val="auto"/>
        </w:rPr>
        <w:t>Sección 2, Datos del Llamado</w:t>
      </w:r>
      <w:r w:rsidRPr="00B46C54">
        <w:rPr>
          <w:color w:val="auto"/>
        </w:rPr>
        <w:t xml:space="preserve"> que no se organizará visita obligatoria, los Oferentes deberán obtener de la obra, por sí mismos y bajo su exclusiva responsabilidad y riesgo, toda la información que consideren pueda ser necesaria para preparar sus Ofertas. </w:t>
      </w:r>
    </w:p>
    <w:p w14:paraId="284ED8BB" w14:textId="77777777" w:rsidR="00036785" w:rsidRPr="00B46C54" w:rsidRDefault="00036785" w:rsidP="00F94BE1">
      <w:pPr>
        <w:pStyle w:val="Default"/>
        <w:jc w:val="both"/>
        <w:rPr>
          <w:color w:val="auto"/>
        </w:rPr>
      </w:pPr>
    </w:p>
    <w:p w14:paraId="73DD3767" w14:textId="77777777" w:rsidR="00036785" w:rsidRPr="00B46C54" w:rsidRDefault="00036785" w:rsidP="00F94BE1">
      <w:pPr>
        <w:pStyle w:val="Default"/>
        <w:jc w:val="both"/>
        <w:rPr>
          <w:color w:val="auto"/>
        </w:rPr>
      </w:pPr>
      <w:r w:rsidRPr="00B46C54">
        <w:rPr>
          <w:color w:val="auto"/>
        </w:rPr>
        <w:t>Todos los gastos de los Oferentes inherentes a la/s visita/s a la zona de Obras serán de su exclusivo cargo.</w:t>
      </w:r>
    </w:p>
    <w:p w14:paraId="08A35079" w14:textId="77777777" w:rsidR="000064D7" w:rsidRPr="00B46C54" w:rsidRDefault="000064D7" w:rsidP="00F94BE1">
      <w:pPr>
        <w:pStyle w:val="Default"/>
        <w:jc w:val="both"/>
        <w:rPr>
          <w:color w:val="auto"/>
        </w:rPr>
      </w:pPr>
    </w:p>
    <w:p w14:paraId="7C52F4B7" w14:textId="77777777" w:rsidR="00F94BE1" w:rsidRPr="00B46C54" w:rsidRDefault="000064D7" w:rsidP="00F94BE1">
      <w:pPr>
        <w:pStyle w:val="Default"/>
        <w:jc w:val="both"/>
        <w:rPr>
          <w:color w:val="auto"/>
        </w:rPr>
      </w:pPr>
      <w:r w:rsidRPr="00B46C54">
        <w:rPr>
          <w:color w:val="auto"/>
        </w:rPr>
        <w:lastRenderedPageBreak/>
        <w:t>Independientemente de que se organice (o no) visita obligatoria, e</w:t>
      </w:r>
      <w:r w:rsidR="00F94BE1" w:rsidRPr="00B46C54">
        <w:rPr>
          <w:color w:val="auto"/>
        </w:rPr>
        <w:t>n ningún mome</w:t>
      </w:r>
      <w:r w:rsidR="00144794" w:rsidRPr="00B46C54">
        <w:rPr>
          <w:color w:val="auto"/>
        </w:rPr>
        <w:t>nto, los Oferentes y/o el</w:t>
      </w:r>
      <w:r w:rsidR="00F94BE1" w:rsidRPr="00B46C54">
        <w:rPr>
          <w:color w:val="auto"/>
        </w:rPr>
        <w:t xml:space="preserve"> Contratista, podrán alegar falta de conocimiento de: </w:t>
      </w:r>
    </w:p>
    <w:p w14:paraId="15830A9E" w14:textId="77777777" w:rsidR="00F94BE1" w:rsidRPr="00B46C54" w:rsidRDefault="00F94BE1" w:rsidP="00F94BE1">
      <w:pPr>
        <w:pStyle w:val="Default"/>
        <w:jc w:val="both"/>
        <w:rPr>
          <w:color w:val="auto"/>
        </w:rPr>
      </w:pPr>
    </w:p>
    <w:p w14:paraId="5F3B05DF" w14:textId="77777777" w:rsidR="00F94BE1" w:rsidRPr="00B46C54" w:rsidRDefault="00F94BE1" w:rsidP="00AD5CC3">
      <w:pPr>
        <w:pStyle w:val="Default"/>
        <w:numPr>
          <w:ilvl w:val="0"/>
          <w:numId w:val="10"/>
        </w:numPr>
        <w:jc w:val="both"/>
        <w:rPr>
          <w:color w:val="auto"/>
        </w:rPr>
      </w:pPr>
      <w:r w:rsidRPr="00B46C54">
        <w:rPr>
          <w:color w:val="auto"/>
        </w:rPr>
        <w:t>Las características particulares y específi</w:t>
      </w:r>
      <w:r w:rsidR="00CB18C9" w:rsidRPr="00B46C54">
        <w:rPr>
          <w:color w:val="auto"/>
        </w:rPr>
        <w:t>cas de las obras Objeto del</w:t>
      </w:r>
      <w:r w:rsidRPr="00B46C54">
        <w:rPr>
          <w:color w:val="auto"/>
        </w:rPr>
        <w:t xml:space="preserve"> Llamado</w:t>
      </w:r>
      <w:r w:rsidR="00CB18C9" w:rsidRPr="00B46C54">
        <w:rPr>
          <w:color w:val="auto"/>
        </w:rPr>
        <w:t xml:space="preserve"> a Ofertas</w:t>
      </w:r>
      <w:r w:rsidRPr="00B46C54">
        <w:rPr>
          <w:color w:val="auto"/>
        </w:rPr>
        <w:t xml:space="preserve">. </w:t>
      </w:r>
    </w:p>
    <w:p w14:paraId="765D17DF" w14:textId="77777777" w:rsidR="00760B88" w:rsidRPr="00B46C54" w:rsidRDefault="00760B88" w:rsidP="00760B88">
      <w:pPr>
        <w:pStyle w:val="Default"/>
        <w:ind w:left="720"/>
        <w:jc w:val="both"/>
        <w:rPr>
          <w:color w:val="auto"/>
        </w:rPr>
      </w:pPr>
    </w:p>
    <w:p w14:paraId="6C69BA5F" w14:textId="77777777" w:rsidR="00F94BE1" w:rsidRPr="00B46C54" w:rsidRDefault="00F94BE1" w:rsidP="00AD5CC3">
      <w:pPr>
        <w:pStyle w:val="Default"/>
        <w:numPr>
          <w:ilvl w:val="0"/>
          <w:numId w:val="10"/>
        </w:numPr>
        <w:jc w:val="both"/>
        <w:rPr>
          <w:color w:val="auto"/>
        </w:rPr>
      </w:pPr>
      <w:r w:rsidRPr="00B46C54">
        <w:rPr>
          <w:color w:val="auto"/>
        </w:rPr>
        <w:t xml:space="preserve">El tipo de trabajos y las modalidades de intervención que demandará la ejecución de las obras. </w:t>
      </w:r>
    </w:p>
    <w:p w14:paraId="2F1FD229" w14:textId="77777777" w:rsidR="00F94BE1" w:rsidRPr="00B46C54" w:rsidRDefault="00F94BE1" w:rsidP="00F94BE1">
      <w:pPr>
        <w:pStyle w:val="Default"/>
        <w:jc w:val="both"/>
        <w:rPr>
          <w:color w:val="auto"/>
        </w:rPr>
      </w:pPr>
    </w:p>
    <w:p w14:paraId="72CE4E47" w14:textId="77777777" w:rsidR="00F94BE1" w:rsidRPr="00B46C54" w:rsidRDefault="00F94BE1" w:rsidP="00F94BE1">
      <w:pPr>
        <w:pStyle w:val="Default"/>
        <w:jc w:val="both"/>
        <w:rPr>
          <w:color w:val="auto"/>
        </w:rPr>
      </w:pPr>
      <w:r w:rsidRPr="00B46C54">
        <w:rPr>
          <w:color w:val="auto"/>
        </w:rPr>
        <w:t>Serán de cargo de</w:t>
      </w:r>
      <w:r w:rsidR="00144794" w:rsidRPr="00B46C54">
        <w:rPr>
          <w:color w:val="auto"/>
        </w:rPr>
        <w:t xml:space="preserve"> los Oferentes y/o del</w:t>
      </w:r>
      <w:r w:rsidRPr="00B46C54">
        <w:rPr>
          <w:color w:val="auto"/>
        </w:rPr>
        <w:t xml:space="preserve"> Contratista, cualquier consecuencia técnica o económica que pueda derivarse de su falta de conocimiento. </w:t>
      </w:r>
    </w:p>
    <w:p w14:paraId="6F9DDC65" w14:textId="77777777" w:rsidR="00A06427" w:rsidRPr="00B46C54" w:rsidRDefault="00A06427" w:rsidP="00F94BE1">
      <w:pPr>
        <w:pStyle w:val="Default"/>
        <w:jc w:val="both"/>
        <w:rPr>
          <w:color w:val="auto"/>
        </w:rPr>
      </w:pPr>
    </w:p>
    <w:p w14:paraId="161D1065" w14:textId="77777777" w:rsidR="00A06427" w:rsidRPr="00B46C54" w:rsidRDefault="00A06427" w:rsidP="00B244D9">
      <w:pPr>
        <w:pStyle w:val="Default"/>
        <w:jc w:val="both"/>
      </w:pPr>
      <w:r w:rsidRPr="00B46C54">
        <w:t xml:space="preserve">En base a lo observado en las visitas y a su experiencia en obras similares, los Oferentes podrán </w:t>
      </w:r>
      <w:r w:rsidR="000D1CEC" w:rsidRPr="00B46C54">
        <w:t>manifestar por escrito al Contrata</w:t>
      </w:r>
      <w:r w:rsidRPr="00B46C54">
        <w:t xml:space="preserve">nte, </w:t>
      </w:r>
      <w:r w:rsidR="000D1CEC" w:rsidRPr="00B46C54">
        <w:t>según</w:t>
      </w:r>
      <w:r w:rsidR="00044A84" w:rsidRPr="00B46C54">
        <w:t xml:space="preserve"> lo establecido en la cláusula 12 de la </w:t>
      </w:r>
      <w:r w:rsidR="00044A84" w:rsidRPr="00B46C54">
        <w:rPr>
          <w:i/>
        </w:rPr>
        <w:t>Sección 1, Instrucciones a los Oferentes</w:t>
      </w:r>
      <w:r w:rsidRPr="00B46C54">
        <w:t>, la sugerencia de variantes que consideren pueden mejorar el proyecto, observaciones respecto de posibles inconvenientes que se les puedan presentar, y solicitud de aclaraciones para una buena e</w:t>
      </w:r>
      <w:r w:rsidR="000D1CEC" w:rsidRPr="00B46C54">
        <w:t>jecución en tiempo y forma del o</w:t>
      </w:r>
      <w:r w:rsidRPr="00B46C54">
        <w:t xml:space="preserve">bjeto del Llamado </w:t>
      </w:r>
      <w:r w:rsidR="000D1CEC" w:rsidRPr="00B46C54">
        <w:t xml:space="preserve">a Ofertas </w:t>
      </w:r>
      <w:r w:rsidRPr="00B46C54">
        <w:t xml:space="preserve">de acuerdo con las reglas del arte y del buen constructor. De no realizarse, se asumirá que </w:t>
      </w:r>
      <w:r w:rsidR="000D1CEC" w:rsidRPr="00B46C54">
        <w:t xml:space="preserve">todos los Documentos del Llamado a Ofertas, incluyendo </w:t>
      </w:r>
      <w:r w:rsidRPr="00B46C54">
        <w:t>el proyecto y memorias</w:t>
      </w:r>
      <w:r w:rsidR="000D1CEC" w:rsidRPr="00B46C54">
        <w:t>,</w:t>
      </w:r>
      <w:r w:rsidRPr="00B46C54">
        <w:t xml:space="preserve"> son aceptables para el Oferente. </w:t>
      </w:r>
    </w:p>
    <w:p w14:paraId="740AB659" w14:textId="77777777" w:rsidR="00A06427" w:rsidRPr="00B46C54" w:rsidRDefault="00A06427" w:rsidP="00B244D9">
      <w:pPr>
        <w:pStyle w:val="Default"/>
        <w:jc w:val="both"/>
      </w:pPr>
    </w:p>
    <w:p w14:paraId="5A02755B" w14:textId="77777777" w:rsidR="00A06427" w:rsidRPr="00B46C54" w:rsidRDefault="00A06427" w:rsidP="00B244D9">
      <w:pPr>
        <w:pStyle w:val="Default"/>
        <w:jc w:val="both"/>
      </w:pPr>
      <w:r w:rsidRPr="00B46C54">
        <w:t xml:space="preserve">Sólo tienen valor de expresión oficial del Contratante, las Enmiendas y Comunicados que emita ante las consultas que se le realicen o las aclaraciones que se le soliciten en </w:t>
      </w:r>
      <w:r w:rsidR="00B244D9" w:rsidRPr="00B46C54">
        <w:t>la forma prevista en los Documentos del Llamado</w:t>
      </w:r>
      <w:r w:rsidR="000C367D" w:rsidRPr="00B46C54">
        <w:t xml:space="preserve"> a Ofertas</w:t>
      </w:r>
      <w:r w:rsidRPr="00B46C54">
        <w:t>.</w:t>
      </w:r>
    </w:p>
    <w:p w14:paraId="2B5D1C2C" w14:textId="77777777" w:rsidR="001629FA" w:rsidRPr="00B46C54" w:rsidRDefault="001629FA" w:rsidP="00C93D54">
      <w:pPr>
        <w:pStyle w:val="Ttulo3"/>
      </w:pPr>
      <w:bookmarkStart w:id="25" w:name="_Toc463602736"/>
      <w:r w:rsidRPr="00B46C54">
        <w:t>Validez de las Ofertas</w:t>
      </w:r>
      <w:bookmarkEnd w:id="25"/>
    </w:p>
    <w:p w14:paraId="2E0E7DFB" w14:textId="77777777" w:rsidR="001629FA" w:rsidRPr="00B46C54" w:rsidRDefault="001629FA" w:rsidP="00C03068">
      <w:pPr>
        <w:autoSpaceDE w:val="0"/>
        <w:autoSpaceDN w:val="0"/>
        <w:adjustRightInd w:val="0"/>
        <w:spacing w:after="0" w:line="240" w:lineRule="auto"/>
        <w:jc w:val="both"/>
        <w:rPr>
          <w:rFonts w:ascii="Times New Roman" w:hAnsi="Times New Roman" w:cs="Times New Roman"/>
          <w:b/>
          <w:bCs/>
          <w:sz w:val="24"/>
          <w:szCs w:val="24"/>
        </w:rPr>
      </w:pPr>
    </w:p>
    <w:p w14:paraId="7D03D049" w14:textId="77777777" w:rsidR="001629FA" w:rsidRPr="00B46C54" w:rsidRDefault="001629FA" w:rsidP="00C03068">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El plazo de validez de las Ofertas será establecido en la </w:t>
      </w:r>
      <w:r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Dicho plazo se contará a partir del día inmediato siguiente a la Apertura de las Ofertas. </w:t>
      </w:r>
    </w:p>
    <w:p w14:paraId="165A7303" w14:textId="77777777" w:rsidR="001629FA" w:rsidRPr="00B46C54" w:rsidRDefault="001629FA" w:rsidP="00C03068">
      <w:pPr>
        <w:autoSpaceDE w:val="0"/>
        <w:autoSpaceDN w:val="0"/>
        <w:adjustRightInd w:val="0"/>
        <w:spacing w:after="0" w:line="240" w:lineRule="auto"/>
        <w:jc w:val="both"/>
        <w:rPr>
          <w:rFonts w:ascii="Times New Roman" w:hAnsi="Times New Roman" w:cs="Times New Roman"/>
          <w:bCs/>
          <w:sz w:val="24"/>
          <w:szCs w:val="24"/>
        </w:rPr>
      </w:pPr>
    </w:p>
    <w:p w14:paraId="26FB028C" w14:textId="77777777" w:rsidR="006E460C" w:rsidRPr="00B46C54" w:rsidRDefault="006E460C" w:rsidP="006E460C">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Las Ofertas cuyo plazo de validez fuere menor serán rechazadas.</w:t>
      </w:r>
    </w:p>
    <w:p w14:paraId="069D8124" w14:textId="77777777" w:rsidR="006E460C" w:rsidRPr="00B46C54" w:rsidRDefault="006E460C" w:rsidP="006E460C">
      <w:pPr>
        <w:autoSpaceDE w:val="0"/>
        <w:autoSpaceDN w:val="0"/>
        <w:adjustRightInd w:val="0"/>
        <w:spacing w:after="0" w:line="240" w:lineRule="auto"/>
        <w:jc w:val="both"/>
        <w:rPr>
          <w:rFonts w:ascii="Times New Roman" w:hAnsi="Times New Roman" w:cs="Times New Roman"/>
          <w:bCs/>
          <w:sz w:val="24"/>
          <w:szCs w:val="24"/>
        </w:rPr>
      </w:pPr>
    </w:p>
    <w:p w14:paraId="636FF21B" w14:textId="77777777" w:rsidR="006E460C" w:rsidRPr="00B46C54" w:rsidRDefault="006E460C" w:rsidP="006E460C">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El vencimiento del plazo</w:t>
      </w:r>
      <w:r w:rsidR="00F51BC8" w:rsidRPr="00B46C54">
        <w:rPr>
          <w:rFonts w:ascii="Times New Roman" w:hAnsi="Times New Roman" w:cs="Times New Roman"/>
          <w:bCs/>
          <w:sz w:val="24"/>
          <w:szCs w:val="24"/>
        </w:rPr>
        <w:t xml:space="preserve"> de</w:t>
      </w:r>
      <w:r w:rsidRPr="00B46C54">
        <w:rPr>
          <w:rFonts w:ascii="Times New Roman" w:hAnsi="Times New Roman" w:cs="Times New Roman"/>
          <w:bCs/>
          <w:sz w:val="24"/>
          <w:szCs w:val="24"/>
        </w:rPr>
        <w:t xml:space="preserve"> validez de la Oferta no librará al Oferente, a no ser que medie notificación escrita al Contratante de su</w:t>
      </w:r>
      <w:r w:rsidR="000220C2" w:rsidRPr="00B46C54">
        <w:rPr>
          <w:rFonts w:ascii="Times New Roman" w:hAnsi="Times New Roman" w:cs="Times New Roman"/>
          <w:bCs/>
          <w:sz w:val="24"/>
          <w:szCs w:val="24"/>
        </w:rPr>
        <w:t xml:space="preserve"> decisión de retirar la oferta</w:t>
      </w:r>
      <w:r w:rsidR="00116E4B" w:rsidRPr="00B46C54">
        <w:rPr>
          <w:rFonts w:ascii="Times New Roman" w:hAnsi="Times New Roman" w:cs="Times New Roman"/>
          <w:bCs/>
          <w:sz w:val="24"/>
          <w:szCs w:val="24"/>
        </w:rPr>
        <w:t>, en cuyo caso se devolverá la Garantía de Mantenimiento de Oferta</w:t>
      </w:r>
      <w:r w:rsidR="000220C2" w:rsidRPr="00B46C54">
        <w:rPr>
          <w:rFonts w:ascii="Times New Roman" w:hAnsi="Times New Roman" w:cs="Times New Roman"/>
          <w:bCs/>
          <w:sz w:val="24"/>
          <w:szCs w:val="24"/>
        </w:rPr>
        <w:t>.</w:t>
      </w:r>
    </w:p>
    <w:p w14:paraId="58A7E035" w14:textId="77777777" w:rsidR="006E460C" w:rsidRPr="00B46C54" w:rsidRDefault="006E460C" w:rsidP="000A58F0">
      <w:pPr>
        <w:autoSpaceDE w:val="0"/>
        <w:autoSpaceDN w:val="0"/>
        <w:adjustRightInd w:val="0"/>
        <w:spacing w:after="0" w:line="240" w:lineRule="auto"/>
        <w:jc w:val="both"/>
        <w:rPr>
          <w:rFonts w:ascii="Times New Roman" w:hAnsi="Times New Roman" w:cs="Times New Roman"/>
          <w:bCs/>
          <w:sz w:val="24"/>
          <w:szCs w:val="24"/>
        </w:rPr>
      </w:pPr>
    </w:p>
    <w:p w14:paraId="3B512865" w14:textId="77777777" w:rsidR="000A58F0" w:rsidRPr="00B46C54" w:rsidRDefault="000A58F0"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En circunstancias excepcionales, el Cont</w:t>
      </w:r>
      <w:r w:rsidR="006B16AE" w:rsidRPr="00B46C54">
        <w:rPr>
          <w:rFonts w:ascii="Times New Roman" w:hAnsi="Times New Roman" w:cs="Times New Roman"/>
          <w:bCs/>
          <w:sz w:val="24"/>
          <w:szCs w:val="24"/>
        </w:rPr>
        <w:t>ratante podrá requerir a los Ofere</w:t>
      </w:r>
      <w:r w:rsidRPr="00B46C54">
        <w:rPr>
          <w:rFonts w:ascii="Times New Roman" w:hAnsi="Times New Roman" w:cs="Times New Roman"/>
          <w:bCs/>
          <w:sz w:val="24"/>
          <w:szCs w:val="24"/>
        </w:rPr>
        <w:t>ntes una prórroga</w:t>
      </w:r>
      <w:r w:rsidR="006B16AE" w:rsidRPr="00B46C54">
        <w:rPr>
          <w:rFonts w:ascii="Times New Roman" w:hAnsi="Times New Roman" w:cs="Times New Roman"/>
          <w:bCs/>
          <w:sz w:val="24"/>
          <w:szCs w:val="24"/>
        </w:rPr>
        <w:t xml:space="preserve"> del período de validez de sus O</w:t>
      </w:r>
      <w:r w:rsidRPr="00B46C54">
        <w:rPr>
          <w:rFonts w:ascii="Times New Roman" w:hAnsi="Times New Roman" w:cs="Times New Roman"/>
          <w:bCs/>
          <w:sz w:val="24"/>
          <w:szCs w:val="24"/>
        </w:rPr>
        <w:t xml:space="preserve">fertas por un plazo determinado. </w:t>
      </w:r>
    </w:p>
    <w:p w14:paraId="33878E0C" w14:textId="77777777" w:rsidR="000A58F0" w:rsidRPr="00B46C54" w:rsidRDefault="000A58F0" w:rsidP="000A58F0">
      <w:pPr>
        <w:autoSpaceDE w:val="0"/>
        <w:autoSpaceDN w:val="0"/>
        <w:adjustRightInd w:val="0"/>
        <w:spacing w:after="0" w:line="240" w:lineRule="auto"/>
        <w:jc w:val="both"/>
        <w:rPr>
          <w:rFonts w:ascii="Times New Roman" w:hAnsi="Times New Roman" w:cs="Times New Roman"/>
          <w:bCs/>
          <w:sz w:val="24"/>
          <w:szCs w:val="24"/>
        </w:rPr>
      </w:pPr>
    </w:p>
    <w:p w14:paraId="726136A7" w14:textId="77777777" w:rsidR="006B16AE" w:rsidRPr="00B46C54" w:rsidRDefault="000A58F0"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solicitud</w:t>
      </w:r>
      <w:r w:rsidR="006B16AE" w:rsidRPr="00B46C54">
        <w:rPr>
          <w:rFonts w:ascii="Times New Roman" w:hAnsi="Times New Roman" w:cs="Times New Roman"/>
          <w:bCs/>
          <w:sz w:val="24"/>
          <w:szCs w:val="24"/>
        </w:rPr>
        <w:t xml:space="preserve"> y las respuestas de los Oferen</w:t>
      </w:r>
      <w:r w:rsidRPr="00B46C54">
        <w:rPr>
          <w:rFonts w:ascii="Times New Roman" w:hAnsi="Times New Roman" w:cs="Times New Roman"/>
          <w:bCs/>
          <w:sz w:val="24"/>
          <w:szCs w:val="24"/>
        </w:rPr>
        <w:t xml:space="preserve">tes deberán efectuarse por </w:t>
      </w:r>
      <w:r w:rsidR="006B16AE" w:rsidRPr="00B46C54">
        <w:rPr>
          <w:rFonts w:ascii="Times New Roman" w:hAnsi="Times New Roman" w:cs="Times New Roman"/>
          <w:bCs/>
          <w:sz w:val="24"/>
          <w:szCs w:val="24"/>
        </w:rPr>
        <w:t>escrito, de acuerdo a la forma de comunicac</w:t>
      </w:r>
      <w:r w:rsidR="00044A84" w:rsidRPr="00B46C54">
        <w:rPr>
          <w:rFonts w:ascii="Times New Roman" w:hAnsi="Times New Roman" w:cs="Times New Roman"/>
          <w:bCs/>
          <w:sz w:val="24"/>
          <w:szCs w:val="24"/>
        </w:rPr>
        <w:t>ión establecida en la cláusula 11</w:t>
      </w:r>
      <w:r w:rsidR="006B16AE" w:rsidRPr="00B46C54">
        <w:rPr>
          <w:rFonts w:ascii="Times New Roman" w:hAnsi="Times New Roman" w:cs="Times New Roman"/>
          <w:bCs/>
          <w:sz w:val="24"/>
          <w:szCs w:val="24"/>
        </w:rPr>
        <w:t xml:space="preserve"> de la </w:t>
      </w:r>
      <w:r w:rsidR="006B16AE" w:rsidRPr="00B46C54">
        <w:rPr>
          <w:rFonts w:ascii="Times New Roman" w:hAnsi="Times New Roman" w:cs="Times New Roman"/>
          <w:bCs/>
          <w:i/>
          <w:sz w:val="24"/>
          <w:szCs w:val="24"/>
        </w:rPr>
        <w:t>Sección 1, Instrucciones a los Oferentes</w:t>
      </w:r>
      <w:r w:rsidR="006B16AE" w:rsidRPr="00B46C54">
        <w:rPr>
          <w:rFonts w:ascii="Times New Roman" w:hAnsi="Times New Roman" w:cs="Times New Roman"/>
          <w:bCs/>
          <w:sz w:val="24"/>
          <w:szCs w:val="24"/>
        </w:rPr>
        <w:t xml:space="preserve">. </w:t>
      </w:r>
    </w:p>
    <w:p w14:paraId="167A8BC6" w14:textId="77777777" w:rsidR="006B16AE" w:rsidRPr="00B46C54" w:rsidRDefault="006B16AE" w:rsidP="000A58F0">
      <w:pPr>
        <w:autoSpaceDE w:val="0"/>
        <w:autoSpaceDN w:val="0"/>
        <w:adjustRightInd w:val="0"/>
        <w:spacing w:after="0" w:line="240" w:lineRule="auto"/>
        <w:jc w:val="both"/>
        <w:rPr>
          <w:rFonts w:ascii="Times New Roman" w:hAnsi="Times New Roman" w:cs="Times New Roman"/>
          <w:bCs/>
          <w:sz w:val="24"/>
          <w:szCs w:val="24"/>
        </w:rPr>
      </w:pPr>
    </w:p>
    <w:p w14:paraId="7650DC01" w14:textId="77777777" w:rsidR="006B16AE" w:rsidRPr="00B46C54" w:rsidRDefault="00116E4B"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En caso de solicitud de prórroga del plazo de validez de las Ofertas, l</w:t>
      </w:r>
      <w:r w:rsidR="006B16AE" w:rsidRPr="00B46C54">
        <w:rPr>
          <w:rFonts w:ascii="Times New Roman" w:hAnsi="Times New Roman" w:cs="Times New Roman"/>
          <w:bCs/>
          <w:sz w:val="24"/>
          <w:szCs w:val="24"/>
        </w:rPr>
        <w:t>os Ofere</w:t>
      </w:r>
      <w:r w:rsidR="000A58F0" w:rsidRPr="00B46C54">
        <w:rPr>
          <w:rFonts w:ascii="Times New Roman" w:hAnsi="Times New Roman" w:cs="Times New Roman"/>
          <w:bCs/>
          <w:sz w:val="24"/>
          <w:szCs w:val="24"/>
        </w:rPr>
        <w:t>n</w:t>
      </w:r>
      <w:r w:rsidRPr="00B46C54">
        <w:rPr>
          <w:rFonts w:ascii="Times New Roman" w:hAnsi="Times New Roman" w:cs="Times New Roman"/>
          <w:bCs/>
          <w:sz w:val="24"/>
          <w:szCs w:val="24"/>
        </w:rPr>
        <w:t>tes podrán rechazar la misma sin que se les ejecute la Garantía de Mantenimiento de Oferta, procediendo a retirar la Garantía de Mantenimiento de O</w:t>
      </w:r>
      <w:r w:rsidR="000A58F0" w:rsidRPr="00B46C54">
        <w:rPr>
          <w:rFonts w:ascii="Times New Roman" w:hAnsi="Times New Roman" w:cs="Times New Roman"/>
          <w:bCs/>
          <w:sz w:val="24"/>
          <w:szCs w:val="24"/>
        </w:rPr>
        <w:t xml:space="preserve">ferta. </w:t>
      </w:r>
      <w:r w:rsidR="006B16AE" w:rsidRPr="00B46C54">
        <w:rPr>
          <w:rFonts w:ascii="Times New Roman" w:hAnsi="Times New Roman" w:cs="Times New Roman"/>
          <w:bCs/>
          <w:sz w:val="24"/>
          <w:szCs w:val="24"/>
        </w:rPr>
        <w:t>En este caso su Oferta no será considerada a los efectos de la adjudicación.</w:t>
      </w:r>
    </w:p>
    <w:p w14:paraId="17151198" w14:textId="77777777" w:rsidR="006B16AE" w:rsidRPr="00B46C54" w:rsidRDefault="006B16AE" w:rsidP="000A58F0">
      <w:pPr>
        <w:autoSpaceDE w:val="0"/>
        <w:autoSpaceDN w:val="0"/>
        <w:adjustRightInd w:val="0"/>
        <w:spacing w:after="0" w:line="240" w:lineRule="auto"/>
        <w:jc w:val="both"/>
        <w:rPr>
          <w:rFonts w:ascii="Times New Roman" w:hAnsi="Times New Roman" w:cs="Times New Roman"/>
          <w:bCs/>
          <w:sz w:val="24"/>
          <w:szCs w:val="24"/>
        </w:rPr>
      </w:pPr>
    </w:p>
    <w:p w14:paraId="1E50B82E" w14:textId="77777777" w:rsidR="001629FA" w:rsidRPr="00B46C54" w:rsidRDefault="006B16AE" w:rsidP="000A58F0">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lastRenderedPageBreak/>
        <w:t>A los Ofere</w:t>
      </w:r>
      <w:r w:rsidR="000A58F0" w:rsidRPr="00B46C54">
        <w:rPr>
          <w:rFonts w:ascii="Times New Roman" w:hAnsi="Times New Roman" w:cs="Times New Roman"/>
          <w:bCs/>
          <w:sz w:val="24"/>
          <w:szCs w:val="24"/>
        </w:rPr>
        <w:t xml:space="preserve">ntes que accedan a la prórroga no se les pedirá ni permitirá que modifiquen sus ofertas, pero </w:t>
      </w:r>
      <w:r w:rsidR="00D06123" w:rsidRPr="00B46C54">
        <w:rPr>
          <w:rFonts w:ascii="Times New Roman" w:hAnsi="Times New Roman" w:cs="Times New Roman"/>
          <w:bCs/>
          <w:sz w:val="24"/>
          <w:szCs w:val="24"/>
        </w:rPr>
        <w:t xml:space="preserve">deberán </w:t>
      </w:r>
      <w:r w:rsidR="000A58F0" w:rsidRPr="00B46C54">
        <w:rPr>
          <w:rFonts w:ascii="Times New Roman" w:hAnsi="Times New Roman" w:cs="Times New Roman"/>
          <w:bCs/>
          <w:sz w:val="24"/>
          <w:szCs w:val="24"/>
        </w:rPr>
        <w:t>extend</w:t>
      </w:r>
      <w:r w:rsidR="00D06123" w:rsidRPr="00B46C54">
        <w:rPr>
          <w:rFonts w:ascii="Times New Roman" w:hAnsi="Times New Roman" w:cs="Times New Roman"/>
          <w:bCs/>
          <w:sz w:val="24"/>
          <w:szCs w:val="24"/>
        </w:rPr>
        <w:t>er</w:t>
      </w:r>
      <w:r w:rsidR="000A58F0" w:rsidRPr="00B46C54">
        <w:rPr>
          <w:rFonts w:ascii="Times New Roman" w:hAnsi="Times New Roman" w:cs="Times New Roman"/>
          <w:bCs/>
          <w:sz w:val="24"/>
          <w:szCs w:val="24"/>
        </w:rPr>
        <w:t xml:space="preserve"> la validez de la garantía de mantenimiento de sus ofertas por el período de la pr</w:t>
      </w:r>
      <w:r w:rsidRPr="00B46C54">
        <w:rPr>
          <w:rFonts w:ascii="Times New Roman" w:hAnsi="Times New Roman" w:cs="Times New Roman"/>
          <w:bCs/>
          <w:sz w:val="24"/>
          <w:szCs w:val="24"/>
        </w:rPr>
        <w:t>órroga</w:t>
      </w:r>
      <w:r w:rsidR="000A58F0" w:rsidRPr="00B46C54">
        <w:rPr>
          <w:rFonts w:ascii="Times New Roman" w:hAnsi="Times New Roman" w:cs="Times New Roman"/>
          <w:bCs/>
          <w:sz w:val="24"/>
          <w:szCs w:val="24"/>
        </w:rPr>
        <w:t>.</w:t>
      </w:r>
    </w:p>
    <w:p w14:paraId="19B68CE3" w14:textId="77777777" w:rsidR="005B76F0" w:rsidRPr="00B46C54" w:rsidRDefault="005B76F0" w:rsidP="00C93D54">
      <w:pPr>
        <w:pStyle w:val="Ttulo3"/>
      </w:pPr>
      <w:bookmarkStart w:id="26" w:name="_Toc463602737"/>
      <w:r w:rsidRPr="00B46C54">
        <w:t>Constitución de la Garantía de Mantenimiento de Oferta</w:t>
      </w:r>
      <w:bookmarkEnd w:id="26"/>
    </w:p>
    <w:p w14:paraId="0B47A195" w14:textId="77777777" w:rsidR="005B76F0" w:rsidRPr="00B46C54" w:rsidRDefault="005B76F0" w:rsidP="00C03068">
      <w:pPr>
        <w:autoSpaceDE w:val="0"/>
        <w:autoSpaceDN w:val="0"/>
        <w:adjustRightInd w:val="0"/>
        <w:spacing w:after="0" w:line="240" w:lineRule="auto"/>
        <w:jc w:val="both"/>
        <w:rPr>
          <w:rFonts w:ascii="Times New Roman" w:hAnsi="Times New Roman" w:cs="Times New Roman"/>
          <w:b/>
          <w:bCs/>
          <w:sz w:val="24"/>
          <w:szCs w:val="24"/>
        </w:rPr>
      </w:pPr>
    </w:p>
    <w:p w14:paraId="560E7EAF" w14:textId="77777777" w:rsidR="007270BB" w:rsidRPr="00B46C54" w:rsidRDefault="007270BB" w:rsidP="00CF2C53">
      <w:pPr>
        <w:autoSpaceDE w:val="0"/>
        <w:autoSpaceDN w:val="0"/>
        <w:adjustRightInd w:val="0"/>
        <w:spacing w:after="0" w:line="240" w:lineRule="auto"/>
        <w:jc w:val="both"/>
        <w:rPr>
          <w:rFonts w:ascii="Times New Roman" w:hAnsi="Times New Roman" w:cs="Times New Roman"/>
          <w:bCs/>
          <w:iCs/>
          <w:sz w:val="24"/>
          <w:szCs w:val="24"/>
        </w:rPr>
      </w:pPr>
      <w:r w:rsidRPr="00B46C54">
        <w:rPr>
          <w:rFonts w:ascii="Times New Roman" w:hAnsi="Times New Roman" w:cs="Times New Roman"/>
          <w:bCs/>
          <w:sz w:val="24"/>
          <w:szCs w:val="24"/>
        </w:rPr>
        <w:t>Como parte de la Oferta, el Ofere</w:t>
      </w:r>
      <w:r w:rsidR="00CF2C53" w:rsidRPr="00B46C54">
        <w:rPr>
          <w:rFonts w:ascii="Times New Roman" w:hAnsi="Times New Roman" w:cs="Times New Roman"/>
          <w:bCs/>
          <w:sz w:val="24"/>
          <w:szCs w:val="24"/>
        </w:rPr>
        <w:t xml:space="preserve">nte deberá presentar </w:t>
      </w:r>
      <w:r w:rsidRPr="00B46C54">
        <w:rPr>
          <w:rFonts w:ascii="Times New Roman" w:hAnsi="Times New Roman" w:cs="Times New Roman"/>
          <w:bCs/>
          <w:sz w:val="24"/>
          <w:szCs w:val="24"/>
        </w:rPr>
        <w:t xml:space="preserve">al Contratante </w:t>
      </w:r>
      <w:r w:rsidR="00116E4B" w:rsidRPr="00B46C54">
        <w:rPr>
          <w:rFonts w:ascii="Times New Roman" w:hAnsi="Times New Roman" w:cs="Times New Roman"/>
          <w:bCs/>
          <w:sz w:val="24"/>
          <w:szCs w:val="24"/>
        </w:rPr>
        <w:t>una Garantía de Mantenimiento de</w:t>
      </w:r>
      <w:r w:rsidRPr="00B46C54">
        <w:rPr>
          <w:rFonts w:ascii="Times New Roman" w:hAnsi="Times New Roman" w:cs="Times New Roman"/>
          <w:bCs/>
          <w:sz w:val="24"/>
          <w:szCs w:val="24"/>
        </w:rPr>
        <w:t xml:space="preserve"> O</w:t>
      </w:r>
      <w:r w:rsidR="00CF2C53" w:rsidRPr="00B46C54">
        <w:rPr>
          <w:rFonts w:ascii="Times New Roman" w:hAnsi="Times New Roman" w:cs="Times New Roman"/>
          <w:bCs/>
          <w:sz w:val="24"/>
          <w:szCs w:val="24"/>
        </w:rPr>
        <w:t xml:space="preserve">ferta por el importe que se indica en la </w:t>
      </w:r>
      <w:r w:rsidR="00CF2C53" w:rsidRPr="00B46C54">
        <w:rPr>
          <w:rFonts w:ascii="Times New Roman" w:hAnsi="Times New Roman" w:cs="Times New Roman"/>
          <w:bCs/>
          <w:i/>
          <w:iCs/>
          <w:sz w:val="24"/>
          <w:szCs w:val="24"/>
        </w:rPr>
        <w:t>Se</w:t>
      </w:r>
      <w:r w:rsidRPr="00B46C54">
        <w:rPr>
          <w:rFonts w:ascii="Times New Roman" w:hAnsi="Times New Roman" w:cs="Times New Roman"/>
          <w:bCs/>
          <w:i/>
          <w:iCs/>
          <w:sz w:val="24"/>
          <w:szCs w:val="24"/>
        </w:rPr>
        <w:t>cción 2, Datos del Llamado</w:t>
      </w:r>
      <w:r w:rsidRPr="00B46C54">
        <w:rPr>
          <w:rFonts w:ascii="Times New Roman" w:hAnsi="Times New Roman" w:cs="Times New Roman"/>
          <w:bCs/>
          <w:iCs/>
          <w:sz w:val="24"/>
          <w:szCs w:val="24"/>
        </w:rPr>
        <w:t>,</w:t>
      </w:r>
      <w:r w:rsidRPr="00B46C54">
        <w:rPr>
          <w:rFonts w:ascii="Times New Roman" w:hAnsi="Times New Roman" w:cs="Times New Roman"/>
          <w:bCs/>
          <w:sz w:val="24"/>
          <w:szCs w:val="24"/>
        </w:rPr>
        <w:t xml:space="preserve"> hasta </w:t>
      </w:r>
      <w:r w:rsidR="004F1E8A" w:rsidRPr="00B46C54">
        <w:rPr>
          <w:rFonts w:ascii="Times New Roman" w:hAnsi="Times New Roman" w:cs="Times New Roman"/>
          <w:bCs/>
          <w:sz w:val="24"/>
          <w:szCs w:val="24"/>
        </w:rPr>
        <w:t>una hora antes</w:t>
      </w:r>
      <w:r w:rsidRPr="00B46C54">
        <w:rPr>
          <w:rFonts w:ascii="Times New Roman" w:hAnsi="Times New Roman" w:cs="Times New Roman"/>
          <w:bCs/>
          <w:sz w:val="24"/>
          <w:szCs w:val="24"/>
        </w:rPr>
        <w:t xml:space="preserve"> a la Ap</w:t>
      </w:r>
      <w:r w:rsidRPr="00B46C54">
        <w:rPr>
          <w:rFonts w:ascii="Times New Roman" w:hAnsi="Times New Roman" w:cs="Times New Roman"/>
          <w:bCs/>
          <w:iCs/>
          <w:sz w:val="24"/>
          <w:szCs w:val="24"/>
        </w:rPr>
        <w:t>ertura de las Ofertas</w:t>
      </w:r>
      <w:r w:rsidR="00DB3653" w:rsidRPr="00B46C54">
        <w:rPr>
          <w:rFonts w:ascii="Times New Roman" w:hAnsi="Times New Roman" w:cs="Times New Roman"/>
          <w:bCs/>
          <w:iCs/>
          <w:sz w:val="24"/>
          <w:szCs w:val="24"/>
        </w:rPr>
        <w:t xml:space="preserve">, </w:t>
      </w:r>
      <w:r w:rsidRPr="00B46C54">
        <w:rPr>
          <w:rFonts w:ascii="Times New Roman" w:hAnsi="Times New Roman" w:cs="Times New Roman"/>
          <w:bCs/>
          <w:iCs/>
          <w:sz w:val="24"/>
          <w:szCs w:val="24"/>
        </w:rPr>
        <w:t>en la dirección indicad</w:t>
      </w:r>
      <w:r w:rsidR="00DB3653" w:rsidRPr="00B46C54">
        <w:rPr>
          <w:rFonts w:ascii="Times New Roman" w:hAnsi="Times New Roman" w:cs="Times New Roman"/>
          <w:bCs/>
          <w:iCs/>
          <w:sz w:val="24"/>
          <w:szCs w:val="24"/>
        </w:rPr>
        <w:t>a</w:t>
      </w:r>
      <w:r w:rsidRPr="00B46C54">
        <w:rPr>
          <w:rFonts w:ascii="Times New Roman" w:hAnsi="Times New Roman" w:cs="Times New Roman"/>
          <w:bCs/>
          <w:iCs/>
          <w:sz w:val="24"/>
          <w:szCs w:val="24"/>
        </w:rPr>
        <w:t xml:space="preserve"> en la </w:t>
      </w:r>
      <w:r w:rsidRPr="00B46C54">
        <w:rPr>
          <w:rFonts w:ascii="Times New Roman" w:hAnsi="Times New Roman" w:cs="Times New Roman"/>
          <w:bCs/>
          <w:i/>
          <w:iCs/>
          <w:sz w:val="24"/>
          <w:szCs w:val="24"/>
        </w:rPr>
        <w:t>Sección 2, Datos del Llamado</w:t>
      </w:r>
      <w:r w:rsidRPr="00B46C54">
        <w:rPr>
          <w:rFonts w:ascii="Times New Roman" w:hAnsi="Times New Roman" w:cs="Times New Roman"/>
          <w:bCs/>
          <w:iCs/>
          <w:sz w:val="24"/>
          <w:szCs w:val="24"/>
        </w:rPr>
        <w:t xml:space="preserve">. </w:t>
      </w:r>
      <w:r w:rsidR="00DB3653" w:rsidRPr="00B46C54">
        <w:rPr>
          <w:rFonts w:ascii="Times New Roman" w:hAnsi="Times New Roman" w:cs="Times New Roman"/>
          <w:bCs/>
          <w:iCs/>
          <w:sz w:val="24"/>
          <w:szCs w:val="24"/>
        </w:rPr>
        <w:t xml:space="preserve"> </w:t>
      </w:r>
    </w:p>
    <w:p w14:paraId="051EEA33" w14:textId="77777777" w:rsidR="00333CFD" w:rsidRPr="00B46C54" w:rsidRDefault="00333CFD" w:rsidP="00CF2C53">
      <w:pPr>
        <w:autoSpaceDE w:val="0"/>
        <w:autoSpaceDN w:val="0"/>
        <w:adjustRightInd w:val="0"/>
        <w:spacing w:after="0" w:line="240" w:lineRule="auto"/>
        <w:jc w:val="both"/>
        <w:rPr>
          <w:rFonts w:ascii="Times New Roman" w:hAnsi="Times New Roman" w:cs="Times New Roman"/>
          <w:bCs/>
          <w:iCs/>
          <w:sz w:val="24"/>
          <w:szCs w:val="24"/>
        </w:rPr>
      </w:pPr>
    </w:p>
    <w:p w14:paraId="0E0B6C37" w14:textId="77777777" w:rsidR="005F3F51" w:rsidRPr="00B46C54" w:rsidRDefault="00116E4B" w:rsidP="00CF2C53">
      <w:pPr>
        <w:autoSpaceDE w:val="0"/>
        <w:autoSpaceDN w:val="0"/>
        <w:adjustRightInd w:val="0"/>
        <w:spacing w:after="0" w:line="240" w:lineRule="auto"/>
        <w:jc w:val="both"/>
        <w:rPr>
          <w:rFonts w:ascii="Times New Roman" w:hAnsi="Times New Roman" w:cs="Times New Roman"/>
          <w:bCs/>
          <w:iCs/>
          <w:sz w:val="24"/>
          <w:szCs w:val="24"/>
        </w:rPr>
      </w:pPr>
      <w:r w:rsidRPr="00B46C54">
        <w:rPr>
          <w:rFonts w:ascii="Times New Roman" w:hAnsi="Times New Roman" w:cs="Times New Roman"/>
          <w:bCs/>
          <w:iCs/>
          <w:sz w:val="24"/>
          <w:szCs w:val="24"/>
        </w:rPr>
        <w:t>La Garantía de Mantenimiento de</w:t>
      </w:r>
      <w:r w:rsidR="005E476A" w:rsidRPr="00B46C54">
        <w:rPr>
          <w:rFonts w:ascii="Times New Roman" w:hAnsi="Times New Roman" w:cs="Times New Roman"/>
          <w:bCs/>
          <w:iCs/>
          <w:sz w:val="24"/>
          <w:szCs w:val="24"/>
        </w:rPr>
        <w:t xml:space="preserve"> Oferta será presentada a los efectos del visto bueno del Contratante, debiendo quedar depositada en el lugar indicado en el párrafo anterior, </w:t>
      </w:r>
      <w:r w:rsidR="00F945A6" w:rsidRPr="00B46C54">
        <w:rPr>
          <w:rFonts w:ascii="Times New Roman" w:hAnsi="Times New Roman" w:cs="Times New Roman"/>
          <w:bCs/>
          <w:sz w:val="24"/>
          <w:szCs w:val="24"/>
        </w:rPr>
        <w:t xml:space="preserve">y </w:t>
      </w:r>
      <w:r w:rsidR="005E476A" w:rsidRPr="00B46C54">
        <w:rPr>
          <w:rFonts w:ascii="Times New Roman" w:hAnsi="Times New Roman" w:cs="Times New Roman"/>
          <w:bCs/>
          <w:iCs/>
          <w:sz w:val="24"/>
          <w:szCs w:val="24"/>
        </w:rPr>
        <w:t>entregándose al Ofere</w:t>
      </w:r>
      <w:r w:rsidR="007270BB" w:rsidRPr="00B46C54">
        <w:rPr>
          <w:rFonts w:ascii="Times New Roman" w:hAnsi="Times New Roman" w:cs="Times New Roman"/>
          <w:bCs/>
          <w:iCs/>
          <w:sz w:val="24"/>
          <w:szCs w:val="24"/>
        </w:rPr>
        <w:t>nte un recibo d</w:t>
      </w:r>
      <w:r w:rsidR="005E476A" w:rsidRPr="00B46C54">
        <w:rPr>
          <w:rFonts w:ascii="Times New Roman" w:hAnsi="Times New Roman" w:cs="Times New Roman"/>
          <w:bCs/>
          <w:iCs/>
          <w:sz w:val="24"/>
          <w:szCs w:val="24"/>
        </w:rPr>
        <w:t xml:space="preserve">el depósito. </w:t>
      </w:r>
    </w:p>
    <w:p w14:paraId="67432A9B" w14:textId="77777777" w:rsidR="005F3F51" w:rsidRPr="00B46C54" w:rsidRDefault="005F3F51" w:rsidP="00CF2C53">
      <w:pPr>
        <w:autoSpaceDE w:val="0"/>
        <w:autoSpaceDN w:val="0"/>
        <w:adjustRightInd w:val="0"/>
        <w:spacing w:after="0" w:line="240" w:lineRule="auto"/>
        <w:jc w:val="both"/>
        <w:rPr>
          <w:rFonts w:ascii="Times New Roman" w:hAnsi="Times New Roman" w:cs="Times New Roman"/>
          <w:bCs/>
          <w:iCs/>
          <w:sz w:val="24"/>
          <w:szCs w:val="24"/>
        </w:rPr>
      </w:pPr>
    </w:p>
    <w:p w14:paraId="16C67818" w14:textId="77777777" w:rsidR="00CF2C53" w:rsidRPr="00B46C54" w:rsidRDefault="005E476A" w:rsidP="00CF2C53">
      <w:pPr>
        <w:autoSpaceDE w:val="0"/>
        <w:autoSpaceDN w:val="0"/>
        <w:adjustRightInd w:val="0"/>
        <w:spacing w:after="0" w:line="240" w:lineRule="auto"/>
        <w:jc w:val="both"/>
        <w:rPr>
          <w:rFonts w:ascii="Times New Roman" w:hAnsi="Times New Roman" w:cs="Times New Roman"/>
          <w:bCs/>
          <w:i/>
          <w:iCs/>
          <w:sz w:val="24"/>
          <w:szCs w:val="24"/>
        </w:rPr>
      </w:pPr>
      <w:r w:rsidRPr="00B46C54">
        <w:rPr>
          <w:rFonts w:ascii="Times New Roman" w:hAnsi="Times New Roman" w:cs="Times New Roman"/>
          <w:bCs/>
          <w:iCs/>
          <w:sz w:val="24"/>
          <w:szCs w:val="24"/>
        </w:rPr>
        <w:t>Sin perjuicio de lo anterior, el Ofere</w:t>
      </w:r>
      <w:r w:rsidR="007270BB" w:rsidRPr="00B46C54">
        <w:rPr>
          <w:rFonts w:ascii="Times New Roman" w:hAnsi="Times New Roman" w:cs="Times New Roman"/>
          <w:bCs/>
          <w:iCs/>
          <w:sz w:val="24"/>
          <w:szCs w:val="24"/>
        </w:rPr>
        <w:t xml:space="preserve">nte </w:t>
      </w:r>
      <w:r w:rsidRPr="00B46C54">
        <w:rPr>
          <w:rFonts w:ascii="Times New Roman" w:hAnsi="Times New Roman" w:cs="Times New Roman"/>
          <w:bCs/>
          <w:iCs/>
          <w:sz w:val="24"/>
          <w:szCs w:val="24"/>
        </w:rPr>
        <w:t>asume la responsabilidad de la</w:t>
      </w:r>
      <w:r w:rsidR="007270BB" w:rsidRPr="00B46C54">
        <w:rPr>
          <w:rFonts w:ascii="Times New Roman" w:hAnsi="Times New Roman" w:cs="Times New Roman"/>
          <w:bCs/>
          <w:iCs/>
          <w:sz w:val="24"/>
          <w:szCs w:val="24"/>
        </w:rPr>
        <w:t xml:space="preserve"> adaptación </w:t>
      </w:r>
      <w:r w:rsidR="00116E4B" w:rsidRPr="00B46C54">
        <w:rPr>
          <w:rFonts w:ascii="Times New Roman" w:hAnsi="Times New Roman" w:cs="Times New Roman"/>
          <w:bCs/>
          <w:iCs/>
          <w:sz w:val="24"/>
          <w:szCs w:val="24"/>
        </w:rPr>
        <w:t>de la G</w:t>
      </w:r>
      <w:r w:rsidR="005F3F51" w:rsidRPr="00B46C54">
        <w:rPr>
          <w:rFonts w:ascii="Times New Roman" w:hAnsi="Times New Roman" w:cs="Times New Roman"/>
          <w:bCs/>
          <w:iCs/>
          <w:sz w:val="24"/>
          <w:szCs w:val="24"/>
        </w:rPr>
        <w:t xml:space="preserve">arantía de </w:t>
      </w:r>
      <w:r w:rsidR="00116E4B" w:rsidRPr="00B46C54">
        <w:rPr>
          <w:rFonts w:ascii="Times New Roman" w:hAnsi="Times New Roman" w:cs="Times New Roman"/>
          <w:bCs/>
          <w:iCs/>
          <w:sz w:val="24"/>
          <w:szCs w:val="24"/>
        </w:rPr>
        <w:t xml:space="preserve">Mantenimiento de </w:t>
      </w:r>
      <w:r w:rsidR="005F3F51" w:rsidRPr="00B46C54">
        <w:rPr>
          <w:rFonts w:ascii="Times New Roman" w:hAnsi="Times New Roman" w:cs="Times New Roman"/>
          <w:bCs/>
          <w:iCs/>
          <w:sz w:val="24"/>
          <w:szCs w:val="24"/>
        </w:rPr>
        <w:t xml:space="preserve">Oferta </w:t>
      </w:r>
      <w:r w:rsidR="007270BB" w:rsidRPr="00B46C54">
        <w:rPr>
          <w:rFonts w:ascii="Times New Roman" w:hAnsi="Times New Roman" w:cs="Times New Roman"/>
          <w:bCs/>
          <w:iCs/>
          <w:sz w:val="24"/>
          <w:szCs w:val="24"/>
        </w:rPr>
        <w:t xml:space="preserve">a las exigencias </w:t>
      </w:r>
      <w:r w:rsidRPr="00B46C54">
        <w:rPr>
          <w:rFonts w:ascii="Times New Roman" w:hAnsi="Times New Roman" w:cs="Times New Roman"/>
          <w:bCs/>
          <w:iCs/>
          <w:sz w:val="24"/>
          <w:szCs w:val="24"/>
        </w:rPr>
        <w:t>de los Documentos del Llamado</w:t>
      </w:r>
      <w:r w:rsidR="00C25240" w:rsidRPr="00B46C54">
        <w:rPr>
          <w:rFonts w:ascii="Times New Roman" w:hAnsi="Times New Roman" w:cs="Times New Roman"/>
          <w:bCs/>
          <w:iCs/>
          <w:sz w:val="24"/>
          <w:szCs w:val="24"/>
        </w:rPr>
        <w:t xml:space="preserve"> a Ofertas</w:t>
      </w:r>
      <w:r w:rsidRPr="00B46C54">
        <w:rPr>
          <w:rFonts w:ascii="Times New Roman" w:hAnsi="Times New Roman" w:cs="Times New Roman"/>
          <w:bCs/>
          <w:iCs/>
          <w:sz w:val="24"/>
          <w:szCs w:val="24"/>
        </w:rPr>
        <w:t xml:space="preserve"> </w:t>
      </w:r>
      <w:r w:rsidR="007270BB" w:rsidRPr="00B46C54">
        <w:rPr>
          <w:rFonts w:ascii="Times New Roman" w:hAnsi="Times New Roman" w:cs="Times New Roman"/>
          <w:bCs/>
          <w:iCs/>
          <w:sz w:val="24"/>
          <w:szCs w:val="24"/>
        </w:rPr>
        <w:t>y las consecuencias que pudieren derivarse en caso de no cumplir las mismas.</w:t>
      </w:r>
      <w:r w:rsidR="00CF2C53" w:rsidRPr="00B46C54">
        <w:rPr>
          <w:rFonts w:ascii="Times New Roman" w:hAnsi="Times New Roman" w:cs="Times New Roman"/>
          <w:bCs/>
          <w:i/>
          <w:iCs/>
          <w:sz w:val="24"/>
          <w:szCs w:val="24"/>
        </w:rPr>
        <w:t xml:space="preserve"> </w:t>
      </w:r>
    </w:p>
    <w:p w14:paraId="56F9E6E4" w14:textId="77777777" w:rsidR="007270BB" w:rsidRPr="00B46C54" w:rsidRDefault="007270BB" w:rsidP="00CF2C53">
      <w:pPr>
        <w:autoSpaceDE w:val="0"/>
        <w:autoSpaceDN w:val="0"/>
        <w:adjustRightInd w:val="0"/>
        <w:spacing w:after="0" w:line="240" w:lineRule="auto"/>
        <w:jc w:val="both"/>
        <w:rPr>
          <w:rFonts w:ascii="Times New Roman" w:hAnsi="Times New Roman" w:cs="Times New Roman"/>
          <w:bCs/>
          <w:sz w:val="24"/>
          <w:szCs w:val="24"/>
        </w:rPr>
      </w:pPr>
    </w:p>
    <w:p w14:paraId="4C1B9F2E" w14:textId="77777777" w:rsidR="00CF2C53"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validez de la Garantía de M</w:t>
      </w:r>
      <w:r w:rsidR="00CF2C53" w:rsidRPr="00B46C54">
        <w:rPr>
          <w:rFonts w:ascii="Times New Roman" w:hAnsi="Times New Roman" w:cs="Times New Roman"/>
          <w:bCs/>
          <w:sz w:val="24"/>
          <w:szCs w:val="24"/>
        </w:rPr>
        <w:t>antenimi</w:t>
      </w:r>
      <w:r w:rsidRPr="00B46C54">
        <w:rPr>
          <w:rFonts w:ascii="Times New Roman" w:hAnsi="Times New Roman" w:cs="Times New Roman"/>
          <w:bCs/>
          <w:sz w:val="24"/>
          <w:szCs w:val="24"/>
        </w:rPr>
        <w:t>ento de O</w:t>
      </w:r>
      <w:r w:rsidR="005E476A" w:rsidRPr="00B46C54">
        <w:rPr>
          <w:rFonts w:ascii="Times New Roman" w:hAnsi="Times New Roman" w:cs="Times New Roman"/>
          <w:bCs/>
          <w:sz w:val="24"/>
          <w:szCs w:val="24"/>
        </w:rPr>
        <w:t>ferta excederá en 30 (treinta)</w:t>
      </w:r>
      <w:r w:rsidR="00CF2C53" w:rsidRPr="00B46C54">
        <w:rPr>
          <w:rFonts w:ascii="Times New Roman" w:hAnsi="Times New Roman" w:cs="Times New Roman"/>
          <w:bCs/>
          <w:sz w:val="24"/>
          <w:szCs w:val="24"/>
        </w:rPr>
        <w:t xml:space="preserve"> días </w:t>
      </w:r>
      <w:r w:rsidR="005E476A" w:rsidRPr="00B46C54">
        <w:rPr>
          <w:rFonts w:ascii="Times New Roman" w:hAnsi="Times New Roman" w:cs="Times New Roman"/>
          <w:bCs/>
          <w:sz w:val="24"/>
          <w:szCs w:val="24"/>
        </w:rPr>
        <w:t xml:space="preserve">calendario </w:t>
      </w:r>
      <w:r w:rsidR="00CF2C53" w:rsidRPr="00B46C54">
        <w:rPr>
          <w:rFonts w:ascii="Times New Roman" w:hAnsi="Times New Roman" w:cs="Times New Roman"/>
          <w:bCs/>
          <w:sz w:val="24"/>
          <w:szCs w:val="24"/>
        </w:rPr>
        <w:t xml:space="preserve">el período de validez de la oferta. </w:t>
      </w:r>
    </w:p>
    <w:p w14:paraId="5AB68632" w14:textId="77777777" w:rsidR="005E476A" w:rsidRPr="00B46C54" w:rsidRDefault="005E476A" w:rsidP="00CF2C53">
      <w:pPr>
        <w:autoSpaceDE w:val="0"/>
        <w:autoSpaceDN w:val="0"/>
        <w:adjustRightInd w:val="0"/>
        <w:spacing w:after="0" w:line="240" w:lineRule="auto"/>
        <w:jc w:val="both"/>
        <w:rPr>
          <w:rFonts w:ascii="Times New Roman" w:hAnsi="Times New Roman" w:cs="Times New Roman"/>
          <w:bCs/>
          <w:sz w:val="24"/>
          <w:szCs w:val="24"/>
        </w:rPr>
      </w:pPr>
    </w:p>
    <w:p w14:paraId="274707E1" w14:textId="77777777" w:rsidR="00CF2C53"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Garantía de M</w:t>
      </w:r>
      <w:r w:rsidR="005E476A" w:rsidRPr="00B46C54">
        <w:rPr>
          <w:rFonts w:ascii="Times New Roman" w:hAnsi="Times New Roman" w:cs="Times New Roman"/>
          <w:bCs/>
          <w:sz w:val="24"/>
          <w:szCs w:val="24"/>
        </w:rPr>
        <w:t>antenimiento de Oferta podrá constituirse mediante</w:t>
      </w:r>
      <w:r w:rsidR="00CF2C53" w:rsidRPr="00B46C54">
        <w:rPr>
          <w:rFonts w:ascii="Times New Roman" w:hAnsi="Times New Roman" w:cs="Times New Roman"/>
          <w:bCs/>
          <w:sz w:val="24"/>
          <w:szCs w:val="24"/>
        </w:rPr>
        <w:t xml:space="preserve">: </w:t>
      </w:r>
    </w:p>
    <w:p w14:paraId="6B0602CD" w14:textId="77777777" w:rsidR="00CF2C53"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p>
    <w:p w14:paraId="60A657ED" w14:textId="77777777" w:rsidR="005E476A" w:rsidRPr="00B46C54" w:rsidRDefault="005F3F51"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Garantía bancaria de una entidad bancaria establecida en la República Oriental del Uruguay.</w:t>
      </w:r>
    </w:p>
    <w:p w14:paraId="6887F6D6" w14:textId="77777777" w:rsidR="005F3F51" w:rsidRPr="00B46C54" w:rsidRDefault="005F3F51" w:rsidP="00CF2C53">
      <w:pPr>
        <w:autoSpaceDE w:val="0"/>
        <w:autoSpaceDN w:val="0"/>
        <w:adjustRightInd w:val="0"/>
        <w:spacing w:after="0" w:line="240" w:lineRule="auto"/>
        <w:jc w:val="both"/>
        <w:rPr>
          <w:rFonts w:ascii="Times New Roman" w:hAnsi="Times New Roman" w:cs="Times New Roman"/>
          <w:bCs/>
          <w:sz w:val="24"/>
          <w:szCs w:val="24"/>
        </w:rPr>
      </w:pPr>
    </w:p>
    <w:p w14:paraId="4315647B" w14:textId="77777777" w:rsidR="005F3F51" w:rsidRPr="00B46C54" w:rsidRDefault="005F3F51"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Póliza de Seguro de Fianza emitida por empresas aseguradoras autorizadas a funcionar en el país por el Banco de </w:t>
      </w:r>
      <w:r w:rsidR="00F51BC8" w:rsidRPr="00B46C54">
        <w:rPr>
          <w:rFonts w:ascii="Times New Roman" w:hAnsi="Times New Roman" w:cs="Times New Roman"/>
          <w:bCs/>
          <w:sz w:val="24"/>
          <w:szCs w:val="24"/>
        </w:rPr>
        <w:t xml:space="preserve">Central </w:t>
      </w:r>
      <w:r w:rsidRPr="00B46C54">
        <w:rPr>
          <w:rFonts w:ascii="Times New Roman" w:hAnsi="Times New Roman" w:cs="Times New Roman"/>
          <w:bCs/>
          <w:sz w:val="24"/>
          <w:szCs w:val="24"/>
        </w:rPr>
        <w:t>del Uruguay.</w:t>
      </w:r>
    </w:p>
    <w:p w14:paraId="26BC9C60" w14:textId="77777777" w:rsidR="005F3F51" w:rsidRPr="00B46C54" w:rsidRDefault="005F3F51" w:rsidP="00CF2C53">
      <w:pPr>
        <w:autoSpaceDE w:val="0"/>
        <w:autoSpaceDN w:val="0"/>
        <w:adjustRightInd w:val="0"/>
        <w:spacing w:after="0" w:line="240" w:lineRule="auto"/>
        <w:jc w:val="both"/>
        <w:rPr>
          <w:rFonts w:ascii="Times New Roman" w:hAnsi="Times New Roman" w:cs="Times New Roman"/>
          <w:bCs/>
          <w:sz w:val="24"/>
          <w:szCs w:val="24"/>
        </w:rPr>
      </w:pPr>
    </w:p>
    <w:p w14:paraId="2CC7D29D" w14:textId="77777777" w:rsidR="00C25240" w:rsidRPr="00B46C54" w:rsidRDefault="005F3F51"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Constancia bancaria de depósito en efectivo</w:t>
      </w:r>
      <w:r w:rsidR="00024193" w:rsidRPr="00B46C54">
        <w:rPr>
          <w:rFonts w:ascii="Times New Roman" w:hAnsi="Times New Roman" w:cs="Times New Roman"/>
          <w:bCs/>
          <w:sz w:val="24"/>
          <w:szCs w:val="24"/>
        </w:rPr>
        <w:t xml:space="preserve"> y en moneda nacional</w:t>
      </w:r>
      <w:r w:rsidR="00F51BC8" w:rsidRPr="00B46C54">
        <w:rPr>
          <w:rFonts w:ascii="Times New Roman" w:hAnsi="Times New Roman" w:cs="Times New Roman"/>
          <w:bCs/>
          <w:sz w:val="24"/>
          <w:szCs w:val="24"/>
        </w:rPr>
        <w:t xml:space="preserve">, a la cuenta indicada en la </w:t>
      </w:r>
      <w:r w:rsidR="006D7C6F" w:rsidRPr="00B46C54">
        <w:rPr>
          <w:rFonts w:ascii="Times New Roman" w:hAnsi="Times New Roman" w:cs="Times New Roman"/>
          <w:bCs/>
          <w:i/>
          <w:sz w:val="24"/>
          <w:szCs w:val="24"/>
        </w:rPr>
        <w:t>S</w:t>
      </w:r>
      <w:r w:rsidR="00F51BC8" w:rsidRPr="00B46C54">
        <w:rPr>
          <w:rFonts w:ascii="Times New Roman" w:hAnsi="Times New Roman" w:cs="Times New Roman"/>
          <w:bCs/>
          <w:i/>
          <w:sz w:val="24"/>
          <w:szCs w:val="24"/>
        </w:rPr>
        <w:t>ección 2</w:t>
      </w:r>
      <w:r w:rsidR="006D7C6F" w:rsidRPr="00B46C54">
        <w:rPr>
          <w:rFonts w:ascii="Times New Roman" w:hAnsi="Times New Roman" w:cs="Times New Roman"/>
          <w:bCs/>
          <w:i/>
          <w:sz w:val="24"/>
          <w:szCs w:val="24"/>
        </w:rPr>
        <w:t>, Datos del Llamado</w:t>
      </w:r>
      <w:r w:rsidR="00BA4377" w:rsidRPr="00B46C54">
        <w:rPr>
          <w:rFonts w:ascii="Times New Roman" w:hAnsi="Times New Roman" w:cs="Times New Roman"/>
          <w:bCs/>
          <w:sz w:val="24"/>
          <w:szCs w:val="24"/>
        </w:rPr>
        <w:t>.</w:t>
      </w:r>
    </w:p>
    <w:p w14:paraId="08E78C4F" w14:textId="77777777" w:rsidR="00C25240" w:rsidRPr="00B46C54" w:rsidRDefault="00C25240" w:rsidP="00C25240">
      <w:pPr>
        <w:pStyle w:val="Prrafodelista"/>
        <w:rPr>
          <w:rFonts w:ascii="Times New Roman" w:hAnsi="Times New Roman" w:cs="Times New Roman"/>
          <w:bCs/>
          <w:sz w:val="24"/>
          <w:szCs w:val="24"/>
        </w:rPr>
      </w:pPr>
    </w:p>
    <w:p w14:paraId="35FE59D0" w14:textId="77777777" w:rsidR="005F3F51" w:rsidRPr="00B46C54" w:rsidRDefault="00C25240"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Carta de Crédito irrevocable emitida por una entidad bancaria establecida en la República Oriental del Uruguay, aceptada por el Comitente.</w:t>
      </w:r>
    </w:p>
    <w:p w14:paraId="79C8535B" w14:textId="77777777" w:rsidR="00C25240" w:rsidRPr="00B46C54" w:rsidRDefault="00C25240" w:rsidP="00C25240">
      <w:pPr>
        <w:pStyle w:val="Prrafodelista"/>
        <w:rPr>
          <w:rFonts w:ascii="Times New Roman" w:hAnsi="Times New Roman" w:cs="Times New Roman"/>
          <w:bCs/>
          <w:sz w:val="24"/>
          <w:szCs w:val="24"/>
        </w:rPr>
      </w:pPr>
    </w:p>
    <w:p w14:paraId="1532BF40" w14:textId="77777777" w:rsidR="00C25240" w:rsidRPr="00B46C54" w:rsidRDefault="00C25240" w:rsidP="00AD5CC3">
      <w:pPr>
        <w:pStyle w:val="Prrafodelista"/>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Bonos del Tesoro </w:t>
      </w:r>
      <w:r w:rsidR="00F51BC8" w:rsidRPr="00B46C54">
        <w:rPr>
          <w:rFonts w:ascii="Times New Roman" w:hAnsi="Times New Roman" w:cs="Times New Roman"/>
          <w:bCs/>
          <w:sz w:val="24"/>
          <w:szCs w:val="24"/>
        </w:rPr>
        <w:t xml:space="preserve">y </w:t>
      </w:r>
      <w:r w:rsidR="006D7C6F" w:rsidRPr="00B46C54">
        <w:rPr>
          <w:rFonts w:ascii="Times New Roman" w:hAnsi="Times New Roman" w:cs="Times New Roman"/>
          <w:bCs/>
          <w:sz w:val="24"/>
          <w:szCs w:val="24"/>
        </w:rPr>
        <w:t>L</w:t>
      </w:r>
      <w:r w:rsidR="00F51BC8" w:rsidRPr="00B46C54">
        <w:rPr>
          <w:rFonts w:ascii="Times New Roman" w:hAnsi="Times New Roman" w:cs="Times New Roman"/>
          <w:bCs/>
          <w:sz w:val="24"/>
          <w:szCs w:val="24"/>
        </w:rPr>
        <w:t xml:space="preserve">etras de </w:t>
      </w:r>
      <w:r w:rsidR="006D7C6F" w:rsidRPr="00B46C54">
        <w:rPr>
          <w:rFonts w:ascii="Times New Roman" w:hAnsi="Times New Roman" w:cs="Times New Roman"/>
          <w:bCs/>
          <w:sz w:val="24"/>
          <w:szCs w:val="24"/>
        </w:rPr>
        <w:t>R</w:t>
      </w:r>
      <w:r w:rsidR="00F51BC8" w:rsidRPr="00B46C54">
        <w:rPr>
          <w:rFonts w:ascii="Times New Roman" w:hAnsi="Times New Roman" w:cs="Times New Roman"/>
          <w:bCs/>
          <w:sz w:val="24"/>
          <w:szCs w:val="24"/>
        </w:rPr>
        <w:t xml:space="preserve">egulación </w:t>
      </w:r>
      <w:r w:rsidR="006D7C6F" w:rsidRPr="00B46C54">
        <w:rPr>
          <w:rFonts w:ascii="Times New Roman" w:hAnsi="Times New Roman" w:cs="Times New Roman"/>
          <w:bCs/>
          <w:sz w:val="24"/>
          <w:szCs w:val="24"/>
        </w:rPr>
        <w:t>M</w:t>
      </w:r>
      <w:r w:rsidR="00F51BC8" w:rsidRPr="00B46C54">
        <w:rPr>
          <w:rFonts w:ascii="Times New Roman" w:hAnsi="Times New Roman" w:cs="Times New Roman"/>
          <w:bCs/>
          <w:sz w:val="24"/>
          <w:szCs w:val="24"/>
        </w:rPr>
        <w:t xml:space="preserve">onetaria </w:t>
      </w:r>
      <w:r w:rsidRPr="00B46C54">
        <w:rPr>
          <w:rFonts w:ascii="Times New Roman" w:hAnsi="Times New Roman" w:cs="Times New Roman"/>
          <w:bCs/>
          <w:sz w:val="24"/>
          <w:szCs w:val="24"/>
        </w:rPr>
        <w:t>de la República Oriental del Uruguay.</w:t>
      </w:r>
    </w:p>
    <w:p w14:paraId="56DFB106" w14:textId="77777777" w:rsidR="005E476A" w:rsidRPr="00B46C54" w:rsidRDefault="005E476A" w:rsidP="00CF2C53">
      <w:pPr>
        <w:autoSpaceDE w:val="0"/>
        <w:autoSpaceDN w:val="0"/>
        <w:adjustRightInd w:val="0"/>
        <w:spacing w:after="0" w:line="240" w:lineRule="auto"/>
        <w:jc w:val="both"/>
        <w:rPr>
          <w:rFonts w:ascii="Times New Roman" w:hAnsi="Times New Roman" w:cs="Times New Roman"/>
          <w:bCs/>
          <w:sz w:val="24"/>
          <w:szCs w:val="24"/>
        </w:rPr>
      </w:pPr>
    </w:p>
    <w:p w14:paraId="5E97048D" w14:textId="77777777" w:rsidR="00C25240"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Se podrá integrar la garantía en </w:t>
      </w:r>
      <w:r w:rsidR="005E476A" w:rsidRPr="00B46C54">
        <w:rPr>
          <w:rFonts w:ascii="Times New Roman" w:hAnsi="Times New Roman" w:cs="Times New Roman"/>
          <w:bCs/>
          <w:sz w:val="24"/>
          <w:szCs w:val="24"/>
        </w:rPr>
        <w:t xml:space="preserve">una o </w:t>
      </w:r>
      <w:r w:rsidRPr="00B46C54">
        <w:rPr>
          <w:rFonts w:ascii="Times New Roman" w:hAnsi="Times New Roman" w:cs="Times New Roman"/>
          <w:bCs/>
          <w:sz w:val="24"/>
          <w:szCs w:val="24"/>
        </w:rPr>
        <w:t>más de una de las mo</w:t>
      </w:r>
      <w:r w:rsidR="005E476A" w:rsidRPr="00B46C54">
        <w:rPr>
          <w:rFonts w:ascii="Times New Roman" w:hAnsi="Times New Roman" w:cs="Times New Roman"/>
          <w:bCs/>
          <w:sz w:val="24"/>
          <w:szCs w:val="24"/>
        </w:rPr>
        <w:t>dalidades indicadas, debiendo todas ellas estar</w:t>
      </w:r>
      <w:r w:rsidRPr="00B46C54">
        <w:rPr>
          <w:rFonts w:ascii="Times New Roman" w:hAnsi="Times New Roman" w:cs="Times New Roman"/>
          <w:bCs/>
          <w:sz w:val="24"/>
          <w:szCs w:val="24"/>
        </w:rPr>
        <w:t xml:space="preserve"> constituida</w:t>
      </w:r>
      <w:r w:rsidR="005E476A" w:rsidRPr="00B46C54">
        <w:rPr>
          <w:rFonts w:ascii="Times New Roman" w:hAnsi="Times New Roman" w:cs="Times New Roman"/>
          <w:bCs/>
          <w:sz w:val="24"/>
          <w:szCs w:val="24"/>
        </w:rPr>
        <w:t>s a nombre del Oferente</w:t>
      </w:r>
      <w:r w:rsidRPr="00B46C54">
        <w:rPr>
          <w:rFonts w:ascii="Times New Roman" w:hAnsi="Times New Roman" w:cs="Times New Roman"/>
          <w:bCs/>
          <w:sz w:val="24"/>
          <w:szCs w:val="24"/>
        </w:rPr>
        <w:t xml:space="preserve"> y </w:t>
      </w:r>
      <w:r w:rsidR="005E476A" w:rsidRPr="00B46C54">
        <w:rPr>
          <w:rFonts w:ascii="Times New Roman" w:hAnsi="Times New Roman" w:cs="Times New Roman"/>
          <w:bCs/>
          <w:sz w:val="24"/>
          <w:szCs w:val="24"/>
        </w:rPr>
        <w:t xml:space="preserve">a la orden de quien se establece en la </w:t>
      </w:r>
      <w:r w:rsidR="005E476A"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w:t>
      </w:r>
    </w:p>
    <w:p w14:paraId="6296791A" w14:textId="77777777" w:rsidR="00C25240" w:rsidRPr="00B46C54" w:rsidRDefault="00C25240" w:rsidP="00CF2C53">
      <w:pPr>
        <w:autoSpaceDE w:val="0"/>
        <w:autoSpaceDN w:val="0"/>
        <w:adjustRightInd w:val="0"/>
        <w:spacing w:after="0" w:line="240" w:lineRule="auto"/>
        <w:jc w:val="both"/>
        <w:rPr>
          <w:rFonts w:ascii="Times New Roman" w:hAnsi="Times New Roman" w:cs="Times New Roman"/>
          <w:bCs/>
          <w:sz w:val="24"/>
          <w:szCs w:val="24"/>
        </w:rPr>
      </w:pPr>
    </w:p>
    <w:p w14:paraId="41B0B928" w14:textId="77777777" w:rsidR="00CF2C53"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En </w:t>
      </w:r>
      <w:r w:rsidR="00CF7537" w:rsidRPr="00B46C54">
        <w:rPr>
          <w:rFonts w:ascii="Times New Roman" w:hAnsi="Times New Roman" w:cs="Times New Roman"/>
          <w:bCs/>
          <w:sz w:val="24"/>
          <w:szCs w:val="24"/>
        </w:rPr>
        <w:t xml:space="preserve">caso de que se admita que </w:t>
      </w:r>
      <w:r w:rsidR="001E0552" w:rsidRPr="00B46C54">
        <w:rPr>
          <w:rFonts w:ascii="Times New Roman" w:hAnsi="Times New Roman" w:cs="Times New Roman"/>
          <w:bCs/>
          <w:sz w:val="24"/>
          <w:szCs w:val="24"/>
        </w:rPr>
        <w:t>Asociaciones de E</w:t>
      </w:r>
      <w:r w:rsidR="00CF7537" w:rsidRPr="00B46C54">
        <w:rPr>
          <w:rFonts w:ascii="Times New Roman" w:hAnsi="Times New Roman" w:cs="Times New Roman"/>
          <w:bCs/>
          <w:sz w:val="24"/>
          <w:szCs w:val="24"/>
        </w:rPr>
        <w:t>mpresas o</w:t>
      </w:r>
      <w:r w:rsidR="001E0552" w:rsidRPr="00B46C54">
        <w:rPr>
          <w:rFonts w:ascii="Times New Roman" w:hAnsi="Times New Roman" w:cs="Times New Roman"/>
          <w:bCs/>
          <w:sz w:val="24"/>
          <w:szCs w:val="24"/>
        </w:rPr>
        <w:t xml:space="preserve"> C</w:t>
      </w:r>
      <w:r w:rsidR="00CF7537" w:rsidRPr="00B46C54">
        <w:rPr>
          <w:rFonts w:ascii="Times New Roman" w:hAnsi="Times New Roman" w:cs="Times New Roman"/>
          <w:bCs/>
          <w:sz w:val="24"/>
          <w:szCs w:val="24"/>
        </w:rPr>
        <w:t>onsorcios presenten Oferta, se deberá definir como “Oferente”</w:t>
      </w:r>
      <w:r w:rsidR="001E0552" w:rsidRPr="00B46C54">
        <w:rPr>
          <w:rFonts w:ascii="Times New Roman" w:hAnsi="Times New Roman" w:cs="Times New Roman"/>
          <w:bCs/>
          <w:sz w:val="24"/>
          <w:szCs w:val="24"/>
        </w:rPr>
        <w:t xml:space="preserve"> a todos los integrantes de la Asociación o C</w:t>
      </w:r>
      <w:r w:rsidRPr="00B46C54">
        <w:rPr>
          <w:rFonts w:ascii="Times New Roman" w:hAnsi="Times New Roman" w:cs="Times New Roman"/>
          <w:bCs/>
          <w:sz w:val="24"/>
          <w:szCs w:val="24"/>
        </w:rPr>
        <w:t xml:space="preserve">onsorcio y éstos deberán nombrarse de la siguiente manera: una asociación o consorcio formado por “…..", "….." y "…..". </w:t>
      </w:r>
    </w:p>
    <w:p w14:paraId="33BBFDC9" w14:textId="77777777" w:rsidR="00CF7537" w:rsidRPr="00B46C54" w:rsidRDefault="00CF7537" w:rsidP="00CF2C53">
      <w:pPr>
        <w:autoSpaceDE w:val="0"/>
        <w:autoSpaceDN w:val="0"/>
        <w:adjustRightInd w:val="0"/>
        <w:spacing w:after="0" w:line="240" w:lineRule="auto"/>
        <w:jc w:val="both"/>
        <w:rPr>
          <w:rFonts w:ascii="Times New Roman" w:hAnsi="Times New Roman" w:cs="Times New Roman"/>
          <w:bCs/>
          <w:sz w:val="24"/>
          <w:szCs w:val="24"/>
        </w:rPr>
      </w:pPr>
    </w:p>
    <w:p w14:paraId="4E03E215" w14:textId="77777777" w:rsidR="00CF2C53" w:rsidRPr="00B46C54" w:rsidRDefault="00CF2C53"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lastRenderedPageBreak/>
        <w:t>L</w:t>
      </w:r>
      <w:r w:rsidR="00116E4B" w:rsidRPr="00B46C54">
        <w:rPr>
          <w:rFonts w:ascii="Times New Roman" w:hAnsi="Times New Roman" w:cs="Times New Roman"/>
          <w:bCs/>
          <w:sz w:val="24"/>
          <w:szCs w:val="24"/>
        </w:rPr>
        <w:t>as G</w:t>
      </w:r>
      <w:r w:rsidRPr="00B46C54">
        <w:rPr>
          <w:rFonts w:ascii="Times New Roman" w:hAnsi="Times New Roman" w:cs="Times New Roman"/>
          <w:bCs/>
          <w:sz w:val="24"/>
          <w:szCs w:val="24"/>
        </w:rPr>
        <w:t>ar</w:t>
      </w:r>
      <w:r w:rsidR="00116E4B" w:rsidRPr="00B46C54">
        <w:rPr>
          <w:rFonts w:ascii="Times New Roman" w:hAnsi="Times New Roman" w:cs="Times New Roman"/>
          <w:bCs/>
          <w:sz w:val="24"/>
          <w:szCs w:val="24"/>
        </w:rPr>
        <w:t>antías de M</w:t>
      </w:r>
      <w:r w:rsidR="00CF7537" w:rsidRPr="00B46C54">
        <w:rPr>
          <w:rFonts w:ascii="Times New Roman" w:hAnsi="Times New Roman" w:cs="Times New Roman"/>
          <w:bCs/>
          <w:sz w:val="24"/>
          <w:szCs w:val="24"/>
        </w:rPr>
        <w:t>antenimiento de las O</w:t>
      </w:r>
      <w:r w:rsidRPr="00B46C54">
        <w:rPr>
          <w:rFonts w:ascii="Times New Roman" w:hAnsi="Times New Roman" w:cs="Times New Roman"/>
          <w:bCs/>
          <w:sz w:val="24"/>
          <w:szCs w:val="24"/>
        </w:rPr>
        <w:t xml:space="preserve">fertas </w:t>
      </w:r>
      <w:r w:rsidR="00CF7537" w:rsidRPr="00B46C54">
        <w:rPr>
          <w:rFonts w:ascii="Times New Roman" w:hAnsi="Times New Roman" w:cs="Times New Roman"/>
          <w:bCs/>
          <w:sz w:val="24"/>
          <w:szCs w:val="24"/>
        </w:rPr>
        <w:t xml:space="preserve">no adjudicadas </w:t>
      </w:r>
      <w:r w:rsidRPr="00B46C54">
        <w:rPr>
          <w:rFonts w:ascii="Times New Roman" w:hAnsi="Times New Roman" w:cs="Times New Roman"/>
          <w:bCs/>
          <w:sz w:val="24"/>
          <w:szCs w:val="24"/>
        </w:rPr>
        <w:t>serán devueltas</w:t>
      </w:r>
      <w:r w:rsidR="000220C2" w:rsidRPr="00B46C54">
        <w:rPr>
          <w:rFonts w:ascii="Times New Roman" w:hAnsi="Times New Roman" w:cs="Times New Roman"/>
          <w:bCs/>
          <w:sz w:val="24"/>
          <w:szCs w:val="24"/>
        </w:rPr>
        <w:t>, sin actualización ni reajuste alguno,</w:t>
      </w:r>
      <w:r w:rsidRPr="00B46C54">
        <w:rPr>
          <w:rFonts w:ascii="Times New Roman" w:hAnsi="Times New Roman" w:cs="Times New Roman"/>
          <w:bCs/>
          <w:sz w:val="24"/>
          <w:szCs w:val="24"/>
        </w:rPr>
        <w:t xml:space="preserve"> </w:t>
      </w:r>
      <w:r w:rsidR="005B5DA2" w:rsidRPr="00B46C54">
        <w:rPr>
          <w:rFonts w:ascii="Times New Roman" w:hAnsi="Times New Roman" w:cs="Times New Roman"/>
          <w:bCs/>
          <w:sz w:val="24"/>
          <w:szCs w:val="24"/>
        </w:rPr>
        <w:t xml:space="preserve">en un plazo máximo de 30 (treinta) días calendario contados desde </w:t>
      </w:r>
      <w:r w:rsidR="000712DC">
        <w:rPr>
          <w:rFonts w:ascii="Times New Roman" w:hAnsi="Times New Roman" w:cs="Times New Roman"/>
          <w:bCs/>
          <w:sz w:val="24"/>
          <w:szCs w:val="24"/>
        </w:rPr>
        <w:t>el perfeccionamiento</w:t>
      </w:r>
      <w:r w:rsidR="00757FE1" w:rsidRPr="00B46C54">
        <w:rPr>
          <w:rFonts w:ascii="Times New Roman" w:hAnsi="Times New Roman" w:cs="Times New Roman"/>
          <w:bCs/>
          <w:sz w:val="24"/>
          <w:szCs w:val="24"/>
        </w:rPr>
        <w:t xml:space="preserve"> </w:t>
      </w:r>
      <w:r w:rsidR="00F51BC8" w:rsidRPr="00B46C54">
        <w:rPr>
          <w:rFonts w:ascii="Times New Roman" w:hAnsi="Times New Roman" w:cs="Times New Roman"/>
          <w:bCs/>
          <w:sz w:val="24"/>
          <w:szCs w:val="24"/>
        </w:rPr>
        <w:t>del contrato con el adjudicatario</w:t>
      </w:r>
      <w:r w:rsidR="005B5DA2" w:rsidRPr="00B46C54">
        <w:rPr>
          <w:rFonts w:ascii="Times New Roman" w:hAnsi="Times New Roman" w:cs="Times New Roman"/>
          <w:bCs/>
          <w:sz w:val="24"/>
          <w:szCs w:val="24"/>
        </w:rPr>
        <w:t>.</w:t>
      </w:r>
      <w:r w:rsidRPr="00B46C54">
        <w:rPr>
          <w:rFonts w:ascii="Times New Roman" w:hAnsi="Times New Roman" w:cs="Times New Roman"/>
          <w:bCs/>
          <w:sz w:val="24"/>
          <w:szCs w:val="24"/>
        </w:rPr>
        <w:t xml:space="preserve"> </w:t>
      </w:r>
    </w:p>
    <w:p w14:paraId="06052636" w14:textId="77777777" w:rsidR="00CF7537" w:rsidRPr="00B46C54" w:rsidRDefault="00CF7537" w:rsidP="00CF2C53">
      <w:pPr>
        <w:autoSpaceDE w:val="0"/>
        <w:autoSpaceDN w:val="0"/>
        <w:adjustRightInd w:val="0"/>
        <w:spacing w:after="0" w:line="240" w:lineRule="auto"/>
        <w:jc w:val="both"/>
        <w:rPr>
          <w:rFonts w:ascii="Times New Roman" w:hAnsi="Times New Roman" w:cs="Times New Roman"/>
          <w:bCs/>
          <w:sz w:val="24"/>
          <w:szCs w:val="24"/>
        </w:rPr>
      </w:pPr>
    </w:p>
    <w:p w14:paraId="0E978C49" w14:textId="77777777" w:rsidR="000220C2"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 Garantía de M</w:t>
      </w:r>
      <w:r w:rsidR="000220C2" w:rsidRPr="00B46C54">
        <w:rPr>
          <w:rFonts w:ascii="Times New Roman" w:hAnsi="Times New Roman" w:cs="Times New Roman"/>
          <w:bCs/>
          <w:sz w:val="24"/>
          <w:szCs w:val="24"/>
        </w:rPr>
        <w:t xml:space="preserve">antenimiento de Oferta del Adjudicatario será devuelta, sin actualización ni reajuste alguno, una vez que constituya la Garantía de Fiel Cumplimiento de Contrato y </w:t>
      </w:r>
      <w:r w:rsidR="00757FE1">
        <w:rPr>
          <w:rFonts w:ascii="Times New Roman" w:hAnsi="Times New Roman" w:cs="Times New Roman"/>
          <w:bCs/>
          <w:sz w:val="24"/>
          <w:szCs w:val="24"/>
        </w:rPr>
        <w:t>se perfeccione</w:t>
      </w:r>
      <w:r w:rsidR="000220C2" w:rsidRPr="00B46C54">
        <w:rPr>
          <w:rFonts w:ascii="Times New Roman" w:hAnsi="Times New Roman" w:cs="Times New Roman"/>
          <w:bCs/>
          <w:sz w:val="24"/>
          <w:szCs w:val="24"/>
        </w:rPr>
        <w:t xml:space="preserve"> el Contrato respectivo.</w:t>
      </w:r>
    </w:p>
    <w:p w14:paraId="66ED7581" w14:textId="77777777" w:rsidR="000220C2" w:rsidRPr="00B46C54" w:rsidRDefault="000220C2" w:rsidP="00CF2C53">
      <w:pPr>
        <w:autoSpaceDE w:val="0"/>
        <w:autoSpaceDN w:val="0"/>
        <w:adjustRightInd w:val="0"/>
        <w:spacing w:after="0" w:line="240" w:lineRule="auto"/>
        <w:jc w:val="both"/>
        <w:rPr>
          <w:rFonts w:ascii="Times New Roman" w:hAnsi="Times New Roman" w:cs="Times New Roman"/>
          <w:bCs/>
          <w:sz w:val="24"/>
          <w:szCs w:val="24"/>
        </w:rPr>
      </w:pPr>
    </w:p>
    <w:p w14:paraId="3EC1BD6A" w14:textId="77777777" w:rsidR="00CF2C53" w:rsidRPr="00B46C54" w:rsidRDefault="000220C2" w:rsidP="00CF2C53">
      <w:p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La</w:t>
      </w:r>
      <w:r w:rsidR="00116E4B" w:rsidRPr="00B46C54">
        <w:rPr>
          <w:rFonts w:ascii="Times New Roman" w:hAnsi="Times New Roman" w:cs="Times New Roman"/>
          <w:bCs/>
          <w:sz w:val="24"/>
          <w:szCs w:val="24"/>
        </w:rPr>
        <w:t xml:space="preserve"> Garantía de Mantenimiento de</w:t>
      </w:r>
      <w:r w:rsidRPr="00B46C54">
        <w:rPr>
          <w:rFonts w:ascii="Times New Roman" w:hAnsi="Times New Roman" w:cs="Times New Roman"/>
          <w:bCs/>
          <w:sz w:val="24"/>
          <w:szCs w:val="24"/>
        </w:rPr>
        <w:t xml:space="preserve"> O</w:t>
      </w:r>
      <w:r w:rsidR="00CF2C53" w:rsidRPr="00B46C54">
        <w:rPr>
          <w:rFonts w:ascii="Times New Roman" w:hAnsi="Times New Roman" w:cs="Times New Roman"/>
          <w:bCs/>
          <w:sz w:val="24"/>
          <w:szCs w:val="24"/>
        </w:rPr>
        <w:t>ferta</w:t>
      </w:r>
      <w:r w:rsidRPr="00B46C54">
        <w:rPr>
          <w:rFonts w:ascii="Times New Roman" w:hAnsi="Times New Roman" w:cs="Times New Roman"/>
          <w:bCs/>
          <w:sz w:val="24"/>
          <w:szCs w:val="24"/>
        </w:rPr>
        <w:t xml:space="preserve"> podrá ser ejecutada</w:t>
      </w:r>
      <w:r w:rsidR="00116E4B" w:rsidRPr="00B46C54">
        <w:rPr>
          <w:rFonts w:ascii="Times New Roman" w:hAnsi="Times New Roman" w:cs="Times New Roman"/>
          <w:bCs/>
          <w:sz w:val="24"/>
          <w:szCs w:val="24"/>
        </w:rPr>
        <w:t>, sin generar derecho a reclamación, indemnización o reintegro por concepto alguno,</w:t>
      </w:r>
      <w:r w:rsidRPr="00B46C54">
        <w:rPr>
          <w:rFonts w:ascii="Times New Roman" w:hAnsi="Times New Roman" w:cs="Times New Roman"/>
          <w:bCs/>
          <w:sz w:val="24"/>
          <w:szCs w:val="24"/>
        </w:rPr>
        <w:t xml:space="preserve"> si</w:t>
      </w:r>
      <w:r w:rsidR="00CF2C53" w:rsidRPr="00B46C54">
        <w:rPr>
          <w:rFonts w:ascii="Times New Roman" w:hAnsi="Times New Roman" w:cs="Times New Roman"/>
          <w:bCs/>
          <w:sz w:val="24"/>
          <w:szCs w:val="24"/>
        </w:rPr>
        <w:t xml:space="preserve">: </w:t>
      </w:r>
    </w:p>
    <w:p w14:paraId="298C6666" w14:textId="77777777" w:rsidR="00116E4B" w:rsidRPr="00B46C54" w:rsidRDefault="00116E4B" w:rsidP="00CF2C53">
      <w:pPr>
        <w:autoSpaceDE w:val="0"/>
        <w:autoSpaceDN w:val="0"/>
        <w:adjustRightInd w:val="0"/>
        <w:spacing w:after="0" w:line="240" w:lineRule="auto"/>
        <w:jc w:val="both"/>
        <w:rPr>
          <w:rFonts w:ascii="Times New Roman" w:hAnsi="Times New Roman" w:cs="Times New Roman"/>
          <w:bCs/>
          <w:sz w:val="24"/>
          <w:szCs w:val="24"/>
        </w:rPr>
      </w:pPr>
    </w:p>
    <w:p w14:paraId="0A411732" w14:textId="77777777" w:rsidR="00CF2C53" w:rsidRPr="00B46C54" w:rsidRDefault="000220C2" w:rsidP="00AD5CC3">
      <w:pPr>
        <w:pStyle w:val="Prrafodelista"/>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el Oferente retira su O</w:t>
      </w:r>
      <w:r w:rsidR="00CF2C53" w:rsidRPr="00B46C54">
        <w:rPr>
          <w:rFonts w:ascii="Times New Roman" w:hAnsi="Times New Roman" w:cs="Times New Roman"/>
          <w:bCs/>
          <w:sz w:val="24"/>
          <w:szCs w:val="24"/>
        </w:rPr>
        <w:t xml:space="preserve">ferta después de </w:t>
      </w:r>
      <w:r w:rsidRPr="00B46C54">
        <w:rPr>
          <w:rFonts w:ascii="Times New Roman" w:hAnsi="Times New Roman" w:cs="Times New Roman"/>
          <w:bCs/>
          <w:sz w:val="24"/>
          <w:szCs w:val="24"/>
        </w:rPr>
        <w:t>la Apertura de O</w:t>
      </w:r>
      <w:r w:rsidR="00CF2C53" w:rsidRPr="00B46C54">
        <w:rPr>
          <w:rFonts w:ascii="Times New Roman" w:hAnsi="Times New Roman" w:cs="Times New Roman"/>
          <w:bCs/>
          <w:sz w:val="24"/>
          <w:szCs w:val="24"/>
        </w:rPr>
        <w:t xml:space="preserve">fertas, durante el período de validez de la misma; </w:t>
      </w:r>
    </w:p>
    <w:p w14:paraId="7E239F38" w14:textId="77777777" w:rsidR="00116E4B" w:rsidRPr="00B46C54" w:rsidRDefault="00116E4B" w:rsidP="00116E4B">
      <w:pPr>
        <w:pStyle w:val="Prrafodelista"/>
        <w:autoSpaceDE w:val="0"/>
        <w:autoSpaceDN w:val="0"/>
        <w:adjustRightInd w:val="0"/>
        <w:spacing w:after="0" w:line="240" w:lineRule="auto"/>
        <w:jc w:val="both"/>
        <w:rPr>
          <w:rFonts w:ascii="Times New Roman" w:hAnsi="Times New Roman" w:cs="Times New Roman"/>
          <w:bCs/>
          <w:sz w:val="24"/>
          <w:szCs w:val="24"/>
        </w:rPr>
      </w:pPr>
    </w:p>
    <w:p w14:paraId="37A0212E" w14:textId="77777777" w:rsidR="00116E4B" w:rsidRPr="00B46C54" w:rsidRDefault="00116E4B" w:rsidP="00116E4B">
      <w:pPr>
        <w:pStyle w:val="Prrafodelista"/>
        <w:autoSpaceDE w:val="0"/>
        <w:autoSpaceDN w:val="0"/>
        <w:adjustRightInd w:val="0"/>
        <w:spacing w:after="0" w:line="240" w:lineRule="auto"/>
        <w:jc w:val="both"/>
        <w:rPr>
          <w:rFonts w:ascii="Times New Roman" w:hAnsi="Times New Roman" w:cs="Times New Roman"/>
          <w:bCs/>
          <w:sz w:val="24"/>
          <w:szCs w:val="24"/>
        </w:rPr>
      </w:pPr>
    </w:p>
    <w:p w14:paraId="1525A2AD" w14:textId="77777777" w:rsidR="00CF2C53" w:rsidRPr="00B46C54" w:rsidRDefault="00CF2C53" w:rsidP="00AD5CC3">
      <w:pPr>
        <w:pStyle w:val="Prrafodelista"/>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si el </w:t>
      </w:r>
      <w:r w:rsidR="000220C2" w:rsidRPr="00B46C54">
        <w:rPr>
          <w:rFonts w:ascii="Times New Roman" w:hAnsi="Times New Roman" w:cs="Times New Roman"/>
          <w:bCs/>
          <w:sz w:val="24"/>
          <w:szCs w:val="24"/>
        </w:rPr>
        <w:t xml:space="preserve">Contratante acepta la Oferta y el </w:t>
      </w:r>
      <w:r w:rsidRPr="00B46C54">
        <w:rPr>
          <w:rFonts w:ascii="Times New Roman" w:hAnsi="Times New Roman" w:cs="Times New Roman"/>
          <w:bCs/>
          <w:sz w:val="24"/>
          <w:szCs w:val="24"/>
        </w:rPr>
        <w:t>Adjudicatario</w:t>
      </w:r>
      <w:r w:rsidR="00116E4B" w:rsidRPr="00B46C54">
        <w:rPr>
          <w:rFonts w:ascii="Times New Roman" w:hAnsi="Times New Roman" w:cs="Times New Roman"/>
          <w:bCs/>
          <w:sz w:val="24"/>
          <w:szCs w:val="24"/>
        </w:rPr>
        <w:t xml:space="preserve"> no constituye la Garantía de Fiel Cumplimiento de Contrato de conformidad a lo requerido al efecto o no </w:t>
      </w:r>
      <w:r w:rsidR="0076334A">
        <w:rPr>
          <w:rFonts w:ascii="Times New Roman" w:hAnsi="Times New Roman" w:cs="Times New Roman"/>
          <w:bCs/>
          <w:sz w:val="24"/>
          <w:szCs w:val="24"/>
        </w:rPr>
        <w:t>acepta la adjudicación del</w:t>
      </w:r>
      <w:r w:rsidR="00116E4B" w:rsidRPr="00B46C54">
        <w:rPr>
          <w:rFonts w:ascii="Times New Roman" w:hAnsi="Times New Roman" w:cs="Times New Roman"/>
          <w:bCs/>
          <w:sz w:val="24"/>
          <w:szCs w:val="24"/>
        </w:rPr>
        <w:t xml:space="preserve"> Contrato</w:t>
      </w:r>
      <w:r w:rsidR="000712DC">
        <w:rPr>
          <w:rFonts w:ascii="Times New Roman" w:hAnsi="Times New Roman" w:cs="Times New Roman"/>
          <w:bCs/>
          <w:sz w:val="24"/>
          <w:szCs w:val="24"/>
        </w:rPr>
        <w:t>, o no cumple con alguno de los requisitos para el perfeccionamiento del Contrato</w:t>
      </w:r>
      <w:r w:rsidR="00116E4B" w:rsidRPr="00B46C54">
        <w:rPr>
          <w:rFonts w:ascii="Times New Roman" w:hAnsi="Times New Roman" w:cs="Times New Roman"/>
          <w:bCs/>
          <w:sz w:val="24"/>
          <w:szCs w:val="24"/>
        </w:rPr>
        <w:t xml:space="preserve"> en el plazo que le fije el Contratante</w:t>
      </w:r>
      <w:r w:rsidRPr="00B46C54">
        <w:rPr>
          <w:rFonts w:ascii="Times New Roman" w:hAnsi="Times New Roman" w:cs="Times New Roman"/>
          <w:bCs/>
          <w:sz w:val="24"/>
          <w:szCs w:val="24"/>
        </w:rPr>
        <w:t xml:space="preserve">. </w:t>
      </w:r>
    </w:p>
    <w:p w14:paraId="5FDE8CD4" w14:textId="77777777" w:rsidR="00116E4B" w:rsidRPr="00B46C54" w:rsidRDefault="00116E4B" w:rsidP="00116E4B">
      <w:pPr>
        <w:pStyle w:val="Prrafodelista"/>
        <w:rPr>
          <w:rFonts w:ascii="Times New Roman" w:hAnsi="Times New Roman" w:cs="Times New Roman"/>
          <w:bCs/>
          <w:sz w:val="24"/>
          <w:szCs w:val="24"/>
        </w:rPr>
      </w:pPr>
    </w:p>
    <w:p w14:paraId="77CD93E1" w14:textId="77777777" w:rsidR="00116E4B" w:rsidRPr="00B46C54" w:rsidRDefault="00E96C5C" w:rsidP="00AD5CC3">
      <w:pPr>
        <w:pStyle w:val="Prrafodelista"/>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Otras causales previstas en los Documentos del Llamado</w:t>
      </w:r>
      <w:r w:rsidR="00EE5FB0" w:rsidRPr="00B46C54">
        <w:rPr>
          <w:rFonts w:ascii="Times New Roman" w:hAnsi="Times New Roman" w:cs="Times New Roman"/>
          <w:bCs/>
          <w:sz w:val="24"/>
          <w:szCs w:val="24"/>
        </w:rPr>
        <w:t xml:space="preserve"> a Ofertas</w:t>
      </w:r>
      <w:r w:rsidR="00116E4B" w:rsidRPr="00B46C54">
        <w:rPr>
          <w:rFonts w:ascii="Times New Roman" w:hAnsi="Times New Roman" w:cs="Times New Roman"/>
          <w:bCs/>
          <w:sz w:val="24"/>
          <w:szCs w:val="24"/>
        </w:rPr>
        <w:t>.</w:t>
      </w:r>
    </w:p>
    <w:p w14:paraId="24AF0A0A" w14:textId="77777777" w:rsidR="005C2398" w:rsidRPr="00B46C54" w:rsidRDefault="005C2398" w:rsidP="00C03068">
      <w:pPr>
        <w:autoSpaceDE w:val="0"/>
        <w:autoSpaceDN w:val="0"/>
        <w:adjustRightInd w:val="0"/>
        <w:spacing w:after="0" w:line="240" w:lineRule="auto"/>
        <w:jc w:val="both"/>
        <w:rPr>
          <w:rFonts w:ascii="Times New Roman" w:hAnsi="Times New Roman" w:cs="Times New Roman"/>
          <w:b/>
          <w:bCs/>
          <w:sz w:val="24"/>
          <w:szCs w:val="24"/>
        </w:rPr>
      </w:pPr>
    </w:p>
    <w:p w14:paraId="6A20D94D" w14:textId="77777777" w:rsidR="00C03068" w:rsidRPr="00B46C54" w:rsidRDefault="008B0B06" w:rsidP="00C93D54">
      <w:pPr>
        <w:pStyle w:val="Ttulo3"/>
      </w:pPr>
      <w:bookmarkStart w:id="27" w:name="_Toc463602738"/>
      <w:r w:rsidRPr="00B46C54">
        <w:t>Costo de la</w:t>
      </w:r>
      <w:r w:rsidR="0045132F" w:rsidRPr="00B46C54">
        <w:t>s</w:t>
      </w:r>
      <w:r w:rsidRPr="00B46C54">
        <w:t xml:space="preserve"> Ofer</w:t>
      </w:r>
      <w:r w:rsidR="00C03068" w:rsidRPr="00B46C54">
        <w:t>ta</w:t>
      </w:r>
      <w:r w:rsidR="0045132F" w:rsidRPr="00B46C54">
        <w:t>s</w:t>
      </w:r>
      <w:bookmarkEnd w:id="27"/>
      <w:r w:rsidR="00C03068" w:rsidRPr="00B46C54">
        <w:t xml:space="preserve"> </w:t>
      </w:r>
    </w:p>
    <w:p w14:paraId="093D5D9B"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p>
    <w:p w14:paraId="123CB5BD" w14:textId="77777777" w:rsidR="00C03068" w:rsidRPr="00B46C54" w:rsidRDefault="00C03068" w:rsidP="00C0306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Serán de cargo del Oferente todos los costos vinculados con la preparación y presentación de su Oferta y en ningún caso el Contratante será responsable de ellos, independientemente de la forma en que se </w:t>
      </w:r>
      <w:r w:rsidR="00FF5C37" w:rsidRPr="00B46C54">
        <w:rPr>
          <w:rFonts w:ascii="Times New Roman" w:hAnsi="Times New Roman" w:cs="Times New Roman"/>
          <w:sz w:val="24"/>
          <w:szCs w:val="24"/>
        </w:rPr>
        <w:t>lleve a cabo el Llamado</w:t>
      </w:r>
      <w:r w:rsidRPr="00B46C54">
        <w:rPr>
          <w:rFonts w:ascii="Times New Roman" w:hAnsi="Times New Roman" w:cs="Times New Roman"/>
          <w:sz w:val="24"/>
          <w:szCs w:val="24"/>
        </w:rPr>
        <w:t xml:space="preserve"> o su r</w:t>
      </w:r>
      <w:r w:rsidR="007A1211" w:rsidRPr="00B46C54">
        <w:rPr>
          <w:rFonts w:ascii="Times New Roman" w:hAnsi="Times New Roman" w:cs="Times New Roman"/>
          <w:sz w:val="24"/>
          <w:szCs w:val="24"/>
        </w:rPr>
        <w:t>esultado. El</w:t>
      </w:r>
      <w:r w:rsidRPr="00B46C54">
        <w:rPr>
          <w:rFonts w:ascii="Times New Roman" w:hAnsi="Times New Roman" w:cs="Times New Roman"/>
          <w:sz w:val="24"/>
          <w:szCs w:val="24"/>
        </w:rPr>
        <w:t xml:space="preserve"> Contratante no reintegrará a los Oferentes suma alguna por estos conceptos.</w:t>
      </w:r>
    </w:p>
    <w:p w14:paraId="3E14D081" w14:textId="77777777" w:rsidR="00BF712B" w:rsidRPr="00B46C54" w:rsidRDefault="00BF712B" w:rsidP="0067724D">
      <w:pPr>
        <w:pStyle w:val="Default"/>
        <w:jc w:val="center"/>
        <w:rPr>
          <w:b/>
          <w:color w:val="auto"/>
          <w:u w:val="single"/>
        </w:rPr>
      </w:pPr>
    </w:p>
    <w:p w14:paraId="3F8FAB39" w14:textId="77777777" w:rsidR="008B0B06" w:rsidRPr="00B46C54" w:rsidRDefault="008B0B06" w:rsidP="00AD5CC3">
      <w:pPr>
        <w:pStyle w:val="Ttulo2"/>
        <w:numPr>
          <w:ilvl w:val="0"/>
          <w:numId w:val="24"/>
        </w:numPr>
        <w:jc w:val="center"/>
        <w:rPr>
          <w:rFonts w:ascii="Times New Roman" w:hAnsi="Times New Roman" w:cs="Times New Roman"/>
          <w:color w:val="auto"/>
          <w:u w:val="single"/>
        </w:rPr>
      </w:pPr>
      <w:bookmarkStart w:id="28" w:name="_Toc463602739"/>
      <w:r w:rsidRPr="00B46C54">
        <w:rPr>
          <w:rFonts w:ascii="Times New Roman" w:hAnsi="Times New Roman" w:cs="Times New Roman"/>
          <w:color w:val="auto"/>
          <w:u w:val="single"/>
        </w:rPr>
        <w:t>CONTENIDO DE LAS OFERTAS</w:t>
      </w:r>
      <w:bookmarkEnd w:id="28"/>
    </w:p>
    <w:p w14:paraId="05A872B1" w14:textId="77777777" w:rsidR="00BF712B" w:rsidRPr="00B46C54" w:rsidRDefault="00BF712B" w:rsidP="0067724D">
      <w:pPr>
        <w:pStyle w:val="Default"/>
        <w:jc w:val="center"/>
        <w:rPr>
          <w:b/>
          <w:color w:val="auto"/>
          <w:u w:val="single"/>
        </w:rPr>
      </w:pPr>
    </w:p>
    <w:p w14:paraId="2A44A0A2" w14:textId="77777777" w:rsidR="00367391" w:rsidRPr="00B46C54" w:rsidRDefault="00367391" w:rsidP="00C93D54">
      <w:pPr>
        <w:pStyle w:val="Ttulo3"/>
      </w:pPr>
      <w:bookmarkStart w:id="29" w:name="_Toc463602740"/>
      <w:r w:rsidRPr="00B46C54">
        <w:t>Idioma de la Oferta</w:t>
      </w:r>
      <w:bookmarkEnd w:id="29"/>
    </w:p>
    <w:p w14:paraId="25D32066" w14:textId="77777777" w:rsidR="00367391" w:rsidRPr="00B46C54" w:rsidRDefault="00367391" w:rsidP="00367391">
      <w:pPr>
        <w:autoSpaceDE w:val="0"/>
        <w:autoSpaceDN w:val="0"/>
        <w:adjustRightInd w:val="0"/>
        <w:spacing w:after="0" w:line="240" w:lineRule="auto"/>
        <w:jc w:val="both"/>
        <w:rPr>
          <w:rFonts w:ascii="Times New Roman" w:hAnsi="Times New Roman" w:cs="Times New Roman"/>
          <w:b/>
          <w:sz w:val="24"/>
          <w:szCs w:val="24"/>
        </w:rPr>
      </w:pPr>
    </w:p>
    <w:p w14:paraId="2F8EAFB7" w14:textId="77777777" w:rsidR="00367391" w:rsidRPr="00B46C54" w:rsidRDefault="00367391" w:rsidP="00367391">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Todos los documentos relacionados con la Oferta deberán redactarse en </w:t>
      </w:r>
      <w:r w:rsidRPr="00B46C54">
        <w:rPr>
          <w:rFonts w:ascii="Times New Roman" w:hAnsi="Times New Roman" w:cs="Times New Roman"/>
          <w:bCs/>
          <w:sz w:val="24"/>
          <w:szCs w:val="24"/>
        </w:rPr>
        <w:t>idioma español</w:t>
      </w:r>
      <w:r w:rsidRPr="00B46C54">
        <w:rPr>
          <w:rFonts w:ascii="Times New Roman" w:hAnsi="Times New Roman" w:cs="Times New Roman"/>
          <w:sz w:val="24"/>
          <w:szCs w:val="24"/>
        </w:rPr>
        <w:t>.</w:t>
      </w:r>
    </w:p>
    <w:p w14:paraId="0FF7BDF9" w14:textId="77777777" w:rsidR="00367391" w:rsidRPr="00B46C54" w:rsidRDefault="00367391" w:rsidP="00367391">
      <w:pPr>
        <w:autoSpaceDE w:val="0"/>
        <w:autoSpaceDN w:val="0"/>
        <w:adjustRightInd w:val="0"/>
        <w:spacing w:after="0" w:line="240" w:lineRule="auto"/>
        <w:jc w:val="both"/>
        <w:rPr>
          <w:rFonts w:ascii="Times New Roman" w:hAnsi="Times New Roman" w:cs="Times New Roman"/>
          <w:sz w:val="24"/>
          <w:szCs w:val="24"/>
        </w:rPr>
      </w:pPr>
    </w:p>
    <w:p w14:paraId="2E3FBFAB" w14:textId="77777777" w:rsidR="00377A5B" w:rsidRPr="00B46C54" w:rsidRDefault="00367391" w:rsidP="00F06308">
      <w:pPr>
        <w:autoSpaceDE w:val="0"/>
        <w:autoSpaceDN w:val="0"/>
        <w:adjustRightInd w:val="0"/>
        <w:spacing w:after="0" w:line="240" w:lineRule="auto"/>
        <w:jc w:val="both"/>
        <w:rPr>
          <w:rFonts w:ascii="Times New Roman" w:hAnsi="Times New Roman" w:cs="Times New Roman"/>
          <w:b/>
          <w:sz w:val="24"/>
          <w:szCs w:val="24"/>
          <w:highlight w:val="yellow"/>
        </w:rPr>
      </w:pPr>
      <w:r w:rsidRPr="00B46C54">
        <w:rPr>
          <w:rFonts w:ascii="Times New Roman" w:hAnsi="Times New Roman" w:cs="Times New Roman"/>
          <w:sz w:val="24"/>
          <w:szCs w:val="24"/>
        </w:rPr>
        <w:t>Cualquier material impreso que se proporcione podrá estar en otro idioma a condición de que vaya acompañado de una traducción pública al español, la cual prevalecerá a los efectos de la interpretación de la propuesta.</w:t>
      </w:r>
    </w:p>
    <w:p w14:paraId="5EA8BE2A" w14:textId="77777777" w:rsidR="00367391" w:rsidRPr="00B46C54" w:rsidRDefault="00377A5B" w:rsidP="00C93D54">
      <w:pPr>
        <w:pStyle w:val="Ttulo3"/>
      </w:pPr>
      <w:bookmarkStart w:id="30" w:name="_Toc463602741"/>
      <w:r w:rsidRPr="00B46C54">
        <w:t>Documentos extranjeros</w:t>
      </w:r>
      <w:bookmarkEnd w:id="30"/>
    </w:p>
    <w:p w14:paraId="0A943032" w14:textId="77777777" w:rsidR="00377A5B" w:rsidRPr="00B46C54" w:rsidRDefault="00377A5B" w:rsidP="00F06308">
      <w:pPr>
        <w:autoSpaceDE w:val="0"/>
        <w:autoSpaceDN w:val="0"/>
        <w:adjustRightInd w:val="0"/>
        <w:spacing w:after="0" w:line="240" w:lineRule="auto"/>
        <w:jc w:val="both"/>
        <w:rPr>
          <w:rFonts w:ascii="Times New Roman" w:hAnsi="Times New Roman" w:cs="Times New Roman"/>
          <w:b/>
          <w:sz w:val="24"/>
          <w:szCs w:val="24"/>
        </w:rPr>
      </w:pPr>
    </w:p>
    <w:p w14:paraId="7209A6F5" w14:textId="77777777" w:rsidR="00F75C22" w:rsidRPr="00B46C54" w:rsidRDefault="00377A5B" w:rsidP="00F75C22">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Los documentos públicos otorgados en el extranjero deberán contar con la fijación de la apostilla de la Haya de conformidad con lo establecido por la Ley Nº 18.836</w:t>
      </w:r>
      <w:r w:rsidR="00F75C22" w:rsidRPr="00B46C54">
        <w:rPr>
          <w:rFonts w:ascii="Times New Roman" w:hAnsi="Times New Roman" w:cs="Times New Roman"/>
          <w:sz w:val="24"/>
          <w:szCs w:val="24"/>
        </w:rPr>
        <w:t xml:space="preserve"> y el Convenio Suprimiendo la Exigencia de Legalización de los Documentos Públicos Extranjeros suscrito en La Haya el 5 de octubre de 1961.</w:t>
      </w:r>
    </w:p>
    <w:p w14:paraId="7756F911" w14:textId="77777777" w:rsidR="00F75C22" w:rsidRPr="00B46C54" w:rsidRDefault="00F75C22" w:rsidP="00F75C22">
      <w:pPr>
        <w:autoSpaceDE w:val="0"/>
        <w:autoSpaceDN w:val="0"/>
        <w:adjustRightInd w:val="0"/>
        <w:spacing w:after="0" w:line="240" w:lineRule="auto"/>
        <w:jc w:val="both"/>
        <w:rPr>
          <w:rFonts w:ascii="Times New Roman" w:hAnsi="Times New Roman" w:cs="Times New Roman"/>
          <w:sz w:val="24"/>
          <w:szCs w:val="24"/>
        </w:rPr>
      </w:pPr>
    </w:p>
    <w:p w14:paraId="5E9DE8F3" w14:textId="77777777" w:rsidR="00377A5B" w:rsidRPr="00B46C54" w:rsidRDefault="00F75C22" w:rsidP="00F75C22">
      <w:pPr>
        <w:autoSpaceDE w:val="0"/>
        <w:autoSpaceDN w:val="0"/>
        <w:adjustRightInd w:val="0"/>
        <w:spacing w:after="0" w:line="240" w:lineRule="auto"/>
        <w:jc w:val="both"/>
        <w:rPr>
          <w:rFonts w:ascii="Times New Roman" w:hAnsi="Times New Roman" w:cs="Times New Roman"/>
          <w:b/>
        </w:rPr>
      </w:pPr>
      <w:r w:rsidRPr="00B46C54">
        <w:rPr>
          <w:rFonts w:ascii="Times New Roman" w:hAnsi="Times New Roman" w:cs="Times New Roman"/>
          <w:sz w:val="24"/>
          <w:szCs w:val="24"/>
        </w:rPr>
        <w:lastRenderedPageBreak/>
        <w:t>Ello no será de aplicación cuando los documentos públicos hayan sido autorizados en el territorio de un Estado que no haya signado y aprobado el Convenio referido, en cuyo caso los mismos deb</w:t>
      </w:r>
      <w:r w:rsidR="00A872B7" w:rsidRPr="00B46C54">
        <w:rPr>
          <w:rFonts w:ascii="Times New Roman" w:hAnsi="Times New Roman" w:cs="Times New Roman"/>
          <w:sz w:val="24"/>
          <w:szCs w:val="24"/>
        </w:rPr>
        <w:t>erán ser</w:t>
      </w:r>
      <w:r w:rsidRPr="00B46C54">
        <w:rPr>
          <w:rFonts w:ascii="Times New Roman" w:hAnsi="Times New Roman" w:cs="Times New Roman"/>
          <w:sz w:val="24"/>
          <w:szCs w:val="24"/>
        </w:rPr>
        <w:t xml:space="preserve"> legalizados</w:t>
      </w:r>
      <w:r w:rsidR="00377A5B" w:rsidRPr="00B46C54">
        <w:rPr>
          <w:rFonts w:ascii="Times New Roman" w:hAnsi="Times New Roman" w:cs="Times New Roman"/>
          <w:sz w:val="24"/>
          <w:szCs w:val="24"/>
        </w:rPr>
        <w:t>.</w:t>
      </w:r>
    </w:p>
    <w:p w14:paraId="6AFEA225" w14:textId="77777777" w:rsidR="00066DE6" w:rsidRPr="00B46C54" w:rsidRDefault="00066DE6" w:rsidP="00C93D54">
      <w:pPr>
        <w:pStyle w:val="Ttulo3"/>
      </w:pPr>
      <w:bookmarkStart w:id="31" w:name="_Toc463602742"/>
      <w:r w:rsidRPr="00B46C54">
        <w:t>Requisitos Formales de la</w:t>
      </w:r>
      <w:r w:rsidR="00F2553F" w:rsidRPr="00B46C54">
        <w:t>s</w:t>
      </w:r>
      <w:r w:rsidRPr="00B46C54">
        <w:t xml:space="preserve"> Oferta</w:t>
      </w:r>
      <w:r w:rsidR="00F2553F" w:rsidRPr="00B46C54">
        <w:t>s</w:t>
      </w:r>
      <w:bookmarkEnd w:id="31"/>
    </w:p>
    <w:p w14:paraId="459F468C" w14:textId="77777777" w:rsidR="00066DE6" w:rsidRPr="00B46C54" w:rsidRDefault="00066DE6" w:rsidP="00F06308">
      <w:pPr>
        <w:autoSpaceDE w:val="0"/>
        <w:autoSpaceDN w:val="0"/>
        <w:adjustRightInd w:val="0"/>
        <w:spacing w:after="0" w:line="240" w:lineRule="auto"/>
        <w:jc w:val="both"/>
        <w:rPr>
          <w:rFonts w:ascii="Times New Roman" w:hAnsi="Times New Roman" w:cs="Times New Roman"/>
          <w:b/>
          <w:sz w:val="24"/>
          <w:szCs w:val="24"/>
        </w:rPr>
      </w:pPr>
    </w:p>
    <w:p w14:paraId="0A625249" w14:textId="77777777" w:rsidR="00066DE6"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Las O</w:t>
      </w:r>
      <w:r w:rsidR="00066DE6" w:rsidRPr="00B46C54">
        <w:rPr>
          <w:rFonts w:ascii="Times New Roman" w:hAnsi="Times New Roman" w:cs="Times New Roman"/>
          <w:sz w:val="24"/>
          <w:szCs w:val="24"/>
        </w:rPr>
        <w:t xml:space="preserve">fertas deberán ser redactadas en forma clara y precisa. </w:t>
      </w:r>
    </w:p>
    <w:p w14:paraId="78FB83CC" w14:textId="77777777" w:rsidR="00066DE6" w:rsidRPr="00B46C54" w:rsidRDefault="00066DE6" w:rsidP="00F06308">
      <w:pPr>
        <w:autoSpaceDE w:val="0"/>
        <w:autoSpaceDN w:val="0"/>
        <w:adjustRightInd w:val="0"/>
        <w:spacing w:after="0" w:line="240" w:lineRule="auto"/>
        <w:jc w:val="both"/>
        <w:rPr>
          <w:rFonts w:ascii="Times New Roman" w:hAnsi="Times New Roman" w:cs="Times New Roman"/>
          <w:sz w:val="24"/>
          <w:szCs w:val="24"/>
        </w:rPr>
      </w:pPr>
    </w:p>
    <w:p w14:paraId="63FC1BAC" w14:textId="77777777" w:rsidR="00367391" w:rsidRPr="00B46C54" w:rsidRDefault="00367391" w:rsidP="00367391">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No deberán contener interlineados, enmiendas, raspaduras o tachaduras.</w:t>
      </w:r>
    </w:p>
    <w:p w14:paraId="59BE8B58" w14:textId="77777777"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14:paraId="7DF4A474" w14:textId="77777777" w:rsidR="00066DE6" w:rsidRPr="00B46C54" w:rsidRDefault="00066DE6"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No se admitirán textos manuscritos.</w:t>
      </w:r>
    </w:p>
    <w:p w14:paraId="2D55EF27" w14:textId="77777777" w:rsidR="00066DE6" w:rsidRPr="00B46C54" w:rsidRDefault="00066DE6" w:rsidP="00F06308">
      <w:pPr>
        <w:autoSpaceDE w:val="0"/>
        <w:autoSpaceDN w:val="0"/>
        <w:adjustRightInd w:val="0"/>
        <w:spacing w:after="0" w:line="240" w:lineRule="auto"/>
        <w:jc w:val="both"/>
        <w:rPr>
          <w:rFonts w:ascii="Times New Roman" w:hAnsi="Times New Roman" w:cs="Times New Roman"/>
          <w:sz w:val="24"/>
          <w:szCs w:val="24"/>
        </w:rPr>
      </w:pPr>
    </w:p>
    <w:p w14:paraId="54C46C21" w14:textId="77777777"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Deberá presentarse la Oferta original y la cantidad de copias que establezca la </w:t>
      </w:r>
      <w:r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 De existir discrepancia entre el texto de la Oferta original y el texto de las copias, prevalecerá el primero.</w:t>
      </w:r>
    </w:p>
    <w:p w14:paraId="0E751A57" w14:textId="77777777"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14:paraId="3D8021BF" w14:textId="77777777" w:rsidR="00FD1F71" w:rsidRPr="00B46C54" w:rsidRDefault="00367391" w:rsidP="00FD1F71">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Todas las hojas de la </w:t>
      </w:r>
      <w:r w:rsidR="00FD1F71" w:rsidRPr="00B46C54">
        <w:rPr>
          <w:rFonts w:ascii="Times New Roman" w:hAnsi="Times New Roman" w:cs="Times New Roman"/>
          <w:sz w:val="24"/>
          <w:szCs w:val="24"/>
        </w:rPr>
        <w:t>oferta, deberán estar foliadas y firmadas por los Representantes Legal y Técnico del Oferente, en caso de incumplimiento, el Contratante no asumirá responsabilidad alguna.</w:t>
      </w:r>
    </w:p>
    <w:p w14:paraId="779B6151" w14:textId="77777777" w:rsidR="00367391" w:rsidRPr="00B46C54" w:rsidRDefault="002624A2"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Todos los Formularios</w:t>
      </w:r>
      <w:r w:rsidR="00367391" w:rsidRPr="00B46C54">
        <w:rPr>
          <w:rFonts w:ascii="Times New Roman" w:hAnsi="Times New Roman" w:cs="Times New Roman"/>
          <w:sz w:val="24"/>
          <w:szCs w:val="24"/>
        </w:rPr>
        <w:t xml:space="preserve"> de la </w:t>
      </w:r>
      <w:r w:rsidRPr="00B46C54">
        <w:rPr>
          <w:rFonts w:ascii="Times New Roman" w:hAnsi="Times New Roman" w:cs="Times New Roman"/>
          <w:i/>
          <w:sz w:val="24"/>
          <w:szCs w:val="24"/>
        </w:rPr>
        <w:t xml:space="preserve">Sección 3, Formularios de la </w:t>
      </w:r>
      <w:r w:rsidR="00367391" w:rsidRPr="00B46C54">
        <w:rPr>
          <w:rFonts w:ascii="Times New Roman" w:hAnsi="Times New Roman" w:cs="Times New Roman"/>
          <w:i/>
          <w:sz w:val="24"/>
          <w:szCs w:val="24"/>
        </w:rPr>
        <w:t>Oferta</w:t>
      </w:r>
      <w:r w:rsidRPr="00B46C54">
        <w:rPr>
          <w:rFonts w:ascii="Times New Roman" w:hAnsi="Times New Roman" w:cs="Times New Roman"/>
          <w:sz w:val="24"/>
          <w:szCs w:val="24"/>
        </w:rPr>
        <w:t>,</w:t>
      </w:r>
      <w:r w:rsidR="00367391" w:rsidRPr="00B46C54">
        <w:rPr>
          <w:rFonts w:ascii="Times New Roman" w:hAnsi="Times New Roman" w:cs="Times New Roman"/>
          <w:sz w:val="24"/>
          <w:szCs w:val="24"/>
        </w:rPr>
        <w:t xml:space="preserve"> original y </w:t>
      </w:r>
      <w:r w:rsidR="00CB7BB0" w:rsidRPr="00B46C54">
        <w:rPr>
          <w:rFonts w:ascii="Times New Roman" w:hAnsi="Times New Roman" w:cs="Times New Roman"/>
          <w:sz w:val="24"/>
          <w:szCs w:val="24"/>
        </w:rPr>
        <w:t>las copias deberán estar foli</w:t>
      </w:r>
      <w:r w:rsidR="00367391" w:rsidRPr="00B46C54">
        <w:rPr>
          <w:rFonts w:ascii="Times New Roman" w:hAnsi="Times New Roman" w:cs="Times New Roman"/>
          <w:sz w:val="24"/>
          <w:szCs w:val="24"/>
        </w:rPr>
        <w:t xml:space="preserve">adas y firmadas por el/los Representantes Legales y el Responsable Técnico del Oferente. </w:t>
      </w:r>
      <w:r w:rsidR="00C03C82" w:rsidRPr="00B46C54">
        <w:rPr>
          <w:rFonts w:ascii="Times New Roman" w:hAnsi="Times New Roman" w:cs="Times New Roman"/>
          <w:sz w:val="24"/>
          <w:szCs w:val="24"/>
        </w:rPr>
        <w:t xml:space="preserve">El incumplimiento de lo dispuesto en el presente párrafo será </w:t>
      </w:r>
      <w:r w:rsidR="005E6552" w:rsidRPr="00B46C54">
        <w:rPr>
          <w:rFonts w:ascii="Times New Roman" w:hAnsi="Times New Roman" w:cs="Times New Roman"/>
          <w:sz w:val="24"/>
          <w:szCs w:val="24"/>
        </w:rPr>
        <w:t xml:space="preserve">causal de rechazo de la Oferta correspondiente </w:t>
      </w:r>
      <w:r w:rsidR="00C03C82" w:rsidRPr="00B46C54">
        <w:rPr>
          <w:rFonts w:ascii="Times New Roman" w:hAnsi="Times New Roman" w:cs="Times New Roman"/>
          <w:sz w:val="24"/>
          <w:szCs w:val="24"/>
        </w:rPr>
        <w:t>en oportunidad de la evaluación de ofertas, no teniendo derecho el Oferente a reclamo de naturaleza alguna.</w:t>
      </w:r>
    </w:p>
    <w:p w14:paraId="1EF164D4" w14:textId="77777777"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14:paraId="2DB5CAFF" w14:textId="77777777"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Cada uno de los ejemplares deberá ser presentado en un sobre cerrado. </w:t>
      </w:r>
    </w:p>
    <w:p w14:paraId="32395208" w14:textId="77777777" w:rsidR="00F23A9B" w:rsidRPr="00B46C54" w:rsidRDefault="001B6EC2" w:rsidP="00C93D54">
      <w:pPr>
        <w:pStyle w:val="Ttulo3"/>
      </w:pPr>
      <w:bookmarkStart w:id="32" w:name="_Toc463602743"/>
      <w:r w:rsidRPr="00B46C54">
        <w:t>Formato</w:t>
      </w:r>
      <w:r w:rsidR="00367391" w:rsidRPr="00B46C54">
        <w:t xml:space="preserve"> </w:t>
      </w:r>
      <w:r w:rsidR="003E21E2" w:rsidRPr="00B46C54">
        <w:t xml:space="preserve">Externo </w:t>
      </w:r>
      <w:r w:rsidR="00367391" w:rsidRPr="00B46C54">
        <w:t>de las Ofertas</w:t>
      </w:r>
      <w:bookmarkEnd w:id="32"/>
    </w:p>
    <w:p w14:paraId="5C0CDBFD" w14:textId="77777777" w:rsidR="004775E7" w:rsidRPr="00B46C54" w:rsidRDefault="004775E7" w:rsidP="00F06308">
      <w:pPr>
        <w:autoSpaceDE w:val="0"/>
        <w:autoSpaceDN w:val="0"/>
        <w:adjustRightInd w:val="0"/>
        <w:spacing w:after="0" w:line="240" w:lineRule="auto"/>
        <w:jc w:val="both"/>
        <w:rPr>
          <w:rFonts w:ascii="Times New Roman" w:hAnsi="Times New Roman" w:cs="Times New Roman"/>
          <w:b/>
          <w:sz w:val="24"/>
          <w:szCs w:val="24"/>
        </w:rPr>
      </w:pPr>
    </w:p>
    <w:p w14:paraId="74606601" w14:textId="77777777" w:rsidR="003E63C1" w:rsidRPr="00B46C54" w:rsidRDefault="009930EA" w:rsidP="00526FBD">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Oferente presentará la Oferta en un único sobre </w:t>
      </w:r>
      <w:r w:rsidR="00526FBD" w:rsidRPr="00B46C54">
        <w:rPr>
          <w:rFonts w:ascii="Times New Roman" w:hAnsi="Times New Roman" w:cs="Times New Roman"/>
          <w:sz w:val="24"/>
          <w:szCs w:val="24"/>
        </w:rPr>
        <w:t>exterior cerrado</w:t>
      </w:r>
      <w:r w:rsidR="003C3F31" w:rsidRPr="00B46C54">
        <w:rPr>
          <w:rFonts w:ascii="Times New Roman" w:hAnsi="Times New Roman" w:cs="Times New Roman"/>
          <w:sz w:val="24"/>
          <w:szCs w:val="24"/>
        </w:rPr>
        <w:t xml:space="preserve">, que deberá ser identificado de conformidad con el formato previsto en el </w:t>
      </w:r>
      <w:r w:rsidR="00E80BDE" w:rsidRPr="00B46C54">
        <w:rPr>
          <w:rFonts w:ascii="Times New Roman" w:hAnsi="Times New Roman" w:cs="Times New Roman"/>
          <w:i/>
          <w:sz w:val="24"/>
          <w:szCs w:val="24"/>
        </w:rPr>
        <w:t>Formato de Identificación de Sobre</w:t>
      </w:r>
      <w:r w:rsidR="003C3F31" w:rsidRPr="00B46C54">
        <w:rPr>
          <w:rFonts w:ascii="Times New Roman" w:hAnsi="Times New Roman" w:cs="Times New Roman"/>
          <w:sz w:val="24"/>
          <w:szCs w:val="24"/>
        </w:rPr>
        <w:t xml:space="preserve"> </w:t>
      </w:r>
      <w:r w:rsidR="00E80BDE" w:rsidRPr="00B46C54">
        <w:rPr>
          <w:rFonts w:ascii="Times New Roman" w:hAnsi="Times New Roman" w:cs="Times New Roman"/>
          <w:bCs/>
          <w:sz w:val="24"/>
          <w:szCs w:val="24"/>
        </w:rPr>
        <w:t xml:space="preserve">contenido </w:t>
      </w:r>
      <w:r w:rsidR="003C3F31" w:rsidRPr="00B46C54">
        <w:rPr>
          <w:rFonts w:ascii="Times New Roman" w:hAnsi="Times New Roman" w:cs="Times New Roman"/>
          <w:bCs/>
          <w:sz w:val="24"/>
          <w:szCs w:val="24"/>
        </w:rPr>
        <w:t>e</w:t>
      </w:r>
      <w:r w:rsidR="00E80BDE" w:rsidRPr="00B46C54">
        <w:rPr>
          <w:rFonts w:ascii="Times New Roman" w:hAnsi="Times New Roman" w:cs="Times New Roman"/>
          <w:bCs/>
          <w:sz w:val="24"/>
          <w:szCs w:val="24"/>
        </w:rPr>
        <w:t>n</w:t>
      </w:r>
      <w:r w:rsidR="003C3F31" w:rsidRPr="00B46C54">
        <w:rPr>
          <w:rFonts w:ascii="Times New Roman" w:hAnsi="Times New Roman" w:cs="Times New Roman"/>
          <w:bCs/>
          <w:sz w:val="24"/>
          <w:szCs w:val="24"/>
        </w:rPr>
        <w:t xml:space="preserve"> la </w:t>
      </w:r>
      <w:r w:rsidR="003C3F31" w:rsidRPr="00B46C54">
        <w:rPr>
          <w:rFonts w:ascii="Times New Roman" w:hAnsi="Times New Roman" w:cs="Times New Roman"/>
          <w:bCs/>
          <w:i/>
          <w:sz w:val="24"/>
          <w:szCs w:val="24"/>
        </w:rPr>
        <w:t>Sección 3, Formularios de Oferta</w:t>
      </w:r>
      <w:r w:rsidR="00526FBD" w:rsidRPr="00B46C54">
        <w:rPr>
          <w:rFonts w:ascii="Times New Roman" w:hAnsi="Times New Roman" w:cs="Times New Roman"/>
          <w:sz w:val="24"/>
          <w:szCs w:val="24"/>
        </w:rPr>
        <w:t>.</w:t>
      </w:r>
    </w:p>
    <w:p w14:paraId="31362030" w14:textId="77777777" w:rsidR="003E63C1" w:rsidRPr="00B46C54" w:rsidRDefault="003E63C1" w:rsidP="00F06308">
      <w:pPr>
        <w:autoSpaceDE w:val="0"/>
        <w:autoSpaceDN w:val="0"/>
        <w:adjustRightInd w:val="0"/>
        <w:spacing w:after="0" w:line="240" w:lineRule="auto"/>
        <w:jc w:val="both"/>
        <w:rPr>
          <w:rFonts w:ascii="Times New Roman" w:hAnsi="Times New Roman" w:cs="Times New Roman"/>
          <w:sz w:val="24"/>
          <w:szCs w:val="24"/>
        </w:rPr>
      </w:pPr>
    </w:p>
    <w:p w14:paraId="047D939A" w14:textId="77777777" w:rsidR="005F7FA2" w:rsidRPr="00B46C54" w:rsidRDefault="00321A9F" w:rsidP="005F7FA2">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En caso de incumplimiento de la forma de identificación de las Ofertas prevista en la presente cláusula, el Contratante no asumirá responsabilidad alguna en caso de que la Oferta se traspapele, se pierda o sea abierta prematura o tardíamente.</w:t>
      </w:r>
    </w:p>
    <w:p w14:paraId="60943D55" w14:textId="77777777" w:rsidR="00F56D58" w:rsidRPr="00B46C54" w:rsidRDefault="003E21E2" w:rsidP="00C93D54">
      <w:pPr>
        <w:pStyle w:val="Ttulo3"/>
      </w:pPr>
      <w:bookmarkStart w:id="33" w:name="_Toc463602744"/>
      <w:r w:rsidRPr="00B46C54">
        <w:t>Formato Intern</w:t>
      </w:r>
      <w:r w:rsidR="00E761A8" w:rsidRPr="00B46C54">
        <w:t>o de la</w:t>
      </w:r>
      <w:r w:rsidR="007A669A" w:rsidRPr="00B46C54">
        <w:t>s</w:t>
      </w:r>
      <w:r w:rsidR="00E761A8" w:rsidRPr="00B46C54">
        <w:t xml:space="preserve"> Oferta</w:t>
      </w:r>
      <w:r w:rsidR="007A669A" w:rsidRPr="00B46C54">
        <w:t>s</w:t>
      </w:r>
      <w:bookmarkEnd w:id="33"/>
    </w:p>
    <w:p w14:paraId="3201BD2C" w14:textId="77777777" w:rsidR="00367391" w:rsidRPr="00B46C54" w:rsidRDefault="00367391" w:rsidP="00F06308">
      <w:pPr>
        <w:autoSpaceDE w:val="0"/>
        <w:autoSpaceDN w:val="0"/>
        <w:adjustRightInd w:val="0"/>
        <w:spacing w:after="0" w:line="240" w:lineRule="auto"/>
        <w:jc w:val="both"/>
        <w:rPr>
          <w:rFonts w:ascii="Times New Roman" w:hAnsi="Times New Roman" w:cs="Times New Roman"/>
          <w:sz w:val="24"/>
          <w:szCs w:val="24"/>
        </w:rPr>
      </w:pPr>
    </w:p>
    <w:p w14:paraId="07C30BEB"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sobre exterior contendrá dentro </w:t>
      </w:r>
      <w:r w:rsidR="00B85F3A" w:rsidRPr="00B46C54">
        <w:rPr>
          <w:rFonts w:ascii="Times New Roman" w:hAnsi="Times New Roman" w:cs="Times New Roman"/>
          <w:sz w:val="24"/>
          <w:szCs w:val="24"/>
        </w:rPr>
        <w:t xml:space="preserve">2 </w:t>
      </w:r>
      <w:r w:rsidRPr="00B46C54">
        <w:rPr>
          <w:rFonts w:ascii="Times New Roman" w:hAnsi="Times New Roman" w:cs="Times New Roman"/>
          <w:sz w:val="24"/>
          <w:szCs w:val="24"/>
        </w:rPr>
        <w:t>(</w:t>
      </w:r>
      <w:r w:rsidR="00B85F3A" w:rsidRPr="00B46C54">
        <w:rPr>
          <w:rFonts w:ascii="Times New Roman" w:hAnsi="Times New Roman" w:cs="Times New Roman"/>
          <w:sz w:val="24"/>
          <w:szCs w:val="24"/>
        </w:rPr>
        <w:t>dos</w:t>
      </w:r>
      <w:r w:rsidRPr="00B46C54">
        <w:rPr>
          <w:rFonts w:ascii="Times New Roman" w:hAnsi="Times New Roman" w:cs="Times New Roman"/>
          <w:sz w:val="24"/>
          <w:szCs w:val="24"/>
        </w:rPr>
        <w:t>) sobres cerrados:</w:t>
      </w:r>
    </w:p>
    <w:p w14:paraId="60ACDC0F"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14:paraId="6283134C" w14:textId="77777777" w:rsidR="00D36854" w:rsidRPr="00B46C54" w:rsidRDefault="00D36854" w:rsidP="00AD5CC3">
      <w:pPr>
        <w:numPr>
          <w:ilvl w:val="0"/>
          <w:numId w:val="11"/>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“A” (Oferta Técnica).</w:t>
      </w:r>
    </w:p>
    <w:p w14:paraId="5988415F"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14:paraId="5B40AF87" w14:textId="77777777" w:rsidR="00D36854" w:rsidRPr="00B46C54" w:rsidRDefault="00D36854" w:rsidP="00AD5CC3">
      <w:pPr>
        <w:numPr>
          <w:ilvl w:val="0"/>
          <w:numId w:val="11"/>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w:t>
      </w:r>
      <w:r w:rsidR="002F424E" w:rsidRPr="00B46C54">
        <w:rPr>
          <w:rFonts w:ascii="Times New Roman" w:hAnsi="Times New Roman" w:cs="Times New Roman"/>
          <w:sz w:val="24"/>
          <w:szCs w:val="24"/>
        </w:rPr>
        <w:t>B</w:t>
      </w:r>
      <w:r w:rsidRPr="00B46C54">
        <w:rPr>
          <w:rFonts w:ascii="Times New Roman" w:hAnsi="Times New Roman" w:cs="Times New Roman"/>
          <w:sz w:val="24"/>
          <w:szCs w:val="24"/>
        </w:rPr>
        <w:t>” (Oferta Económica).</w:t>
      </w:r>
    </w:p>
    <w:p w14:paraId="5B9ABBF6"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14:paraId="5A29B81D"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Dichos sobres deberán ser identificados de conformidad con el formato previsto en el </w:t>
      </w:r>
      <w:r w:rsidRPr="00B46C54">
        <w:rPr>
          <w:rFonts w:ascii="Times New Roman" w:hAnsi="Times New Roman" w:cs="Times New Roman"/>
          <w:i/>
          <w:sz w:val="24"/>
          <w:szCs w:val="24"/>
        </w:rPr>
        <w:t>Formato de Identificación de Sobre</w:t>
      </w:r>
      <w:r w:rsidRPr="00B46C54">
        <w:rPr>
          <w:rFonts w:ascii="Times New Roman" w:hAnsi="Times New Roman" w:cs="Times New Roman"/>
          <w:sz w:val="24"/>
          <w:szCs w:val="24"/>
        </w:rPr>
        <w:t xml:space="preserve"> </w:t>
      </w:r>
      <w:r w:rsidRPr="00B46C54">
        <w:rPr>
          <w:rFonts w:ascii="Times New Roman" w:hAnsi="Times New Roman" w:cs="Times New Roman"/>
          <w:bCs/>
          <w:sz w:val="24"/>
          <w:szCs w:val="24"/>
        </w:rPr>
        <w:t xml:space="preserve">contenido en la </w:t>
      </w:r>
      <w:r w:rsidRPr="00B46C54">
        <w:rPr>
          <w:rFonts w:ascii="Times New Roman" w:hAnsi="Times New Roman" w:cs="Times New Roman"/>
          <w:bCs/>
          <w:i/>
          <w:sz w:val="24"/>
          <w:szCs w:val="24"/>
        </w:rPr>
        <w:t>Sección 3, Formularios de Oferta.</w:t>
      </w:r>
      <w:r w:rsidRPr="00B46C54">
        <w:rPr>
          <w:rFonts w:ascii="Times New Roman" w:hAnsi="Times New Roman" w:cs="Times New Roman"/>
          <w:sz w:val="24"/>
          <w:szCs w:val="24"/>
        </w:rPr>
        <w:t xml:space="preserve"> </w:t>
      </w:r>
    </w:p>
    <w:p w14:paraId="0D891205"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14:paraId="5E85095B"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Dentro de cada uno de los Sobres “A” y “</w:t>
      </w:r>
      <w:r w:rsidR="002F424E" w:rsidRPr="00B46C54">
        <w:rPr>
          <w:rFonts w:ascii="Times New Roman" w:hAnsi="Times New Roman" w:cs="Times New Roman"/>
          <w:sz w:val="24"/>
          <w:szCs w:val="24"/>
        </w:rPr>
        <w:t>B</w:t>
      </w:r>
      <w:r w:rsidRPr="00B46C54">
        <w:rPr>
          <w:rFonts w:ascii="Times New Roman" w:hAnsi="Times New Roman" w:cs="Times New Roman"/>
          <w:sz w:val="24"/>
          <w:szCs w:val="24"/>
        </w:rPr>
        <w:t xml:space="preserve">” deberá incluirse el original y la cantidad de copias que se establece en la </w:t>
      </w:r>
      <w:r w:rsidRPr="00B46C54">
        <w:rPr>
          <w:rFonts w:ascii="Times New Roman" w:hAnsi="Times New Roman" w:cs="Times New Roman"/>
          <w:i/>
          <w:sz w:val="24"/>
          <w:szCs w:val="24"/>
        </w:rPr>
        <w:t xml:space="preserve">Sección 2, Datos del Llamado </w:t>
      </w:r>
      <w:r w:rsidRPr="00B46C54">
        <w:rPr>
          <w:rFonts w:ascii="Times New Roman" w:hAnsi="Times New Roman" w:cs="Times New Roman"/>
          <w:sz w:val="24"/>
          <w:szCs w:val="24"/>
        </w:rPr>
        <w:t>(cláusula 26).</w:t>
      </w:r>
      <w:r w:rsidRPr="00B46C54">
        <w:rPr>
          <w:rFonts w:ascii="Times New Roman" w:hAnsi="Times New Roman" w:cs="Times New Roman"/>
          <w:i/>
          <w:sz w:val="24"/>
          <w:szCs w:val="24"/>
        </w:rPr>
        <w:t xml:space="preserve"> </w:t>
      </w:r>
      <w:r w:rsidRPr="00B46C54">
        <w:rPr>
          <w:rFonts w:ascii="Times New Roman" w:hAnsi="Times New Roman" w:cs="Times New Roman"/>
          <w:sz w:val="24"/>
          <w:szCs w:val="24"/>
        </w:rPr>
        <w:t xml:space="preserve">Cada ejemplar </w:t>
      </w:r>
      <w:r w:rsidRPr="00B46C54">
        <w:rPr>
          <w:rFonts w:ascii="Times New Roman" w:hAnsi="Times New Roman" w:cs="Times New Roman"/>
          <w:sz w:val="24"/>
          <w:szCs w:val="24"/>
        </w:rPr>
        <w:lastRenderedPageBreak/>
        <w:t xml:space="preserve">original o copia deberán estar en sobre cerrado, claramente identificados de conformidad con el formato previsto en el </w:t>
      </w:r>
      <w:r w:rsidRPr="00B46C54">
        <w:rPr>
          <w:rFonts w:ascii="Times New Roman" w:hAnsi="Times New Roman" w:cs="Times New Roman"/>
          <w:i/>
          <w:sz w:val="24"/>
          <w:szCs w:val="24"/>
        </w:rPr>
        <w:t>Formato de Identificación de Sobre</w:t>
      </w:r>
      <w:r w:rsidRPr="00B46C54">
        <w:rPr>
          <w:rFonts w:ascii="Times New Roman" w:hAnsi="Times New Roman" w:cs="Times New Roman"/>
          <w:sz w:val="24"/>
          <w:szCs w:val="24"/>
        </w:rPr>
        <w:t xml:space="preserve"> </w:t>
      </w:r>
      <w:r w:rsidRPr="00B46C54">
        <w:rPr>
          <w:rFonts w:ascii="Times New Roman" w:hAnsi="Times New Roman" w:cs="Times New Roman"/>
          <w:bCs/>
          <w:sz w:val="24"/>
          <w:szCs w:val="24"/>
        </w:rPr>
        <w:t xml:space="preserve">contenido en la </w:t>
      </w:r>
      <w:r w:rsidRPr="00B46C54">
        <w:rPr>
          <w:rFonts w:ascii="Times New Roman" w:hAnsi="Times New Roman" w:cs="Times New Roman"/>
          <w:bCs/>
          <w:i/>
          <w:sz w:val="24"/>
          <w:szCs w:val="24"/>
        </w:rPr>
        <w:t>Sección 3, Formularios de Oferta</w:t>
      </w:r>
      <w:r w:rsidRPr="00B46C54">
        <w:rPr>
          <w:rFonts w:ascii="Times New Roman" w:hAnsi="Times New Roman" w:cs="Times New Roman"/>
          <w:bCs/>
          <w:sz w:val="24"/>
          <w:szCs w:val="24"/>
        </w:rPr>
        <w:t>, en los que se indicará lo siguiente:</w:t>
      </w:r>
    </w:p>
    <w:p w14:paraId="30C4C319"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p>
    <w:p w14:paraId="077D6429" w14:textId="77777777" w:rsidR="00D36854" w:rsidRPr="00B46C54" w:rsidRDefault="00D36854" w:rsidP="00AD5CC3">
      <w:pPr>
        <w:numPr>
          <w:ilvl w:val="0"/>
          <w:numId w:val="28"/>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 - ORIGINAL</w:t>
      </w:r>
    </w:p>
    <w:p w14:paraId="707836B5" w14:textId="77777777" w:rsidR="00D36854" w:rsidRPr="00B46C54" w:rsidRDefault="00D36854" w:rsidP="00AD5CC3">
      <w:pPr>
        <w:numPr>
          <w:ilvl w:val="0"/>
          <w:numId w:val="28"/>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SOBRE “…” - COPIA N° …</w:t>
      </w:r>
    </w:p>
    <w:p w14:paraId="4ED7B856" w14:textId="77777777" w:rsidR="00D36854" w:rsidRPr="00B46C54" w:rsidRDefault="00D36854" w:rsidP="002377DE">
      <w:pPr>
        <w:autoSpaceDE w:val="0"/>
        <w:autoSpaceDN w:val="0"/>
        <w:adjustRightInd w:val="0"/>
        <w:spacing w:after="0" w:line="240" w:lineRule="auto"/>
        <w:jc w:val="both"/>
        <w:rPr>
          <w:rFonts w:ascii="Times New Roman" w:hAnsi="Times New Roman" w:cs="Times New Roman"/>
          <w:sz w:val="24"/>
          <w:szCs w:val="24"/>
        </w:rPr>
      </w:pPr>
    </w:p>
    <w:p w14:paraId="44C79B60" w14:textId="77777777" w:rsidR="00D36854" w:rsidRPr="00B46C54" w:rsidRDefault="00D36854" w:rsidP="00D36854">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En caso de incumplimiento de la forma de identificación de las Ofertas prevista en la presente cláusula, el Contratante no asumirá responsabilidad alguna en caso de que la Oferta se traspapele, se pierda o sea abierta prematura o tardíamente.</w:t>
      </w:r>
    </w:p>
    <w:p w14:paraId="38A08D70" w14:textId="77777777" w:rsidR="007A669A" w:rsidRPr="00B46C54" w:rsidRDefault="00D36854" w:rsidP="00C93D54">
      <w:pPr>
        <w:pStyle w:val="Ttulo3"/>
      </w:pPr>
      <w:r w:rsidRPr="00B46C54">
        <w:tab/>
      </w:r>
      <w:bookmarkStart w:id="34" w:name="_Toc463602745"/>
      <w:r w:rsidR="002377DE" w:rsidRPr="00B46C54">
        <w:t>Contenido de los Sobres</w:t>
      </w:r>
      <w:r w:rsidR="00E8015B" w:rsidRPr="00B46C54">
        <w:t xml:space="preserve"> de Presentación de la</w:t>
      </w:r>
      <w:r w:rsidR="007A669A" w:rsidRPr="00B46C54">
        <w:t>s</w:t>
      </w:r>
      <w:r w:rsidR="00E8015B" w:rsidRPr="00B46C54">
        <w:t xml:space="preserve"> Oferta</w:t>
      </w:r>
      <w:r w:rsidR="007A669A" w:rsidRPr="00B46C54">
        <w:t>s</w:t>
      </w:r>
      <w:bookmarkEnd w:id="34"/>
    </w:p>
    <w:p w14:paraId="025EDA2F" w14:textId="77777777" w:rsidR="00514B32" w:rsidRPr="00B46C54" w:rsidRDefault="00514B32" w:rsidP="00514B32">
      <w:pPr>
        <w:autoSpaceDE w:val="0"/>
        <w:autoSpaceDN w:val="0"/>
        <w:adjustRightInd w:val="0"/>
        <w:spacing w:after="0" w:line="240" w:lineRule="auto"/>
        <w:jc w:val="both"/>
        <w:rPr>
          <w:rFonts w:ascii="Times New Roman" w:hAnsi="Times New Roman" w:cs="Times New Roman"/>
          <w:sz w:val="24"/>
          <w:szCs w:val="24"/>
        </w:rPr>
      </w:pPr>
    </w:p>
    <w:p w14:paraId="0BE4DE0C" w14:textId="77777777" w:rsidR="001D59EE" w:rsidRPr="00B46C54" w:rsidRDefault="00DB5B32" w:rsidP="00514B32">
      <w:p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El </w:t>
      </w:r>
      <w:r w:rsidRPr="00B46C54">
        <w:rPr>
          <w:rFonts w:ascii="Times New Roman" w:hAnsi="Times New Roman" w:cs="Times New Roman"/>
          <w:b/>
          <w:sz w:val="24"/>
          <w:szCs w:val="24"/>
          <w:u w:val="single"/>
        </w:rPr>
        <w:t>Sobre “</w:t>
      </w:r>
      <w:r w:rsidR="00DA7BE3" w:rsidRPr="00B46C54">
        <w:rPr>
          <w:rFonts w:ascii="Times New Roman" w:hAnsi="Times New Roman" w:cs="Times New Roman"/>
          <w:b/>
          <w:sz w:val="24"/>
          <w:szCs w:val="24"/>
          <w:u w:val="single"/>
        </w:rPr>
        <w:t>A</w:t>
      </w:r>
      <w:r w:rsidRPr="00B46C54">
        <w:rPr>
          <w:rFonts w:ascii="Times New Roman" w:hAnsi="Times New Roman" w:cs="Times New Roman"/>
          <w:b/>
          <w:sz w:val="24"/>
          <w:szCs w:val="24"/>
          <w:u w:val="single"/>
        </w:rPr>
        <w:t>”</w:t>
      </w:r>
      <w:r w:rsidRPr="00B46C54">
        <w:rPr>
          <w:rFonts w:ascii="Times New Roman" w:hAnsi="Times New Roman" w:cs="Times New Roman"/>
          <w:sz w:val="24"/>
          <w:szCs w:val="24"/>
        </w:rPr>
        <w:t xml:space="preserve"> (</w:t>
      </w:r>
      <w:r w:rsidR="00B812F1" w:rsidRPr="00B46C54">
        <w:rPr>
          <w:rFonts w:ascii="Times New Roman" w:hAnsi="Times New Roman" w:cs="Times New Roman"/>
          <w:sz w:val="24"/>
          <w:szCs w:val="24"/>
        </w:rPr>
        <w:t>Oferta Técnica</w:t>
      </w:r>
      <w:r w:rsidRPr="00B46C54">
        <w:rPr>
          <w:rFonts w:ascii="Times New Roman" w:hAnsi="Times New Roman" w:cs="Times New Roman"/>
          <w:sz w:val="24"/>
          <w:szCs w:val="24"/>
        </w:rPr>
        <w:t>)</w:t>
      </w:r>
      <w:r w:rsidR="009416D2" w:rsidRPr="00B46C54">
        <w:rPr>
          <w:rFonts w:ascii="Times New Roman" w:hAnsi="Times New Roman" w:cs="Times New Roman"/>
          <w:sz w:val="24"/>
          <w:szCs w:val="24"/>
        </w:rPr>
        <w:t xml:space="preserve"> </w:t>
      </w:r>
      <w:r w:rsidRPr="00B46C54">
        <w:rPr>
          <w:rFonts w:ascii="Times New Roman" w:hAnsi="Times New Roman" w:cs="Times New Roman"/>
          <w:sz w:val="24"/>
          <w:szCs w:val="24"/>
        </w:rPr>
        <w:t>deberá contener:</w:t>
      </w:r>
    </w:p>
    <w:p w14:paraId="662722D7" w14:textId="77777777" w:rsidR="00F544B7" w:rsidRPr="00B46C54" w:rsidRDefault="00F544B7" w:rsidP="00F06308">
      <w:pPr>
        <w:autoSpaceDE w:val="0"/>
        <w:autoSpaceDN w:val="0"/>
        <w:adjustRightInd w:val="0"/>
        <w:spacing w:after="0" w:line="240" w:lineRule="auto"/>
        <w:jc w:val="both"/>
        <w:rPr>
          <w:rFonts w:ascii="Times New Roman" w:hAnsi="Times New Roman" w:cs="Times New Roman"/>
          <w:sz w:val="24"/>
          <w:szCs w:val="24"/>
        </w:rPr>
      </w:pPr>
    </w:p>
    <w:p w14:paraId="06707096" w14:textId="77777777" w:rsidR="00703262" w:rsidRPr="00B46C54" w:rsidRDefault="00FD1F71" w:rsidP="00AD5CC3">
      <w:pPr>
        <w:pStyle w:val="Prrafodelista"/>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B46C54">
        <w:rPr>
          <w:rFonts w:ascii="Times New Roman" w:hAnsi="Times New Roman" w:cs="Times New Roman"/>
          <w:bCs/>
          <w:sz w:val="24"/>
          <w:szCs w:val="24"/>
        </w:rPr>
        <w:t xml:space="preserve">La </w:t>
      </w:r>
      <w:r w:rsidRPr="00B46C54">
        <w:rPr>
          <w:rFonts w:ascii="Times New Roman" w:hAnsi="Times New Roman" w:cs="Times New Roman"/>
          <w:bCs/>
          <w:i/>
          <w:sz w:val="24"/>
          <w:szCs w:val="24"/>
        </w:rPr>
        <w:t>Sección 2, Datos del Llamado</w:t>
      </w:r>
      <w:r w:rsidRPr="00B46C54">
        <w:rPr>
          <w:rFonts w:ascii="Times New Roman" w:hAnsi="Times New Roman" w:cs="Times New Roman"/>
          <w:bCs/>
          <w:sz w:val="24"/>
          <w:szCs w:val="24"/>
        </w:rPr>
        <w:t xml:space="preserve"> establece si se requiere la presentación de </w:t>
      </w:r>
      <w:r w:rsidR="00703262" w:rsidRPr="00B46C54">
        <w:rPr>
          <w:rFonts w:ascii="Times New Roman" w:hAnsi="Times New Roman" w:cs="Times New Roman"/>
          <w:bCs/>
          <w:sz w:val="24"/>
          <w:szCs w:val="24"/>
        </w:rPr>
        <w:t xml:space="preserve">Líneas de crédito </w:t>
      </w:r>
      <w:r w:rsidR="000B2500" w:rsidRPr="00B46C54">
        <w:rPr>
          <w:rFonts w:ascii="Times New Roman" w:hAnsi="Times New Roman" w:cs="Times New Roman"/>
          <w:bCs/>
          <w:sz w:val="24"/>
          <w:szCs w:val="24"/>
        </w:rPr>
        <w:t>para el presente Llamado. E</w:t>
      </w:r>
      <w:r w:rsidRPr="00B46C54">
        <w:rPr>
          <w:rFonts w:ascii="Times New Roman" w:hAnsi="Times New Roman" w:cs="Times New Roman"/>
          <w:bCs/>
          <w:sz w:val="24"/>
          <w:szCs w:val="24"/>
        </w:rPr>
        <w:t xml:space="preserve">n caso de </w:t>
      </w:r>
      <w:r w:rsidR="00C24E6E" w:rsidRPr="00B46C54">
        <w:rPr>
          <w:rFonts w:ascii="Times New Roman" w:hAnsi="Times New Roman" w:cs="Times New Roman"/>
          <w:bCs/>
          <w:sz w:val="24"/>
          <w:szCs w:val="24"/>
        </w:rPr>
        <w:t>corresponder</w:t>
      </w:r>
      <w:r w:rsidRPr="00B46C54">
        <w:rPr>
          <w:rFonts w:ascii="Times New Roman" w:hAnsi="Times New Roman" w:cs="Times New Roman"/>
          <w:bCs/>
          <w:sz w:val="24"/>
          <w:szCs w:val="24"/>
        </w:rPr>
        <w:t xml:space="preserve"> su </w:t>
      </w:r>
      <w:r w:rsidR="00C24E6E" w:rsidRPr="00B46C54">
        <w:rPr>
          <w:rFonts w:ascii="Times New Roman" w:hAnsi="Times New Roman" w:cs="Times New Roman"/>
          <w:bCs/>
          <w:sz w:val="24"/>
          <w:szCs w:val="24"/>
        </w:rPr>
        <w:t>presentación</w:t>
      </w:r>
      <w:r w:rsidRPr="00B46C54">
        <w:rPr>
          <w:rFonts w:ascii="Times New Roman" w:hAnsi="Times New Roman" w:cs="Times New Roman"/>
          <w:bCs/>
          <w:sz w:val="24"/>
          <w:szCs w:val="24"/>
        </w:rPr>
        <w:t xml:space="preserve"> se deberá acreditar </w:t>
      </w:r>
      <w:r w:rsidR="00C24E6E" w:rsidRPr="00B46C54">
        <w:rPr>
          <w:rFonts w:ascii="Times New Roman" w:hAnsi="Times New Roman" w:cs="Times New Roman"/>
          <w:bCs/>
          <w:sz w:val="24"/>
          <w:szCs w:val="24"/>
        </w:rPr>
        <w:t xml:space="preserve">contar con Línea de Crédito bancaria </w:t>
      </w:r>
      <w:r w:rsidR="004F3160" w:rsidRPr="00B46C54">
        <w:rPr>
          <w:rFonts w:ascii="Times New Roman" w:hAnsi="Times New Roman" w:cs="Times New Roman"/>
          <w:bCs/>
          <w:sz w:val="24"/>
          <w:szCs w:val="24"/>
        </w:rPr>
        <w:t>disponible</w:t>
      </w:r>
      <w:r w:rsidR="00703262" w:rsidRPr="00B46C54">
        <w:rPr>
          <w:rFonts w:ascii="Times New Roman" w:hAnsi="Times New Roman" w:cs="Times New Roman"/>
          <w:bCs/>
          <w:sz w:val="24"/>
          <w:szCs w:val="24"/>
        </w:rPr>
        <w:t xml:space="preserve"> por </w:t>
      </w:r>
      <w:r w:rsidR="008410ED" w:rsidRPr="00B46C54">
        <w:rPr>
          <w:rFonts w:ascii="Times New Roman" w:hAnsi="Times New Roman" w:cs="Times New Roman"/>
          <w:bCs/>
          <w:sz w:val="24"/>
          <w:szCs w:val="24"/>
        </w:rPr>
        <w:t xml:space="preserve">la suma que se indique en la </w:t>
      </w:r>
      <w:r w:rsidR="008410ED" w:rsidRPr="00B46C54">
        <w:rPr>
          <w:rFonts w:ascii="Times New Roman" w:hAnsi="Times New Roman" w:cs="Times New Roman"/>
          <w:bCs/>
          <w:i/>
          <w:sz w:val="24"/>
          <w:szCs w:val="24"/>
        </w:rPr>
        <w:t>Sección 2, Datos del Llamado</w:t>
      </w:r>
      <w:r w:rsidR="00703262" w:rsidRPr="00B46C54">
        <w:rPr>
          <w:rFonts w:ascii="Times New Roman" w:hAnsi="Times New Roman" w:cs="Times New Roman"/>
          <w:bCs/>
          <w:sz w:val="24"/>
          <w:szCs w:val="24"/>
        </w:rPr>
        <w:t xml:space="preserve">. En caso de que el objeto del Llamado a Ofertas incluya más de una obra y se presentase Oferta en ese sentido, deberá </w:t>
      </w:r>
      <w:r w:rsidR="008410ED" w:rsidRPr="00B46C54">
        <w:rPr>
          <w:rFonts w:ascii="Times New Roman" w:hAnsi="Times New Roman" w:cs="Times New Roman"/>
          <w:bCs/>
          <w:sz w:val="24"/>
          <w:szCs w:val="24"/>
        </w:rPr>
        <w:t>multiplic</w:t>
      </w:r>
      <w:r w:rsidR="00703262" w:rsidRPr="00B46C54">
        <w:rPr>
          <w:rFonts w:ascii="Times New Roman" w:hAnsi="Times New Roman" w:cs="Times New Roman"/>
          <w:bCs/>
          <w:sz w:val="24"/>
          <w:szCs w:val="24"/>
        </w:rPr>
        <w:t>arse</w:t>
      </w:r>
      <w:r w:rsidR="008410ED" w:rsidRPr="00B46C54">
        <w:rPr>
          <w:rFonts w:ascii="Times New Roman" w:hAnsi="Times New Roman" w:cs="Times New Roman"/>
          <w:bCs/>
          <w:sz w:val="24"/>
          <w:szCs w:val="24"/>
        </w:rPr>
        <w:t xml:space="preserve"> el monto establecido por la cantidad de obras por las que se </w:t>
      </w:r>
      <w:r w:rsidR="003E7D28" w:rsidRPr="00B46C54">
        <w:rPr>
          <w:rFonts w:ascii="Times New Roman" w:hAnsi="Times New Roman" w:cs="Times New Roman"/>
          <w:bCs/>
          <w:sz w:val="24"/>
          <w:szCs w:val="24"/>
        </w:rPr>
        <w:t>presente</w:t>
      </w:r>
      <w:r w:rsidR="008410ED" w:rsidRPr="00B46C54">
        <w:rPr>
          <w:rFonts w:ascii="Times New Roman" w:hAnsi="Times New Roman" w:cs="Times New Roman"/>
          <w:bCs/>
          <w:sz w:val="24"/>
          <w:szCs w:val="24"/>
        </w:rPr>
        <w:t xml:space="preserve"> Oferta</w:t>
      </w:r>
      <w:r w:rsidR="00F16850" w:rsidRPr="00B46C54">
        <w:rPr>
          <w:rFonts w:ascii="Times New Roman" w:hAnsi="Times New Roman" w:cs="Times New Roman"/>
          <w:bCs/>
          <w:sz w:val="24"/>
          <w:szCs w:val="24"/>
        </w:rPr>
        <w:t xml:space="preserve">, salvo que en la </w:t>
      </w:r>
      <w:r w:rsidR="00F16850" w:rsidRPr="00B46C54">
        <w:rPr>
          <w:rFonts w:ascii="Times New Roman" w:hAnsi="Times New Roman" w:cs="Times New Roman"/>
          <w:bCs/>
          <w:i/>
          <w:sz w:val="24"/>
          <w:szCs w:val="24"/>
        </w:rPr>
        <w:t>Sección 2, Datos del Llamado</w:t>
      </w:r>
      <w:r w:rsidR="00F16850" w:rsidRPr="00B46C54">
        <w:rPr>
          <w:rFonts w:ascii="Times New Roman" w:hAnsi="Times New Roman" w:cs="Times New Roman"/>
          <w:bCs/>
          <w:sz w:val="24"/>
          <w:szCs w:val="24"/>
        </w:rPr>
        <w:t xml:space="preserve"> se indique lo contrario</w:t>
      </w:r>
      <w:r w:rsidR="00703262" w:rsidRPr="00B46C54">
        <w:rPr>
          <w:rFonts w:ascii="Times New Roman" w:hAnsi="Times New Roman" w:cs="Times New Roman"/>
          <w:bCs/>
          <w:sz w:val="24"/>
          <w:szCs w:val="24"/>
        </w:rPr>
        <w:t xml:space="preserve">. La acreditación de este extremo se realizará mediante documentación expedida por el/los Banco/s de que se trate, con una antelación no mayor a 15 (quince) días calendario de la Apertura de Ofertas. </w:t>
      </w:r>
    </w:p>
    <w:p w14:paraId="229BD08F" w14:textId="77777777" w:rsidR="00D07391" w:rsidRPr="00B46C54" w:rsidRDefault="00D07391" w:rsidP="00D07391">
      <w:pPr>
        <w:pStyle w:val="Prrafodelista"/>
        <w:autoSpaceDE w:val="0"/>
        <w:autoSpaceDN w:val="0"/>
        <w:adjustRightInd w:val="0"/>
        <w:spacing w:after="0" w:line="240" w:lineRule="auto"/>
        <w:jc w:val="both"/>
        <w:rPr>
          <w:rFonts w:ascii="Times New Roman" w:hAnsi="Times New Roman" w:cs="Times New Roman"/>
          <w:bCs/>
          <w:sz w:val="24"/>
          <w:szCs w:val="24"/>
        </w:rPr>
      </w:pPr>
    </w:p>
    <w:p w14:paraId="4E9CBBEA" w14:textId="77777777" w:rsidR="00766080" w:rsidRPr="00B46C54" w:rsidRDefault="00613986" w:rsidP="00AD5CC3">
      <w:pPr>
        <w:pStyle w:val="Prrafodelista"/>
        <w:numPr>
          <w:ilvl w:val="0"/>
          <w:numId w:val="29"/>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bCs/>
          <w:sz w:val="24"/>
          <w:szCs w:val="24"/>
        </w:rPr>
        <w:t xml:space="preserve">Técnicos y Personal Superior asignados por </w:t>
      </w:r>
      <w:r w:rsidR="00814F22" w:rsidRPr="00B46C54">
        <w:rPr>
          <w:rFonts w:ascii="Times New Roman" w:hAnsi="Times New Roman" w:cs="Times New Roman"/>
          <w:bCs/>
          <w:sz w:val="24"/>
          <w:szCs w:val="24"/>
        </w:rPr>
        <w:t>e</w:t>
      </w:r>
      <w:r w:rsidRPr="00B46C54">
        <w:rPr>
          <w:rFonts w:ascii="Times New Roman" w:hAnsi="Times New Roman" w:cs="Times New Roman"/>
          <w:bCs/>
          <w:sz w:val="24"/>
          <w:szCs w:val="24"/>
        </w:rPr>
        <w:t>l</w:t>
      </w:r>
      <w:r w:rsidR="00814F22" w:rsidRPr="00B46C54">
        <w:rPr>
          <w:rFonts w:ascii="Times New Roman" w:hAnsi="Times New Roman" w:cs="Times New Roman"/>
          <w:bCs/>
          <w:sz w:val="24"/>
          <w:szCs w:val="24"/>
        </w:rPr>
        <w:t xml:space="preserve"> Oferente</w:t>
      </w:r>
      <w:r w:rsidRPr="00B46C54">
        <w:rPr>
          <w:rFonts w:ascii="Times New Roman" w:hAnsi="Times New Roman" w:cs="Times New Roman"/>
          <w:bCs/>
          <w:sz w:val="24"/>
          <w:szCs w:val="24"/>
        </w:rPr>
        <w:t>. Se deberá proporcionar</w:t>
      </w:r>
      <w:r w:rsidRPr="00B46C54">
        <w:rPr>
          <w:rFonts w:ascii="Times New Roman" w:hAnsi="Times New Roman" w:cs="Times New Roman"/>
          <w:sz w:val="24"/>
          <w:szCs w:val="24"/>
        </w:rPr>
        <w:t xml:space="preserve"> </w:t>
      </w:r>
      <w:r w:rsidR="009F11D8" w:rsidRPr="00B46C54">
        <w:rPr>
          <w:rFonts w:ascii="Times New Roman" w:hAnsi="Times New Roman" w:cs="Times New Roman"/>
          <w:i/>
          <w:sz w:val="24"/>
          <w:szCs w:val="24"/>
        </w:rPr>
        <w:t xml:space="preserve">Formulario </w:t>
      </w:r>
      <w:r w:rsidR="00566999">
        <w:rPr>
          <w:rFonts w:ascii="Times New Roman" w:hAnsi="Times New Roman" w:cs="Times New Roman"/>
          <w:i/>
          <w:sz w:val="24"/>
          <w:szCs w:val="24"/>
        </w:rPr>
        <w:t>1</w:t>
      </w:r>
      <w:r w:rsidR="00F70236" w:rsidRPr="00B46C54">
        <w:rPr>
          <w:rFonts w:ascii="Times New Roman" w:hAnsi="Times New Roman" w:cs="Times New Roman"/>
          <w:i/>
          <w:sz w:val="24"/>
          <w:szCs w:val="24"/>
        </w:rPr>
        <w:t>a: Equipo Técnico</w:t>
      </w:r>
      <w:r w:rsidR="009F11D8" w:rsidRPr="00B46C54">
        <w:rPr>
          <w:rFonts w:ascii="Times New Roman" w:hAnsi="Times New Roman" w:cs="Times New Roman"/>
          <w:i/>
          <w:sz w:val="24"/>
          <w:szCs w:val="24"/>
        </w:rPr>
        <w:t xml:space="preserve"> </w:t>
      </w:r>
      <w:r w:rsidR="00562C92" w:rsidRPr="00B46C54">
        <w:rPr>
          <w:rFonts w:ascii="Times New Roman" w:hAnsi="Times New Roman" w:cs="Times New Roman"/>
          <w:sz w:val="24"/>
          <w:szCs w:val="24"/>
        </w:rPr>
        <w:t>y</w:t>
      </w:r>
      <w:r w:rsidR="00562C92" w:rsidRPr="00B46C54">
        <w:rPr>
          <w:rFonts w:ascii="Times New Roman" w:hAnsi="Times New Roman" w:cs="Times New Roman"/>
          <w:i/>
          <w:sz w:val="24"/>
          <w:szCs w:val="24"/>
        </w:rPr>
        <w:t xml:space="preserve"> Formulario </w:t>
      </w:r>
      <w:r w:rsidR="00566999">
        <w:rPr>
          <w:rFonts w:ascii="Times New Roman" w:hAnsi="Times New Roman" w:cs="Times New Roman"/>
          <w:i/>
          <w:sz w:val="24"/>
          <w:szCs w:val="24"/>
        </w:rPr>
        <w:t>1</w:t>
      </w:r>
      <w:r w:rsidR="00562C92" w:rsidRPr="00B46C54">
        <w:rPr>
          <w:rFonts w:ascii="Times New Roman" w:hAnsi="Times New Roman" w:cs="Times New Roman"/>
          <w:i/>
          <w:sz w:val="24"/>
          <w:szCs w:val="24"/>
        </w:rPr>
        <w:t>b: Declaración Jurada de Integrantes del Equipo Técnico</w:t>
      </w:r>
      <w:r w:rsidR="00377A5B" w:rsidRPr="00B46C54">
        <w:rPr>
          <w:rFonts w:ascii="Times New Roman" w:hAnsi="Times New Roman" w:cs="Times New Roman"/>
          <w:sz w:val="24"/>
          <w:szCs w:val="24"/>
        </w:rPr>
        <w:t xml:space="preserve"> </w:t>
      </w:r>
      <w:r w:rsidR="00BA668C" w:rsidRPr="00B46C54">
        <w:rPr>
          <w:rFonts w:ascii="Times New Roman" w:hAnsi="Times New Roman" w:cs="Times New Roman"/>
          <w:sz w:val="24"/>
          <w:szCs w:val="24"/>
        </w:rPr>
        <w:t>(</w:t>
      </w:r>
      <w:r w:rsidR="00562C92" w:rsidRPr="00B46C54">
        <w:rPr>
          <w:rFonts w:ascii="Times New Roman" w:hAnsi="Times New Roman" w:cs="Times New Roman"/>
          <w:sz w:val="24"/>
          <w:szCs w:val="24"/>
        </w:rPr>
        <w:t xml:space="preserve">ambos </w:t>
      </w:r>
      <w:r w:rsidR="00BA668C" w:rsidRPr="00B46C54">
        <w:rPr>
          <w:rFonts w:ascii="Times New Roman" w:hAnsi="Times New Roman" w:cs="Times New Roman"/>
          <w:sz w:val="24"/>
          <w:szCs w:val="24"/>
        </w:rPr>
        <w:t xml:space="preserve">con el timbre profesional respectivo) </w:t>
      </w:r>
      <w:r w:rsidR="00562C92" w:rsidRPr="00B46C54">
        <w:rPr>
          <w:rFonts w:ascii="Times New Roman" w:hAnsi="Times New Roman" w:cs="Times New Roman"/>
          <w:sz w:val="24"/>
          <w:szCs w:val="24"/>
        </w:rPr>
        <w:t xml:space="preserve">a efectos de acreditar la integración del Equipo Técnico y los antecedentes, experiencia y capacitación </w:t>
      </w:r>
      <w:r w:rsidRPr="00B46C54">
        <w:rPr>
          <w:rFonts w:ascii="Times New Roman" w:hAnsi="Times New Roman" w:cs="Times New Roman"/>
          <w:sz w:val="24"/>
          <w:szCs w:val="24"/>
        </w:rPr>
        <w:t>de los Responsables Técnicos</w:t>
      </w:r>
      <w:r w:rsidR="00723AC5" w:rsidRPr="00B46C54">
        <w:rPr>
          <w:rFonts w:ascii="Times New Roman" w:hAnsi="Times New Roman" w:cs="Times New Roman"/>
          <w:sz w:val="24"/>
          <w:szCs w:val="24"/>
        </w:rPr>
        <w:t xml:space="preserve"> y</w:t>
      </w:r>
      <w:r w:rsidRPr="00B46C54">
        <w:rPr>
          <w:rFonts w:ascii="Times New Roman" w:hAnsi="Times New Roman" w:cs="Times New Roman"/>
          <w:sz w:val="24"/>
          <w:szCs w:val="24"/>
        </w:rPr>
        <w:t xml:space="preserve"> Directores de Obra, </w:t>
      </w:r>
      <w:r w:rsidR="00EE5055" w:rsidRPr="00B46C54">
        <w:rPr>
          <w:rFonts w:ascii="Times New Roman" w:hAnsi="Times New Roman" w:cs="Times New Roman"/>
          <w:sz w:val="24"/>
          <w:szCs w:val="24"/>
        </w:rPr>
        <w:t>para su aprobación por el Contrata</w:t>
      </w:r>
      <w:r w:rsidRPr="00B46C54">
        <w:rPr>
          <w:rFonts w:ascii="Times New Roman" w:hAnsi="Times New Roman" w:cs="Times New Roman"/>
          <w:sz w:val="24"/>
          <w:szCs w:val="24"/>
        </w:rPr>
        <w:t>nte.</w:t>
      </w:r>
      <w:r w:rsidR="00EE5055" w:rsidRPr="00B46C54">
        <w:rPr>
          <w:rFonts w:ascii="Times New Roman" w:hAnsi="Times New Roman" w:cs="Times New Roman"/>
          <w:sz w:val="24"/>
          <w:szCs w:val="24"/>
        </w:rPr>
        <w:t xml:space="preserve"> </w:t>
      </w:r>
      <w:r w:rsidR="00BA668C" w:rsidRPr="00B46C54">
        <w:rPr>
          <w:rFonts w:ascii="Times New Roman" w:hAnsi="Times New Roman" w:cs="Times New Roman"/>
          <w:sz w:val="24"/>
          <w:szCs w:val="24"/>
        </w:rPr>
        <w:t xml:space="preserve">Se deberá proporcionar asimismo copia del título profesional del </w:t>
      </w:r>
      <w:r w:rsidR="00EE060B" w:rsidRPr="00B46C54">
        <w:rPr>
          <w:rFonts w:ascii="Times New Roman" w:hAnsi="Times New Roman" w:cs="Times New Roman"/>
          <w:sz w:val="24"/>
          <w:szCs w:val="24"/>
        </w:rPr>
        <w:t xml:space="preserve">Responsable Técnico y del </w:t>
      </w:r>
      <w:r w:rsidR="00BA668C" w:rsidRPr="00B46C54">
        <w:rPr>
          <w:rFonts w:ascii="Times New Roman" w:hAnsi="Times New Roman" w:cs="Times New Roman"/>
          <w:sz w:val="24"/>
          <w:szCs w:val="24"/>
        </w:rPr>
        <w:t>Director de Obra.</w:t>
      </w:r>
      <w:r w:rsidR="00EE5055" w:rsidRPr="00B46C54">
        <w:rPr>
          <w:rFonts w:ascii="Times New Roman" w:hAnsi="Times New Roman" w:cs="Times New Roman"/>
          <w:sz w:val="24"/>
          <w:szCs w:val="24"/>
        </w:rPr>
        <w:t xml:space="preserve"> </w:t>
      </w:r>
      <w:r w:rsidR="00766080" w:rsidRPr="00B46C54">
        <w:rPr>
          <w:rFonts w:ascii="Times New Roman" w:hAnsi="Times New Roman" w:cs="Times New Roman"/>
          <w:sz w:val="24"/>
          <w:szCs w:val="24"/>
        </w:rPr>
        <w:t xml:space="preserve">El Contratante sólo considerará la información que se haya incluido en el Formulario, al realizar la evaluación. </w:t>
      </w:r>
    </w:p>
    <w:p w14:paraId="6DE1E229" w14:textId="77777777" w:rsidR="00613986" w:rsidRPr="00B46C54" w:rsidRDefault="00732113" w:rsidP="00766080">
      <w:pPr>
        <w:pStyle w:val="Prrafodelista"/>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Si los Técnicos se encuentr</w:t>
      </w:r>
      <w:r w:rsidR="007F06F3" w:rsidRPr="00B46C54">
        <w:rPr>
          <w:rFonts w:ascii="Times New Roman" w:hAnsi="Times New Roman" w:cs="Times New Roman"/>
          <w:sz w:val="24"/>
          <w:szCs w:val="24"/>
        </w:rPr>
        <w:t xml:space="preserve">an inscriptos en el Registro </w:t>
      </w:r>
      <w:r w:rsidRPr="00B46C54">
        <w:rPr>
          <w:rFonts w:ascii="Times New Roman" w:hAnsi="Times New Roman" w:cs="Times New Roman"/>
          <w:sz w:val="24"/>
          <w:szCs w:val="24"/>
        </w:rPr>
        <w:t>de Empresas de la Corporación Nacional para el Desarrollo, no será necesario presentar la Declaración Jurada antes mencionada</w:t>
      </w:r>
      <w:r w:rsidR="009F11D8" w:rsidRPr="00B46C54">
        <w:rPr>
          <w:rFonts w:ascii="Times New Roman" w:hAnsi="Times New Roman" w:cs="Times New Roman"/>
          <w:sz w:val="24"/>
          <w:szCs w:val="24"/>
        </w:rPr>
        <w:t xml:space="preserve">, bastando con la sola presentación del </w:t>
      </w:r>
      <w:r w:rsidR="00F70236" w:rsidRPr="00B46C54">
        <w:rPr>
          <w:rFonts w:ascii="Times New Roman" w:hAnsi="Times New Roman" w:cs="Times New Roman"/>
          <w:i/>
          <w:sz w:val="24"/>
          <w:szCs w:val="24"/>
        </w:rPr>
        <w:t xml:space="preserve">Formulario </w:t>
      </w:r>
      <w:r w:rsidR="00566999">
        <w:rPr>
          <w:rFonts w:ascii="Times New Roman" w:hAnsi="Times New Roman" w:cs="Times New Roman"/>
          <w:i/>
          <w:sz w:val="24"/>
          <w:szCs w:val="24"/>
        </w:rPr>
        <w:t>1</w:t>
      </w:r>
      <w:r w:rsidR="00F70236" w:rsidRPr="00B46C54">
        <w:rPr>
          <w:rFonts w:ascii="Times New Roman" w:hAnsi="Times New Roman" w:cs="Times New Roman"/>
          <w:i/>
          <w:sz w:val="24"/>
          <w:szCs w:val="24"/>
        </w:rPr>
        <w:t>a: Equipo Técnico</w:t>
      </w:r>
      <w:r w:rsidRPr="00B46C54">
        <w:rPr>
          <w:rFonts w:ascii="Times New Roman" w:hAnsi="Times New Roman" w:cs="Times New Roman"/>
          <w:sz w:val="24"/>
          <w:szCs w:val="24"/>
        </w:rPr>
        <w:t xml:space="preserve">. </w:t>
      </w:r>
      <w:r w:rsidR="00EE5055" w:rsidRPr="00B46C54">
        <w:rPr>
          <w:rFonts w:ascii="Times New Roman" w:hAnsi="Times New Roman" w:cs="Times New Roman"/>
          <w:sz w:val="24"/>
          <w:szCs w:val="24"/>
        </w:rPr>
        <w:t xml:space="preserve">En la </w:t>
      </w:r>
      <w:r w:rsidR="00EE5055" w:rsidRPr="00B46C54">
        <w:rPr>
          <w:rFonts w:ascii="Times New Roman" w:hAnsi="Times New Roman" w:cs="Times New Roman"/>
          <w:i/>
          <w:sz w:val="24"/>
          <w:szCs w:val="24"/>
        </w:rPr>
        <w:t>Sección 2, Datos del Llamado</w:t>
      </w:r>
      <w:r w:rsidR="00EE5055" w:rsidRPr="00B46C54">
        <w:rPr>
          <w:rFonts w:ascii="Times New Roman" w:hAnsi="Times New Roman" w:cs="Times New Roman"/>
          <w:sz w:val="24"/>
          <w:szCs w:val="24"/>
        </w:rPr>
        <w:t xml:space="preserve"> se establecen los requisitos mínimos y las incompatibilidades de los Técnicos y del Personal Superior asignados por el Oferente.</w:t>
      </w:r>
      <w:r w:rsidR="00613986" w:rsidRPr="00B46C54">
        <w:rPr>
          <w:rFonts w:ascii="Times New Roman" w:hAnsi="Times New Roman" w:cs="Times New Roman"/>
          <w:sz w:val="24"/>
          <w:szCs w:val="24"/>
        </w:rPr>
        <w:t xml:space="preserve"> </w:t>
      </w:r>
    </w:p>
    <w:p w14:paraId="0DAE3D27" w14:textId="77777777" w:rsidR="00142D07" w:rsidRPr="00B46C54" w:rsidRDefault="00142D07" w:rsidP="00142D07">
      <w:pPr>
        <w:pStyle w:val="Default"/>
        <w:ind w:left="720"/>
        <w:jc w:val="both"/>
        <w:rPr>
          <w:color w:val="auto"/>
        </w:rPr>
      </w:pPr>
    </w:p>
    <w:p w14:paraId="706CB730" w14:textId="77777777" w:rsidR="00FC39E3" w:rsidRPr="00B46C54" w:rsidRDefault="00613986" w:rsidP="00AD5CC3">
      <w:pPr>
        <w:pStyle w:val="Default"/>
        <w:numPr>
          <w:ilvl w:val="0"/>
          <w:numId w:val="29"/>
        </w:numPr>
        <w:jc w:val="both"/>
        <w:rPr>
          <w:color w:val="auto"/>
        </w:rPr>
      </w:pPr>
      <w:r w:rsidRPr="00B46C54">
        <w:rPr>
          <w:color w:val="auto"/>
        </w:rPr>
        <w:t xml:space="preserve">Plan de Trabajo e Inversiones elaborado sobre la base de la </w:t>
      </w:r>
      <w:r w:rsidRPr="00B46C54">
        <w:rPr>
          <w:b/>
          <w:bCs/>
          <w:color w:val="auto"/>
        </w:rPr>
        <w:t xml:space="preserve">incidencia porcentual </w:t>
      </w:r>
      <w:r w:rsidRPr="00B46C54">
        <w:rPr>
          <w:color w:val="auto"/>
        </w:rPr>
        <w:t xml:space="preserve">de los </w:t>
      </w:r>
      <w:r w:rsidR="00525E22" w:rsidRPr="00B46C54">
        <w:rPr>
          <w:color w:val="auto"/>
        </w:rPr>
        <w:t>Ítems</w:t>
      </w:r>
      <w:r w:rsidRPr="00B46C54">
        <w:rPr>
          <w:color w:val="auto"/>
        </w:rPr>
        <w:t xml:space="preserve"> y Rubros del Presupuesto de cada obra cotizada, acorde con el Cronograma, donde se establecen los Hitos o Instancias parciales en los cuales se medirá el avance físico de la Obra, a los efectos de verificar su cumplimiento y eventualmente aplicar las penalidades por atrasos en la Ejecución de las obras previstas, y el flujo de caja - cash </w:t>
      </w:r>
      <w:proofErr w:type="spellStart"/>
      <w:r w:rsidRPr="00B46C54">
        <w:rPr>
          <w:color w:val="auto"/>
        </w:rPr>
        <w:t>flow</w:t>
      </w:r>
      <w:proofErr w:type="spellEnd"/>
      <w:r w:rsidRPr="00B46C54">
        <w:rPr>
          <w:color w:val="auto"/>
        </w:rPr>
        <w:t xml:space="preserve">. </w:t>
      </w:r>
    </w:p>
    <w:p w14:paraId="15BCAB38" w14:textId="77777777" w:rsidR="00613986" w:rsidRPr="00B46C54" w:rsidRDefault="00F453E1" w:rsidP="00FC39E3">
      <w:pPr>
        <w:pStyle w:val="Default"/>
        <w:ind w:left="720"/>
        <w:jc w:val="both"/>
        <w:rPr>
          <w:color w:val="auto"/>
        </w:rPr>
      </w:pPr>
      <w:r w:rsidRPr="00B46C54">
        <w:rPr>
          <w:color w:val="auto"/>
        </w:rPr>
        <w:t>En caso</w:t>
      </w:r>
      <w:r w:rsidR="00FC39E3" w:rsidRPr="00B46C54">
        <w:rPr>
          <w:color w:val="auto"/>
        </w:rPr>
        <w:t xml:space="preserve"> </w:t>
      </w:r>
      <w:r w:rsidR="00766080" w:rsidRPr="00B46C54">
        <w:rPr>
          <w:color w:val="auto"/>
        </w:rPr>
        <w:t xml:space="preserve">de </w:t>
      </w:r>
      <w:r w:rsidR="00FC39E3" w:rsidRPr="00B46C54">
        <w:rPr>
          <w:color w:val="auto"/>
        </w:rPr>
        <w:t>apertura</w:t>
      </w:r>
      <w:r w:rsidRPr="00B46C54">
        <w:rPr>
          <w:color w:val="auto"/>
        </w:rPr>
        <w:t xml:space="preserve"> </w:t>
      </w:r>
      <w:r w:rsidR="00FC39E3" w:rsidRPr="00B46C54">
        <w:rPr>
          <w:color w:val="auto"/>
        </w:rPr>
        <w:t xml:space="preserve">del Sobre “A” con diferimiento de la Apertura del Sobre “B”,  </w:t>
      </w:r>
      <w:r w:rsidR="00FC39E3" w:rsidRPr="00B46C54">
        <w:rPr>
          <w:bCs/>
          <w:color w:val="auto"/>
        </w:rPr>
        <w:t>l</w:t>
      </w:r>
      <w:r w:rsidR="00613986" w:rsidRPr="00B46C54">
        <w:rPr>
          <w:bCs/>
          <w:color w:val="auto"/>
        </w:rPr>
        <w:t xml:space="preserve">a información y datos deben ser expuestos solamente en forma porcentual, </w:t>
      </w:r>
      <w:r w:rsidR="00613986" w:rsidRPr="00B46C54">
        <w:rPr>
          <w:bCs/>
          <w:color w:val="auto"/>
        </w:rPr>
        <w:lastRenderedPageBreak/>
        <w:t xml:space="preserve">omitiendo la inclusión de números absolutos o de precios parciales o totales de la Oferta. </w:t>
      </w:r>
      <w:r w:rsidR="002624A2" w:rsidRPr="00B46C54">
        <w:t>La inclusión de números absolutos o de precios parciales o totales de la Oferta en este documento, determinará que la Oferta no sea admitida a ningún efecto, y se rechace sin generar al Oferente derecho a reclamación, indemnización o reintegro alguno.</w:t>
      </w:r>
    </w:p>
    <w:p w14:paraId="020143B6" w14:textId="77777777" w:rsidR="00613986" w:rsidRPr="00B46C54" w:rsidRDefault="00814F22" w:rsidP="00814F22">
      <w:pPr>
        <w:pStyle w:val="Default"/>
        <w:ind w:left="720"/>
        <w:jc w:val="both"/>
        <w:rPr>
          <w:color w:val="auto"/>
        </w:rPr>
      </w:pPr>
      <w:r w:rsidRPr="00B46C54">
        <w:rPr>
          <w:bCs/>
          <w:color w:val="auto"/>
        </w:rPr>
        <w:t xml:space="preserve">El </w:t>
      </w:r>
      <w:r w:rsidR="00613986" w:rsidRPr="00B46C54">
        <w:rPr>
          <w:bCs/>
          <w:color w:val="auto"/>
        </w:rPr>
        <w:t>Plan de Trabajo e Inversiones y el Cronograma correspondiente deberán ajustarse por el Adjudicatario</w:t>
      </w:r>
      <w:r w:rsidR="00BA668C" w:rsidRPr="00B46C54">
        <w:rPr>
          <w:bCs/>
          <w:color w:val="auto"/>
        </w:rPr>
        <w:t xml:space="preserve"> dentro de los </w:t>
      </w:r>
      <w:r w:rsidR="00613986" w:rsidRPr="00B46C54">
        <w:rPr>
          <w:bCs/>
          <w:color w:val="auto"/>
        </w:rPr>
        <w:t>10</w:t>
      </w:r>
      <w:r w:rsidR="00BA668C" w:rsidRPr="00B46C54">
        <w:rPr>
          <w:bCs/>
          <w:color w:val="auto"/>
        </w:rPr>
        <w:t xml:space="preserve"> (diez</w:t>
      </w:r>
      <w:r w:rsidR="00613986" w:rsidRPr="00B46C54">
        <w:rPr>
          <w:bCs/>
          <w:color w:val="auto"/>
        </w:rPr>
        <w:t xml:space="preserve">) días calendario siguientes al </w:t>
      </w:r>
      <w:r w:rsidR="00322695">
        <w:rPr>
          <w:bCs/>
          <w:color w:val="auto"/>
        </w:rPr>
        <w:t>perfeccionamiento del contrato</w:t>
      </w:r>
      <w:r w:rsidR="0088627B" w:rsidRPr="00B46C54">
        <w:rPr>
          <w:bCs/>
          <w:color w:val="auto"/>
        </w:rPr>
        <w:t>, bajo apercibimiento de declarar rescindido el contrato</w:t>
      </w:r>
      <w:r w:rsidR="00613986" w:rsidRPr="00B46C54">
        <w:rPr>
          <w:bCs/>
          <w:color w:val="auto"/>
        </w:rPr>
        <w:t xml:space="preserve">. </w:t>
      </w:r>
    </w:p>
    <w:p w14:paraId="058F51B9" w14:textId="77777777" w:rsidR="00142D07" w:rsidRPr="00B46C54" w:rsidRDefault="00142D07" w:rsidP="00142D07">
      <w:pPr>
        <w:pStyle w:val="Default"/>
        <w:ind w:left="720"/>
        <w:jc w:val="both"/>
        <w:rPr>
          <w:color w:val="auto"/>
        </w:rPr>
      </w:pPr>
    </w:p>
    <w:p w14:paraId="663EC6F3" w14:textId="77777777" w:rsidR="00EE060B" w:rsidRPr="00B46C54" w:rsidRDefault="00BC0C88" w:rsidP="00DF2376">
      <w:pPr>
        <w:pStyle w:val="Default"/>
        <w:numPr>
          <w:ilvl w:val="0"/>
          <w:numId w:val="29"/>
        </w:numPr>
        <w:jc w:val="both"/>
        <w:rPr>
          <w:color w:val="auto"/>
        </w:rPr>
      </w:pPr>
      <w:r w:rsidRPr="00B46C54">
        <w:rPr>
          <w:bCs/>
        </w:rPr>
        <w:t xml:space="preserve">La </w:t>
      </w:r>
      <w:r w:rsidRPr="00B46C54">
        <w:rPr>
          <w:bCs/>
          <w:i/>
        </w:rPr>
        <w:t>Sección 2, Datos del Llamado</w:t>
      </w:r>
      <w:r w:rsidRPr="00B46C54">
        <w:rPr>
          <w:bCs/>
        </w:rPr>
        <w:t xml:space="preserve"> establece si se requiere la presentación de </w:t>
      </w:r>
      <w:r w:rsidR="00613986" w:rsidRPr="00B46C54">
        <w:rPr>
          <w:color w:val="auto"/>
        </w:rPr>
        <w:t>Memoria Descriptiva</w:t>
      </w:r>
      <w:r>
        <w:rPr>
          <w:color w:val="auto"/>
        </w:rPr>
        <w:t xml:space="preserve"> para el presente Llamado. En caso de corresponder la presentación de la memoria descriptiva </w:t>
      </w:r>
      <w:r w:rsidR="00613986" w:rsidRPr="00B46C54">
        <w:rPr>
          <w:color w:val="auto"/>
        </w:rPr>
        <w:t>de los procesos de construcción pro</w:t>
      </w:r>
      <w:r w:rsidR="00DE350D" w:rsidRPr="00B46C54">
        <w:rPr>
          <w:color w:val="auto"/>
        </w:rPr>
        <w:t>puestos para la Ejecución de la Obra</w:t>
      </w:r>
      <w:r w:rsidR="00613986" w:rsidRPr="00B46C54">
        <w:rPr>
          <w:color w:val="auto"/>
        </w:rPr>
        <w:t>, donde se demuestr</w:t>
      </w:r>
      <w:r w:rsidR="00DE350D" w:rsidRPr="00B46C54">
        <w:rPr>
          <w:color w:val="auto"/>
        </w:rPr>
        <w:t>e la factibilidad de cumpli</w:t>
      </w:r>
      <w:r w:rsidR="00613986" w:rsidRPr="00B46C54">
        <w:rPr>
          <w:color w:val="auto"/>
        </w:rPr>
        <w:t xml:space="preserve">r por parte de la empresa </w:t>
      </w:r>
      <w:r w:rsidR="00DE350D" w:rsidRPr="00B46C54">
        <w:rPr>
          <w:color w:val="auto"/>
        </w:rPr>
        <w:t>Oferente, los Plazos parciales -</w:t>
      </w:r>
      <w:r w:rsidR="00613986" w:rsidRPr="00B46C54">
        <w:rPr>
          <w:color w:val="auto"/>
        </w:rPr>
        <w:t xml:space="preserve"> Hitos e Instancias establ</w:t>
      </w:r>
      <w:r w:rsidR="00761FEB" w:rsidRPr="00B46C54">
        <w:rPr>
          <w:color w:val="auto"/>
        </w:rPr>
        <w:t xml:space="preserve">ecidos en el </w:t>
      </w:r>
      <w:r w:rsidR="00DE350D" w:rsidRPr="00B46C54">
        <w:rPr>
          <w:color w:val="auto"/>
        </w:rPr>
        <w:t>Cronograma -</w:t>
      </w:r>
      <w:r w:rsidR="00613986" w:rsidRPr="00B46C54">
        <w:rPr>
          <w:color w:val="auto"/>
        </w:rPr>
        <w:t xml:space="preserve"> y el Plazo Total de la Obra </w:t>
      </w:r>
      <w:r w:rsidR="00DE350D" w:rsidRPr="00B46C54">
        <w:rPr>
          <w:color w:val="auto"/>
        </w:rPr>
        <w:t>objeto del</w:t>
      </w:r>
      <w:r w:rsidR="00613986" w:rsidRPr="00B46C54">
        <w:rPr>
          <w:color w:val="auto"/>
        </w:rPr>
        <w:t xml:space="preserve"> Llamado a Ofertas, si esa empresa O</w:t>
      </w:r>
      <w:r w:rsidR="00BA668C" w:rsidRPr="00B46C54">
        <w:rPr>
          <w:color w:val="auto"/>
        </w:rPr>
        <w:t>ferente resultara Adjudicatari</w:t>
      </w:r>
      <w:r w:rsidR="00613986" w:rsidRPr="00B46C54">
        <w:rPr>
          <w:color w:val="auto"/>
        </w:rPr>
        <w:t xml:space="preserve">a de la Obra. </w:t>
      </w:r>
      <w:r w:rsidR="00FC39E3" w:rsidRPr="00B46C54">
        <w:rPr>
          <w:color w:val="auto"/>
        </w:rPr>
        <w:t xml:space="preserve">En caso </w:t>
      </w:r>
      <w:r w:rsidR="00766080" w:rsidRPr="00B46C54">
        <w:rPr>
          <w:color w:val="auto"/>
        </w:rPr>
        <w:t xml:space="preserve">de </w:t>
      </w:r>
      <w:r w:rsidR="00FC39E3" w:rsidRPr="00B46C54">
        <w:rPr>
          <w:color w:val="auto"/>
        </w:rPr>
        <w:t xml:space="preserve">apertura del Sobre “A” con diferimiento de la Apertura del Sobre “B”, </w:t>
      </w:r>
      <w:r w:rsidR="00FC39E3" w:rsidRPr="00B46C54">
        <w:rPr>
          <w:bCs/>
          <w:color w:val="auto"/>
        </w:rPr>
        <w:t>e</w:t>
      </w:r>
      <w:r w:rsidR="00EE060B" w:rsidRPr="00B46C54">
        <w:rPr>
          <w:bCs/>
          <w:color w:val="auto"/>
        </w:rPr>
        <w:t xml:space="preserve">n la Memoria Descriptiva solamente podrán hacerse </w:t>
      </w:r>
      <w:r w:rsidR="002377DE" w:rsidRPr="00B46C54">
        <w:rPr>
          <w:b/>
          <w:bCs/>
          <w:color w:val="auto"/>
        </w:rPr>
        <w:t>referencias porcentuales</w:t>
      </w:r>
      <w:r w:rsidR="00EE060B" w:rsidRPr="00B46C54">
        <w:rPr>
          <w:bCs/>
          <w:color w:val="auto"/>
        </w:rPr>
        <w:t xml:space="preserve">, omitiendo la inclusión de números absolutos o de precios parciales o totales de la Oferta. </w:t>
      </w:r>
      <w:r w:rsidR="00525E22" w:rsidRPr="00BC0C88">
        <w:t>La inclusión de números absolutos o de precios parciales o totales de la Oferta en este documento, determinará que la Oferta no sea admitida a ningún efecto, y se rechace sin generar al Oferente derecho a reclamación, indemnización o reintegro alguno.</w:t>
      </w:r>
    </w:p>
    <w:p w14:paraId="11635793" w14:textId="77777777" w:rsidR="00142D07" w:rsidRPr="00B46C54" w:rsidRDefault="00142D07" w:rsidP="00142D07">
      <w:pPr>
        <w:pStyle w:val="Default"/>
        <w:ind w:left="720"/>
        <w:jc w:val="both"/>
        <w:rPr>
          <w:color w:val="auto"/>
        </w:rPr>
      </w:pPr>
    </w:p>
    <w:p w14:paraId="2B235DE6" w14:textId="77777777" w:rsidR="00A704F0" w:rsidRPr="00B46C54" w:rsidRDefault="00EE060B" w:rsidP="00AD5CC3">
      <w:pPr>
        <w:pStyle w:val="Default"/>
        <w:numPr>
          <w:ilvl w:val="0"/>
          <w:numId w:val="29"/>
        </w:numPr>
        <w:jc w:val="both"/>
        <w:rPr>
          <w:color w:val="auto"/>
        </w:rPr>
      </w:pPr>
      <w:r w:rsidRPr="00B46C54">
        <w:rPr>
          <w:color w:val="auto"/>
        </w:rPr>
        <w:t>Documentación de los Subcontratos de Obra. La Oferta presentará en todos aque</w:t>
      </w:r>
      <w:r w:rsidR="00222275" w:rsidRPr="00B46C54">
        <w:rPr>
          <w:color w:val="auto"/>
        </w:rPr>
        <w:t>llos Rubros que sean motivo de S</w:t>
      </w:r>
      <w:r w:rsidRPr="00B46C54">
        <w:rPr>
          <w:color w:val="auto"/>
        </w:rPr>
        <w:t xml:space="preserve">ubcontratos, </w:t>
      </w:r>
      <w:r w:rsidR="00222275" w:rsidRPr="00B46C54">
        <w:rPr>
          <w:color w:val="auto"/>
        </w:rPr>
        <w:t xml:space="preserve">una Declaración Jurada (con el timbre profesional respectivo) donde consten </w:t>
      </w:r>
      <w:r w:rsidR="00B45557" w:rsidRPr="00B46C54">
        <w:rPr>
          <w:color w:val="auto"/>
        </w:rPr>
        <w:t>lo</w:t>
      </w:r>
      <w:r w:rsidR="00222275" w:rsidRPr="00B46C54">
        <w:rPr>
          <w:color w:val="auto"/>
        </w:rPr>
        <w:t xml:space="preserve">s antecedentes específicos </w:t>
      </w:r>
      <w:r w:rsidR="00B45557" w:rsidRPr="00B46C54">
        <w:rPr>
          <w:color w:val="auto"/>
        </w:rPr>
        <w:t xml:space="preserve">de los Subcontratistas </w:t>
      </w:r>
      <w:r w:rsidRPr="00B46C54">
        <w:rPr>
          <w:color w:val="auto"/>
        </w:rPr>
        <w:t>en obras de estas características con proyectos arquitectónicos similares</w:t>
      </w:r>
      <w:r w:rsidR="00114762" w:rsidRPr="00B46C54">
        <w:rPr>
          <w:color w:val="auto"/>
        </w:rPr>
        <w:t xml:space="preserve"> (</w:t>
      </w:r>
      <w:r w:rsidR="00114762" w:rsidRPr="00B46C54">
        <w:rPr>
          <w:i/>
          <w:color w:val="auto"/>
        </w:rPr>
        <w:t xml:space="preserve">Formulario </w:t>
      </w:r>
      <w:r w:rsidR="00566999">
        <w:rPr>
          <w:i/>
          <w:color w:val="auto"/>
        </w:rPr>
        <w:t>2</w:t>
      </w:r>
      <w:r w:rsidR="00114762" w:rsidRPr="00B46C54">
        <w:rPr>
          <w:i/>
          <w:color w:val="auto"/>
        </w:rPr>
        <w:t>b: Declaración Jurada de Subcontratistas</w:t>
      </w:r>
      <w:r w:rsidR="00114762" w:rsidRPr="00B46C54">
        <w:rPr>
          <w:color w:val="auto"/>
        </w:rPr>
        <w:t>)</w:t>
      </w:r>
      <w:r w:rsidR="006F0C25" w:rsidRPr="00B46C54">
        <w:rPr>
          <w:color w:val="auto"/>
        </w:rPr>
        <w:t>, excepto que</w:t>
      </w:r>
      <w:r w:rsidR="00A704F0" w:rsidRPr="00B46C54">
        <w:rPr>
          <w:color w:val="auto"/>
        </w:rPr>
        <w:t>: i) los Su</w:t>
      </w:r>
      <w:r w:rsidR="00B45557" w:rsidRPr="00B46C54">
        <w:rPr>
          <w:color w:val="auto"/>
        </w:rPr>
        <w:t>bcontratistas</w:t>
      </w:r>
      <w:r w:rsidR="00A704F0" w:rsidRPr="00B46C54">
        <w:rPr>
          <w:color w:val="auto"/>
        </w:rPr>
        <w:t xml:space="preserve"> se encuentren inscriptos en el Registro de Empresas de la Corporación Nacional para el Desarrollo, en cuyo caso no será necesario presentar la Declaración Jurada antes mencionada, bastando con la sola presentación del</w:t>
      </w:r>
      <w:r w:rsidR="00A704F0" w:rsidRPr="00B46C54">
        <w:rPr>
          <w:i/>
          <w:color w:val="auto"/>
        </w:rPr>
        <w:t xml:space="preserve"> Formulario </w:t>
      </w:r>
      <w:r w:rsidR="00566999">
        <w:rPr>
          <w:i/>
          <w:color w:val="auto"/>
        </w:rPr>
        <w:t>2</w:t>
      </w:r>
      <w:r w:rsidR="00A704F0" w:rsidRPr="00B46C54">
        <w:rPr>
          <w:i/>
          <w:color w:val="auto"/>
        </w:rPr>
        <w:t>a: Lista de Subcontratistas</w:t>
      </w:r>
      <w:r w:rsidR="00A704F0" w:rsidRPr="00B46C54">
        <w:rPr>
          <w:color w:val="auto"/>
        </w:rPr>
        <w:t xml:space="preserve">; o que ii) </w:t>
      </w:r>
      <w:r w:rsidR="006F0C25" w:rsidRPr="00B46C54">
        <w:rPr>
          <w:color w:val="auto"/>
        </w:rPr>
        <w:t xml:space="preserve">en la </w:t>
      </w:r>
      <w:r w:rsidR="006F0C25" w:rsidRPr="00B46C54">
        <w:rPr>
          <w:i/>
          <w:color w:val="auto"/>
        </w:rPr>
        <w:t>Sección 2, Datos del Llamado</w:t>
      </w:r>
      <w:r w:rsidR="006F0C25" w:rsidRPr="00B46C54">
        <w:rPr>
          <w:color w:val="auto"/>
        </w:rPr>
        <w:t xml:space="preserve"> se establezca que bastará a estos efectos la sola presentación de una lista de los Subcontratistas por Rubro</w:t>
      </w:r>
      <w:r w:rsidR="00114762" w:rsidRPr="00B46C54">
        <w:rPr>
          <w:color w:val="auto"/>
        </w:rPr>
        <w:t xml:space="preserve"> (</w:t>
      </w:r>
      <w:r w:rsidR="00114762" w:rsidRPr="00B46C54">
        <w:rPr>
          <w:i/>
          <w:color w:val="auto"/>
        </w:rPr>
        <w:t xml:space="preserve">Formulario </w:t>
      </w:r>
      <w:r w:rsidR="00566999">
        <w:rPr>
          <w:i/>
          <w:color w:val="auto"/>
        </w:rPr>
        <w:t>2</w:t>
      </w:r>
      <w:r w:rsidR="00114762" w:rsidRPr="00B46C54">
        <w:rPr>
          <w:i/>
          <w:color w:val="auto"/>
        </w:rPr>
        <w:t>a: Lista de Subcontratistas</w:t>
      </w:r>
      <w:r w:rsidR="00114762" w:rsidRPr="00B46C54">
        <w:rPr>
          <w:color w:val="auto"/>
        </w:rPr>
        <w:t>)</w:t>
      </w:r>
      <w:r w:rsidRPr="00B46C54">
        <w:rPr>
          <w:color w:val="auto"/>
        </w:rPr>
        <w:t xml:space="preserve">. </w:t>
      </w:r>
      <w:r w:rsidR="00B92A6F" w:rsidRPr="00B46C54">
        <w:rPr>
          <w:color w:val="auto"/>
        </w:rPr>
        <w:t xml:space="preserve">El Contratante sólo considerará la información que se haya incluido en el Formulario, al realizar la evaluación. </w:t>
      </w:r>
    </w:p>
    <w:p w14:paraId="06D5FC93" w14:textId="77777777" w:rsidR="00EE060B" w:rsidRPr="00B46C54" w:rsidRDefault="00EE060B" w:rsidP="00A704F0">
      <w:pPr>
        <w:pStyle w:val="Default"/>
        <w:ind w:left="708"/>
        <w:jc w:val="both"/>
        <w:rPr>
          <w:color w:val="auto"/>
        </w:rPr>
      </w:pPr>
      <w:r w:rsidRPr="00B46C54">
        <w:rPr>
          <w:color w:val="auto"/>
        </w:rPr>
        <w:t>El</w:t>
      </w:r>
      <w:r w:rsidR="00222275" w:rsidRPr="00B46C54">
        <w:rPr>
          <w:color w:val="auto"/>
        </w:rPr>
        <w:t xml:space="preserve"> Oferente podrá presentar </w:t>
      </w:r>
      <w:r w:rsidRPr="00B46C54">
        <w:rPr>
          <w:color w:val="auto"/>
        </w:rPr>
        <w:t>3</w:t>
      </w:r>
      <w:r w:rsidR="00222275" w:rsidRPr="00B46C54">
        <w:rPr>
          <w:color w:val="auto"/>
        </w:rPr>
        <w:t xml:space="preserve"> (tres</w:t>
      </w:r>
      <w:r w:rsidRPr="00B46C54">
        <w:rPr>
          <w:color w:val="auto"/>
        </w:rPr>
        <w:t>) Sub</w:t>
      </w:r>
      <w:r w:rsidR="00222275" w:rsidRPr="00B46C54">
        <w:rPr>
          <w:color w:val="auto"/>
        </w:rPr>
        <w:t>contratistas por Rubro</w:t>
      </w:r>
      <w:r w:rsidR="00480EF2" w:rsidRPr="00B46C54">
        <w:rPr>
          <w:color w:val="auto"/>
        </w:rPr>
        <w:t>, o declarar que los trabajos serán realizados por personal perteneciente al Oferente</w:t>
      </w:r>
      <w:r w:rsidR="00114762" w:rsidRPr="00B46C54">
        <w:rPr>
          <w:color w:val="auto"/>
        </w:rPr>
        <w:t>, en cuyo caso se evaluará los Antecedentes específicos del Oferente en los rubros referidos</w:t>
      </w:r>
      <w:r w:rsidR="00280968" w:rsidRPr="00B46C54">
        <w:rPr>
          <w:color w:val="auto"/>
        </w:rPr>
        <w:t xml:space="preserve">, los cuales se deberán acreditar en el </w:t>
      </w:r>
      <w:r w:rsidR="00280968" w:rsidRPr="00B46C54">
        <w:rPr>
          <w:i/>
          <w:color w:val="auto"/>
        </w:rPr>
        <w:t xml:space="preserve">Formulario </w:t>
      </w:r>
      <w:r w:rsidR="00566999">
        <w:rPr>
          <w:i/>
          <w:color w:val="auto"/>
        </w:rPr>
        <w:t>2</w:t>
      </w:r>
      <w:r w:rsidR="00280968" w:rsidRPr="00B46C54">
        <w:rPr>
          <w:i/>
          <w:color w:val="auto"/>
        </w:rPr>
        <w:t>c: Experiencia del Oferente en Subcontratos</w:t>
      </w:r>
      <w:r w:rsidR="00222275" w:rsidRPr="00B46C54">
        <w:rPr>
          <w:color w:val="auto"/>
        </w:rPr>
        <w:t>.</w:t>
      </w:r>
      <w:r w:rsidR="00480EF2" w:rsidRPr="00B46C54">
        <w:rPr>
          <w:color w:val="auto"/>
        </w:rPr>
        <w:t xml:space="preserve"> El Contratante podrá rechazar alguno o algunos de los Subcontratistas propuestos, por lo cual el Contratista adjudicatario tendrá que actuar con los que fueren admitidos. De no aceptar ninguno de los Subcontratistas propuestos, la Oferta será rechazada.</w:t>
      </w:r>
      <w:r w:rsidR="00222275" w:rsidRPr="00B46C54">
        <w:rPr>
          <w:color w:val="auto"/>
        </w:rPr>
        <w:t xml:space="preserve"> </w:t>
      </w:r>
    </w:p>
    <w:p w14:paraId="5A4759D5" w14:textId="77777777" w:rsidR="00142D07" w:rsidRPr="00B46C54" w:rsidRDefault="00142D07" w:rsidP="00142D07">
      <w:pPr>
        <w:pStyle w:val="Default"/>
        <w:ind w:left="720"/>
        <w:jc w:val="both"/>
        <w:rPr>
          <w:color w:val="auto"/>
        </w:rPr>
      </w:pPr>
    </w:p>
    <w:p w14:paraId="7E4E36B0" w14:textId="77777777" w:rsidR="00EE060B" w:rsidRPr="00140CFB" w:rsidRDefault="00EE060B" w:rsidP="00AD5CC3">
      <w:pPr>
        <w:pStyle w:val="Default"/>
        <w:numPr>
          <w:ilvl w:val="0"/>
          <w:numId w:val="29"/>
        </w:numPr>
        <w:jc w:val="both"/>
        <w:rPr>
          <w:color w:val="auto"/>
        </w:rPr>
      </w:pPr>
      <w:r w:rsidRPr="00140CFB">
        <w:rPr>
          <w:color w:val="auto"/>
        </w:rPr>
        <w:t>Plazo de</w:t>
      </w:r>
      <w:r w:rsidR="00140CFB" w:rsidRPr="00140CFB">
        <w:rPr>
          <w:color w:val="auto"/>
        </w:rPr>
        <w:t xml:space="preserve"> </w:t>
      </w:r>
      <w:r w:rsidRPr="00140CFB">
        <w:rPr>
          <w:color w:val="auto"/>
        </w:rPr>
        <w:t>ejecución de la Obra cotizada</w:t>
      </w:r>
      <w:r w:rsidR="00C24E6E" w:rsidRPr="00140CFB">
        <w:rPr>
          <w:color w:val="auto"/>
        </w:rPr>
        <w:t xml:space="preserve"> será el indicado en la </w:t>
      </w:r>
      <w:r w:rsidR="00C24E6E" w:rsidRPr="00140CFB">
        <w:rPr>
          <w:bCs/>
          <w:i/>
        </w:rPr>
        <w:t>Sección 2, Datos del Llamado</w:t>
      </w:r>
      <w:r w:rsidR="009E6503" w:rsidRPr="00140CFB">
        <w:rPr>
          <w:color w:val="auto"/>
        </w:rPr>
        <w:t xml:space="preserve">, excepto que ello sea una variable de adjudicación de la Oferta, lo que será indicado en la </w:t>
      </w:r>
      <w:r w:rsidR="009E6503" w:rsidRPr="00140CFB">
        <w:rPr>
          <w:i/>
          <w:color w:val="auto"/>
        </w:rPr>
        <w:t xml:space="preserve">Sección 2, Datos del Llamado. </w:t>
      </w:r>
      <w:r w:rsidR="009E6503" w:rsidRPr="00140CFB">
        <w:rPr>
          <w:color w:val="auto"/>
        </w:rPr>
        <w:t xml:space="preserve">Si el plazo de ejecución </w:t>
      </w:r>
      <w:r w:rsidR="009E6503" w:rsidRPr="00140CFB">
        <w:rPr>
          <w:color w:val="auto"/>
        </w:rPr>
        <w:lastRenderedPageBreak/>
        <w:t xml:space="preserve">de la Obra cotizada es una variable de adjudicación de la Oferta, </w:t>
      </w:r>
      <w:r w:rsidR="00BA480A">
        <w:rPr>
          <w:color w:val="auto"/>
        </w:rPr>
        <w:t>dicho</w:t>
      </w:r>
      <w:r w:rsidR="00BA480A" w:rsidRPr="00140CFB">
        <w:rPr>
          <w:color w:val="auto"/>
        </w:rPr>
        <w:t xml:space="preserve"> </w:t>
      </w:r>
      <w:r w:rsidR="009E6503" w:rsidRPr="00140CFB">
        <w:rPr>
          <w:color w:val="auto"/>
        </w:rPr>
        <w:t>requisito deberá acreditarse en e</w:t>
      </w:r>
      <w:r w:rsidR="002163FC">
        <w:rPr>
          <w:color w:val="auto"/>
        </w:rPr>
        <w:t>ste</w:t>
      </w:r>
      <w:r w:rsidR="009E6503" w:rsidRPr="00140CFB">
        <w:rPr>
          <w:color w:val="auto"/>
        </w:rPr>
        <w:t xml:space="preserve"> Sobre </w:t>
      </w:r>
      <w:r w:rsidR="00CF473E" w:rsidRPr="00140CFB">
        <w:rPr>
          <w:color w:val="auto"/>
        </w:rPr>
        <w:t>“</w:t>
      </w:r>
      <w:r w:rsidR="006F4F8D">
        <w:rPr>
          <w:color w:val="auto"/>
        </w:rPr>
        <w:t>A</w:t>
      </w:r>
      <w:r w:rsidR="00CF473E" w:rsidRPr="00140CFB">
        <w:rPr>
          <w:color w:val="auto"/>
        </w:rPr>
        <w:t>”</w:t>
      </w:r>
      <w:r w:rsidR="009E6503" w:rsidRPr="00140CFB">
        <w:rPr>
          <w:color w:val="auto"/>
        </w:rPr>
        <w:t xml:space="preserve"> (Oferta </w:t>
      </w:r>
      <w:r w:rsidR="006F4F8D">
        <w:rPr>
          <w:color w:val="auto"/>
        </w:rPr>
        <w:t>Técnica</w:t>
      </w:r>
      <w:r w:rsidR="009E6503" w:rsidRPr="00140CFB">
        <w:rPr>
          <w:color w:val="auto"/>
        </w:rPr>
        <w:t>)</w:t>
      </w:r>
      <w:r w:rsidRPr="00140CFB">
        <w:rPr>
          <w:color w:val="auto"/>
        </w:rPr>
        <w:t>. El Oferente</w:t>
      </w:r>
      <w:r w:rsidR="006F4F8D">
        <w:rPr>
          <w:color w:val="auto"/>
        </w:rPr>
        <w:t xml:space="preserve"> deberá presentar una nota en la que se</w:t>
      </w:r>
      <w:r w:rsidRPr="00140CFB">
        <w:rPr>
          <w:color w:val="auto"/>
        </w:rPr>
        <w:t xml:space="preserve"> </w:t>
      </w:r>
      <w:r w:rsidR="002163FC" w:rsidRPr="00140CFB">
        <w:rPr>
          <w:color w:val="auto"/>
        </w:rPr>
        <w:t>estable</w:t>
      </w:r>
      <w:r w:rsidR="002163FC">
        <w:rPr>
          <w:color w:val="auto"/>
        </w:rPr>
        <w:t>zca</w:t>
      </w:r>
      <w:r w:rsidR="002163FC" w:rsidRPr="00140CFB">
        <w:rPr>
          <w:color w:val="auto"/>
        </w:rPr>
        <w:t xml:space="preserve"> </w:t>
      </w:r>
      <w:r w:rsidRPr="00140CFB">
        <w:rPr>
          <w:color w:val="auto"/>
        </w:rPr>
        <w:t xml:space="preserve">el tiempo de ejecución de la Obra </w:t>
      </w:r>
      <w:r w:rsidR="006F4F8D">
        <w:rPr>
          <w:color w:val="auto"/>
        </w:rPr>
        <w:t xml:space="preserve">sugerido </w:t>
      </w:r>
      <w:r w:rsidR="008C09B3">
        <w:rPr>
          <w:color w:val="auto"/>
        </w:rPr>
        <w:t>por la empresa</w:t>
      </w:r>
      <w:r w:rsidR="004C3F3D">
        <w:rPr>
          <w:color w:val="auto"/>
        </w:rPr>
        <w:t>,</w:t>
      </w:r>
      <w:r w:rsidR="008C09B3">
        <w:rPr>
          <w:color w:val="auto"/>
        </w:rPr>
        <w:t xml:space="preserve"> </w:t>
      </w:r>
      <w:r w:rsidR="002163FC">
        <w:rPr>
          <w:color w:val="auto"/>
        </w:rPr>
        <w:t xml:space="preserve">el que se contará </w:t>
      </w:r>
      <w:r w:rsidRPr="00140CFB">
        <w:rPr>
          <w:color w:val="auto"/>
        </w:rPr>
        <w:t>a partir del Acta de Tenencia e Inicio de Obra</w:t>
      </w:r>
      <w:r w:rsidR="00D548E2">
        <w:rPr>
          <w:color w:val="auto"/>
        </w:rPr>
        <w:t xml:space="preserve">, </w:t>
      </w:r>
      <w:r w:rsidR="00BA480A">
        <w:rPr>
          <w:color w:val="auto"/>
        </w:rPr>
        <w:t xml:space="preserve">y </w:t>
      </w:r>
      <w:r w:rsidR="00D548E2">
        <w:rPr>
          <w:color w:val="auto"/>
        </w:rPr>
        <w:t xml:space="preserve">que no </w:t>
      </w:r>
      <w:r w:rsidR="002163FC">
        <w:rPr>
          <w:color w:val="auto"/>
        </w:rPr>
        <w:t xml:space="preserve">podrá ser superior al </w:t>
      </w:r>
      <w:r w:rsidR="00D548E2">
        <w:rPr>
          <w:color w:val="auto"/>
        </w:rPr>
        <w:t>plazo fijado por el Contratante</w:t>
      </w:r>
      <w:r w:rsidR="00572D6A">
        <w:rPr>
          <w:color w:val="auto"/>
        </w:rPr>
        <w:t xml:space="preserve"> en la Sección señalada</w:t>
      </w:r>
      <w:r w:rsidR="005256B2" w:rsidRPr="00140CFB">
        <w:rPr>
          <w:color w:val="auto"/>
        </w:rPr>
        <w:t xml:space="preserve">. </w:t>
      </w:r>
    </w:p>
    <w:p w14:paraId="1994F6E0" w14:textId="77777777" w:rsidR="00142D07" w:rsidRPr="00B46C54" w:rsidRDefault="00142D07" w:rsidP="00142D07">
      <w:pPr>
        <w:pStyle w:val="Prrafodelista"/>
        <w:autoSpaceDE w:val="0"/>
        <w:autoSpaceDN w:val="0"/>
        <w:adjustRightInd w:val="0"/>
        <w:spacing w:after="0" w:line="240" w:lineRule="auto"/>
        <w:jc w:val="both"/>
        <w:rPr>
          <w:rFonts w:ascii="Times New Roman" w:hAnsi="Times New Roman" w:cs="Times New Roman"/>
          <w:sz w:val="24"/>
          <w:szCs w:val="24"/>
        </w:rPr>
      </w:pPr>
    </w:p>
    <w:p w14:paraId="02CFA973" w14:textId="77777777" w:rsidR="00C24E6E" w:rsidRPr="00B46C54" w:rsidRDefault="00C24E6E" w:rsidP="00AD5CC3">
      <w:pPr>
        <w:pStyle w:val="Default"/>
        <w:numPr>
          <w:ilvl w:val="0"/>
          <w:numId w:val="29"/>
        </w:numPr>
        <w:jc w:val="both"/>
        <w:rPr>
          <w:color w:val="auto"/>
        </w:rPr>
      </w:pPr>
      <w:r w:rsidRPr="00B46C54">
        <w:rPr>
          <w:color w:val="auto"/>
        </w:rPr>
        <w:t xml:space="preserve">Certificado ISO 9001 vigente, o en trámite de certificación o renovación, según lo dispuesto en la </w:t>
      </w:r>
      <w:r w:rsidRPr="00B46C54">
        <w:rPr>
          <w:bCs/>
          <w:i/>
        </w:rPr>
        <w:t>Sección 2, Datos del Llamado.</w:t>
      </w:r>
    </w:p>
    <w:p w14:paraId="73A44B7C" w14:textId="77777777" w:rsidR="00723AC5" w:rsidRPr="00B46C54" w:rsidRDefault="00723AC5" w:rsidP="00723AC5">
      <w:pPr>
        <w:pStyle w:val="Default"/>
        <w:ind w:left="720"/>
        <w:jc w:val="both"/>
        <w:rPr>
          <w:color w:val="auto"/>
        </w:rPr>
      </w:pPr>
    </w:p>
    <w:p w14:paraId="00F0C26C" w14:textId="77777777" w:rsidR="003A78FF" w:rsidRPr="00B46C54" w:rsidRDefault="003A78FF" w:rsidP="00AD5CC3">
      <w:pPr>
        <w:pStyle w:val="Prrafodelista"/>
        <w:numPr>
          <w:ilvl w:val="0"/>
          <w:numId w:val="29"/>
        </w:numPr>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 xml:space="preserve">Otros documentos indicados en la </w:t>
      </w:r>
      <w:r w:rsidRPr="00B46C54">
        <w:rPr>
          <w:rFonts w:ascii="Times New Roman" w:hAnsi="Times New Roman" w:cs="Times New Roman"/>
          <w:i/>
          <w:sz w:val="24"/>
          <w:szCs w:val="24"/>
        </w:rPr>
        <w:t>Sección 2, Datos del Llamado</w:t>
      </w:r>
      <w:r w:rsidRPr="00B46C54">
        <w:rPr>
          <w:rFonts w:ascii="Times New Roman" w:hAnsi="Times New Roman" w:cs="Times New Roman"/>
          <w:sz w:val="24"/>
          <w:szCs w:val="24"/>
        </w:rPr>
        <w:t>.</w:t>
      </w:r>
    </w:p>
    <w:p w14:paraId="2F5F62B5" w14:textId="77777777" w:rsidR="00B92A6F" w:rsidRPr="00B46C54" w:rsidRDefault="00B92A6F" w:rsidP="00F453E1">
      <w:pPr>
        <w:pStyle w:val="Prrafodelista"/>
        <w:tabs>
          <w:tab w:val="left" w:pos="709"/>
        </w:tabs>
        <w:autoSpaceDE w:val="0"/>
        <w:autoSpaceDN w:val="0"/>
        <w:adjustRightInd w:val="0"/>
        <w:spacing w:after="0" w:line="240" w:lineRule="auto"/>
        <w:jc w:val="both"/>
        <w:rPr>
          <w:rFonts w:ascii="Times New Roman" w:hAnsi="Times New Roman" w:cs="Times New Roman"/>
          <w:sz w:val="24"/>
          <w:szCs w:val="24"/>
        </w:rPr>
      </w:pPr>
    </w:p>
    <w:p w14:paraId="795A7971" w14:textId="77777777" w:rsidR="002F424E" w:rsidRPr="00B46C54" w:rsidRDefault="002F424E" w:rsidP="00F453E1">
      <w:pPr>
        <w:pStyle w:val="Prrafodelista"/>
        <w:tabs>
          <w:tab w:val="left" w:pos="709"/>
        </w:tabs>
        <w:autoSpaceDE w:val="0"/>
        <w:autoSpaceDN w:val="0"/>
        <w:adjustRightInd w:val="0"/>
        <w:spacing w:after="0" w:line="240" w:lineRule="auto"/>
        <w:jc w:val="both"/>
        <w:rPr>
          <w:rFonts w:ascii="Times New Roman" w:hAnsi="Times New Roman" w:cs="Times New Roman"/>
          <w:sz w:val="24"/>
          <w:szCs w:val="24"/>
        </w:rPr>
      </w:pPr>
      <w:r w:rsidRPr="00B46C54">
        <w:rPr>
          <w:rFonts w:ascii="Times New Roman" w:hAnsi="Times New Roman" w:cs="Times New Roman"/>
          <w:sz w:val="24"/>
          <w:szCs w:val="24"/>
        </w:rPr>
        <w:t>Solo el oferente que resulte adjudicatario tendrá la carga administrativa de demostrar estar en condiciones formales de contratar, sin perjuicio de las responsabilidades penales, civiles o administrativas que pudieran corresponder</w:t>
      </w:r>
      <w:r w:rsidR="00F453E1" w:rsidRPr="00B46C54">
        <w:rPr>
          <w:rFonts w:ascii="Times New Roman" w:hAnsi="Times New Roman" w:cs="Times New Roman"/>
          <w:sz w:val="24"/>
          <w:szCs w:val="24"/>
        </w:rPr>
        <w:t>.</w:t>
      </w:r>
    </w:p>
    <w:p w14:paraId="1EF1D887" w14:textId="77777777" w:rsidR="002377DE" w:rsidRPr="00876865" w:rsidRDefault="002377DE" w:rsidP="002377DE">
      <w:pPr>
        <w:pStyle w:val="Default"/>
        <w:ind w:left="360"/>
        <w:jc w:val="both"/>
        <w:rPr>
          <w:color w:val="auto"/>
        </w:rPr>
      </w:pPr>
    </w:p>
    <w:p w14:paraId="3F0C87A3" w14:textId="77777777" w:rsidR="00D07391" w:rsidRPr="00D07391" w:rsidRDefault="00D07391" w:rsidP="00D07391">
      <w:pPr>
        <w:autoSpaceDE w:val="0"/>
        <w:autoSpaceDN w:val="0"/>
        <w:adjustRightInd w:val="0"/>
        <w:spacing w:after="0" w:line="240" w:lineRule="auto"/>
        <w:ind w:firstLine="708"/>
        <w:jc w:val="both"/>
        <w:rPr>
          <w:rFonts w:ascii="Times New Roman" w:hAnsi="Times New Roman" w:cs="Times New Roman"/>
          <w:b/>
          <w:sz w:val="24"/>
          <w:szCs w:val="24"/>
          <w:u w:val="single"/>
        </w:rPr>
      </w:pPr>
      <w:r w:rsidRPr="00D07391">
        <w:rPr>
          <w:rFonts w:ascii="Times New Roman" w:hAnsi="Times New Roman" w:cs="Times New Roman"/>
          <w:b/>
          <w:sz w:val="24"/>
          <w:szCs w:val="24"/>
          <w:u w:val="single"/>
        </w:rPr>
        <w:t>Asociación de Empresas o Consorcio:</w:t>
      </w:r>
    </w:p>
    <w:p w14:paraId="5EBC54D3" w14:textId="77777777" w:rsidR="00D07391" w:rsidRDefault="00D07391" w:rsidP="00D07391">
      <w:pPr>
        <w:autoSpaceDE w:val="0"/>
        <w:autoSpaceDN w:val="0"/>
        <w:adjustRightInd w:val="0"/>
        <w:spacing w:after="0" w:line="240" w:lineRule="auto"/>
        <w:jc w:val="both"/>
        <w:rPr>
          <w:rFonts w:ascii="Times New Roman" w:hAnsi="Times New Roman" w:cs="Times New Roman"/>
          <w:sz w:val="24"/>
          <w:szCs w:val="24"/>
        </w:rPr>
      </w:pPr>
    </w:p>
    <w:p w14:paraId="7A0F0FF8" w14:textId="77777777"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En caso de que se admita que el Oferente sea un Consorcio o una Asociación de Empresas, </w:t>
      </w:r>
      <w:r>
        <w:rPr>
          <w:rFonts w:ascii="Times New Roman" w:hAnsi="Times New Roman" w:cs="Times New Roman"/>
          <w:sz w:val="24"/>
          <w:szCs w:val="24"/>
        </w:rPr>
        <w:t xml:space="preserve">el Sobre “B” deberá contener adicionalmente </w:t>
      </w:r>
      <w:r w:rsidRPr="00876865">
        <w:rPr>
          <w:rFonts w:ascii="Times New Roman" w:hAnsi="Times New Roman" w:cs="Times New Roman"/>
          <w:sz w:val="24"/>
          <w:szCs w:val="24"/>
        </w:rPr>
        <w:t xml:space="preserve">compromiso de consorcio </w:t>
      </w:r>
      <w:r>
        <w:rPr>
          <w:rFonts w:ascii="Times New Roman" w:hAnsi="Times New Roman" w:cs="Times New Roman"/>
          <w:sz w:val="24"/>
          <w:szCs w:val="24"/>
        </w:rPr>
        <w:t xml:space="preserve">certificado </w:t>
      </w:r>
      <w:r w:rsidRPr="00876865">
        <w:rPr>
          <w:rFonts w:ascii="Times New Roman" w:hAnsi="Times New Roman" w:cs="Times New Roman"/>
          <w:sz w:val="24"/>
          <w:szCs w:val="24"/>
        </w:rPr>
        <w:t>indicando los porcentajes de participación. Los porcentajes de participación se discriminarán según los ítems a realizar por cada empresa.</w:t>
      </w:r>
    </w:p>
    <w:p w14:paraId="2EE49DD2" w14:textId="77777777"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14:paraId="13875D87" w14:textId="77777777"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En todos los casos de resultar seleccionado </w:t>
      </w:r>
      <w:r>
        <w:rPr>
          <w:rFonts w:ascii="Times New Roman" w:hAnsi="Times New Roman" w:cs="Times New Roman"/>
          <w:sz w:val="24"/>
          <w:szCs w:val="24"/>
        </w:rPr>
        <w:t xml:space="preserve">los integrantes de la Asociación de Empresas o Consorcio </w:t>
      </w:r>
      <w:r w:rsidRPr="00876865">
        <w:rPr>
          <w:rFonts w:ascii="Times New Roman" w:hAnsi="Times New Roman" w:cs="Times New Roman"/>
          <w:sz w:val="24"/>
          <w:szCs w:val="24"/>
        </w:rPr>
        <w:t xml:space="preserve">se obligan especialmente a adecuar el mismo a las exigencias de la Ley 16.060 de 4 de setiembre de 1989. </w:t>
      </w:r>
    </w:p>
    <w:p w14:paraId="4B1BCE85" w14:textId="77777777"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14:paraId="04CEB34A" w14:textId="77777777"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La Oferta deberá firmarse de modo que constituya una obligación </w:t>
      </w:r>
      <w:r>
        <w:rPr>
          <w:rFonts w:ascii="Times New Roman" w:hAnsi="Times New Roman" w:cs="Times New Roman"/>
          <w:sz w:val="24"/>
          <w:szCs w:val="24"/>
        </w:rPr>
        <w:t>jurídica</w:t>
      </w:r>
      <w:r w:rsidRPr="00876865">
        <w:rPr>
          <w:rFonts w:ascii="Times New Roman" w:hAnsi="Times New Roman" w:cs="Times New Roman"/>
          <w:sz w:val="24"/>
          <w:szCs w:val="24"/>
        </w:rPr>
        <w:t xml:space="preserve"> para todos los integrantes de la Asociación de Empresas o Consorcio. </w:t>
      </w:r>
    </w:p>
    <w:p w14:paraId="08C0D1BD" w14:textId="77777777"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14:paraId="683AE772" w14:textId="77777777"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En el documento de compromiso de consorcio o consorcio ya constituido debe constar que todos los integrantes serán responsables solidaria e indivisiblemente frente al Contratante por el cumplimiento del contrato de acuerdo con las condiciones del mismo. </w:t>
      </w:r>
    </w:p>
    <w:p w14:paraId="36CDEB90" w14:textId="77777777" w:rsidR="00D07391" w:rsidRPr="00876865" w:rsidRDefault="00D07391" w:rsidP="00D07391">
      <w:pPr>
        <w:autoSpaceDE w:val="0"/>
        <w:autoSpaceDN w:val="0"/>
        <w:adjustRightInd w:val="0"/>
        <w:spacing w:after="0" w:line="240" w:lineRule="auto"/>
        <w:jc w:val="both"/>
        <w:rPr>
          <w:rFonts w:ascii="Times New Roman" w:hAnsi="Times New Roman" w:cs="Times New Roman"/>
          <w:sz w:val="24"/>
          <w:szCs w:val="24"/>
        </w:rPr>
      </w:pPr>
    </w:p>
    <w:p w14:paraId="14D2C36A" w14:textId="77777777"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La Asociación de Empresas o Consorcio deberá designar como representante a uno de sus integrantes, el que estará autorizado para contraer obligaciones y recibir instrucciones para todos los trámites, las gestiones y peticiones referidas al contrato, incluidos los pagos. </w:t>
      </w:r>
    </w:p>
    <w:p w14:paraId="749F73A6" w14:textId="77777777" w:rsidR="00D07391" w:rsidRPr="00876865" w:rsidRDefault="00D07391" w:rsidP="00D07391">
      <w:pPr>
        <w:autoSpaceDE w:val="0"/>
        <w:autoSpaceDN w:val="0"/>
        <w:adjustRightInd w:val="0"/>
        <w:spacing w:after="0" w:line="240" w:lineRule="auto"/>
        <w:ind w:firstLine="708"/>
        <w:jc w:val="both"/>
        <w:rPr>
          <w:rFonts w:ascii="Times New Roman" w:hAnsi="Times New Roman" w:cs="Times New Roman"/>
          <w:sz w:val="24"/>
          <w:szCs w:val="24"/>
        </w:rPr>
      </w:pPr>
      <w:r w:rsidRPr="00876865">
        <w:rPr>
          <w:rFonts w:ascii="Times New Roman" w:hAnsi="Times New Roman" w:cs="Times New Roman"/>
          <w:sz w:val="24"/>
          <w:szCs w:val="24"/>
        </w:rPr>
        <w:t xml:space="preserve"> </w:t>
      </w:r>
    </w:p>
    <w:p w14:paraId="2424A5B6" w14:textId="77777777" w:rsidR="00D07391" w:rsidRPr="00876865" w:rsidRDefault="00D07391" w:rsidP="00D07391">
      <w:pPr>
        <w:autoSpaceDE w:val="0"/>
        <w:autoSpaceDN w:val="0"/>
        <w:adjustRightInd w:val="0"/>
        <w:spacing w:after="0" w:line="240" w:lineRule="auto"/>
        <w:ind w:left="708"/>
        <w:jc w:val="both"/>
        <w:rPr>
          <w:rFonts w:ascii="Times New Roman" w:hAnsi="Times New Roman" w:cs="Times New Roman"/>
          <w:sz w:val="24"/>
          <w:szCs w:val="24"/>
        </w:rPr>
      </w:pPr>
      <w:r w:rsidRPr="00876865">
        <w:rPr>
          <w:rFonts w:ascii="Times New Roman" w:hAnsi="Times New Roman" w:cs="Times New Roman"/>
          <w:sz w:val="24"/>
          <w:szCs w:val="24"/>
        </w:rPr>
        <w:t xml:space="preserve">Las cifras correspondientes a cada uno de los integrantes de la Asociación de Empresas o Consorcio se sumarán a efectos de evaluar la Oferta. La </w:t>
      </w:r>
      <w:r w:rsidRPr="00876865">
        <w:rPr>
          <w:rFonts w:ascii="Times New Roman" w:hAnsi="Times New Roman" w:cs="Times New Roman"/>
          <w:i/>
          <w:sz w:val="24"/>
          <w:szCs w:val="24"/>
        </w:rPr>
        <w:t>Sección 2, Datos del Llamado</w:t>
      </w:r>
      <w:r w:rsidRPr="00876865">
        <w:rPr>
          <w:rFonts w:ascii="Times New Roman" w:hAnsi="Times New Roman" w:cs="Times New Roman"/>
          <w:sz w:val="24"/>
          <w:szCs w:val="24"/>
        </w:rPr>
        <w:t xml:space="preserve"> puede establecer requisitos mínimos a cumplir por cada uno de los integrantes de la Asociación de Empresas o Consorcio y las consecuencias de su incumplimiento.</w:t>
      </w:r>
    </w:p>
    <w:p w14:paraId="2CF5FB14" w14:textId="77777777" w:rsidR="00D07391" w:rsidRDefault="00D07391" w:rsidP="00D07391">
      <w:pPr>
        <w:pStyle w:val="Default"/>
        <w:jc w:val="both"/>
        <w:rPr>
          <w:color w:val="auto"/>
        </w:rPr>
      </w:pPr>
    </w:p>
    <w:p w14:paraId="73ADFE70" w14:textId="77777777" w:rsidR="002377DE" w:rsidRPr="00876865" w:rsidRDefault="002377DE" w:rsidP="00D07391">
      <w:pPr>
        <w:pStyle w:val="Default"/>
        <w:jc w:val="both"/>
        <w:rPr>
          <w:color w:val="auto"/>
        </w:rPr>
      </w:pPr>
      <w:r w:rsidRPr="00876865">
        <w:rPr>
          <w:color w:val="auto"/>
        </w:rPr>
        <w:t xml:space="preserve">El </w:t>
      </w:r>
      <w:r w:rsidRPr="00876865">
        <w:rPr>
          <w:b/>
          <w:color w:val="auto"/>
          <w:u w:val="single"/>
        </w:rPr>
        <w:t>Sobre “</w:t>
      </w:r>
      <w:r w:rsidR="00B812F1" w:rsidRPr="00876865">
        <w:rPr>
          <w:b/>
          <w:color w:val="auto"/>
          <w:u w:val="single"/>
        </w:rPr>
        <w:t>B</w:t>
      </w:r>
      <w:r w:rsidRPr="00876865">
        <w:rPr>
          <w:b/>
          <w:color w:val="auto"/>
          <w:u w:val="single"/>
        </w:rPr>
        <w:t>”</w:t>
      </w:r>
      <w:r w:rsidRPr="00876865">
        <w:rPr>
          <w:color w:val="auto"/>
        </w:rPr>
        <w:t xml:space="preserve"> (Oferta Económica) deberá contener:</w:t>
      </w:r>
    </w:p>
    <w:p w14:paraId="7506F629" w14:textId="77777777" w:rsidR="002377DE" w:rsidRPr="00876865" w:rsidRDefault="002377DE" w:rsidP="002377DE">
      <w:pPr>
        <w:pStyle w:val="Default"/>
        <w:ind w:left="360"/>
        <w:jc w:val="both"/>
        <w:rPr>
          <w:color w:val="auto"/>
        </w:rPr>
      </w:pPr>
    </w:p>
    <w:p w14:paraId="271E7D41" w14:textId="77777777" w:rsidR="00613986" w:rsidRPr="009C3A1F" w:rsidRDefault="00613986" w:rsidP="009C3A1F">
      <w:pPr>
        <w:pStyle w:val="Default"/>
        <w:numPr>
          <w:ilvl w:val="0"/>
          <w:numId w:val="15"/>
        </w:numPr>
        <w:jc w:val="both"/>
        <w:rPr>
          <w:color w:val="auto"/>
        </w:rPr>
      </w:pPr>
      <w:r w:rsidRPr="00682D19">
        <w:rPr>
          <w:i/>
          <w:color w:val="auto"/>
        </w:rPr>
        <w:t>Formular</w:t>
      </w:r>
      <w:r w:rsidR="002377DE" w:rsidRPr="00682D19">
        <w:rPr>
          <w:i/>
          <w:color w:val="auto"/>
        </w:rPr>
        <w:t xml:space="preserve">io </w:t>
      </w:r>
      <w:r w:rsidR="00566999">
        <w:rPr>
          <w:i/>
          <w:color w:val="auto"/>
        </w:rPr>
        <w:t>3</w:t>
      </w:r>
      <w:r w:rsidR="00682D19" w:rsidRPr="00682D19">
        <w:rPr>
          <w:i/>
          <w:color w:val="auto"/>
        </w:rPr>
        <w:t>:</w:t>
      </w:r>
      <w:r w:rsidR="002377DE" w:rsidRPr="00682D19">
        <w:rPr>
          <w:i/>
          <w:color w:val="auto"/>
        </w:rPr>
        <w:t xml:space="preserve"> Oferta </w:t>
      </w:r>
      <w:r w:rsidR="00814F22" w:rsidRPr="00682D19">
        <w:rPr>
          <w:i/>
          <w:color w:val="auto"/>
        </w:rPr>
        <w:t>Económica</w:t>
      </w:r>
      <w:r w:rsidRPr="00876865">
        <w:rPr>
          <w:color w:val="auto"/>
        </w:rPr>
        <w:t xml:space="preserve">, </w:t>
      </w:r>
      <w:r w:rsidR="009E6E80" w:rsidRPr="00876865">
        <w:rPr>
          <w:color w:val="auto"/>
        </w:rPr>
        <w:t xml:space="preserve">en el cual se deberá cotizar el Precio en </w:t>
      </w:r>
      <w:r w:rsidR="00230936">
        <w:rPr>
          <w:color w:val="auto"/>
        </w:rPr>
        <w:t xml:space="preserve">la moneda o unidad que se establezca en la </w:t>
      </w:r>
      <w:r w:rsidR="00230936" w:rsidRPr="00230936">
        <w:rPr>
          <w:i/>
          <w:color w:val="auto"/>
        </w:rPr>
        <w:t>Sección 2, Datos del Llamado</w:t>
      </w:r>
      <w:r w:rsidR="009E6E80" w:rsidRPr="00876865">
        <w:rPr>
          <w:color w:val="auto"/>
        </w:rPr>
        <w:t xml:space="preserve">, </w:t>
      </w:r>
      <w:r w:rsidRPr="00876865">
        <w:rPr>
          <w:color w:val="auto"/>
        </w:rPr>
        <w:lastRenderedPageBreak/>
        <w:t>incluyendo el monto de imprevistos que corresponda</w:t>
      </w:r>
      <w:r w:rsidR="001B31BA" w:rsidRPr="00876865">
        <w:rPr>
          <w:color w:val="auto"/>
        </w:rPr>
        <w:t xml:space="preserve"> según lo establecido en la </w:t>
      </w:r>
      <w:r w:rsidR="001B31BA" w:rsidRPr="00876865">
        <w:rPr>
          <w:i/>
          <w:color w:val="auto"/>
        </w:rPr>
        <w:t>Sección 2, Datos del Llamado</w:t>
      </w:r>
      <w:r w:rsidRPr="00876865">
        <w:rPr>
          <w:color w:val="auto"/>
        </w:rPr>
        <w:t xml:space="preserve">, </w:t>
      </w:r>
      <w:r w:rsidR="00E666C0">
        <w:rPr>
          <w:color w:val="auto"/>
        </w:rPr>
        <w:t>el monto de</w:t>
      </w:r>
      <w:r w:rsidR="004A4AF1" w:rsidRPr="00876865">
        <w:rPr>
          <w:color w:val="auto"/>
        </w:rPr>
        <w:t xml:space="preserve"> Mano de Obra Imponible de la Obra Prevista y</w:t>
      </w:r>
      <w:r w:rsidR="00E666C0">
        <w:rPr>
          <w:color w:val="auto"/>
        </w:rPr>
        <w:t xml:space="preserve"> monto correspondiente al porcentaje indicado </w:t>
      </w:r>
      <w:r w:rsidR="00E666C0" w:rsidRPr="00876865">
        <w:rPr>
          <w:color w:val="auto"/>
        </w:rPr>
        <w:t xml:space="preserve">en la </w:t>
      </w:r>
      <w:r w:rsidR="00E666C0" w:rsidRPr="00876865">
        <w:rPr>
          <w:i/>
          <w:color w:val="auto"/>
        </w:rPr>
        <w:t>Sección 2, Datos del Llamado</w:t>
      </w:r>
      <w:r w:rsidR="00E666C0" w:rsidRPr="00876865">
        <w:rPr>
          <w:color w:val="auto"/>
        </w:rPr>
        <w:t xml:space="preserve"> </w:t>
      </w:r>
      <w:r w:rsidR="00E666C0">
        <w:rPr>
          <w:color w:val="auto"/>
        </w:rPr>
        <w:t>por concepto de Mano de Obra imponible de</w:t>
      </w:r>
      <w:r w:rsidR="004A4AF1" w:rsidRPr="00876865">
        <w:rPr>
          <w:color w:val="auto"/>
        </w:rPr>
        <w:t xml:space="preserve"> la Obra Imprevista. Se acompañará</w:t>
      </w:r>
      <w:r w:rsidRPr="00876865">
        <w:rPr>
          <w:color w:val="auto"/>
        </w:rPr>
        <w:t xml:space="preserve"> una copia</w:t>
      </w:r>
      <w:r w:rsidR="00562D71">
        <w:rPr>
          <w:color w:val="auto"/>
        </w:rPr>
        <w:t xml:space="preserve"> editable</w:t>
      </w:r>
      <w:r w:rsidRPr="00876865">
        <w:rPr>
          <w:color w:val="auto"/>
        </w:rPr>
        <w:t xml:space="preserve"> en CD</w:t>
      </w:r>
      <w:r w:rsidR="00562D71">
        <w:rPr>
          <w:color w:val="auto"/>
        </w:rPr>
        <w:t xml:space="preserve"> (planilla electrónica)</w:t>
      </w:r>
      <w:r w:rsidR="004A4AF1" w:rsidRPr="00876865">
        <w:rPr>
          <w:color w:val="auto"/>
        </w:rPr>
        <w:t xml:space="preserve">. Tanto el Formulario de Oferta como el CD deberán presentarse </w:t>
      </w:r>
      <w:r w:rsidRPr="00876865">
        <w:rPr>
          <w:color w:val="auto"/>
        </w:rPr>
        <w:t>debidamente firmados por el Representante Le</w:t>
      </w:r>
      <w:r w:rsidR="00A437F7" w:rsidRPr="00876865">
        <w:rPr>
          <w:color w:val="auto"/>
        </w:rPr>
        <w:t>gal y el Responsable Técnico de</w:t>
      </w:r>
      <w:r w:rsidRPr="00876865">
        <w:rPr>
          <w:color w:val="auto"/>
        </w:rPr>
        <w:t>l</w:t>
      </w:r>
      <w:r w:rsidR="00A437F7" w:rsidRPr="00876865">
        <w:rPr>
          <w:color w:val="auto"/>
        </w:rPr>
        <w:t xml:space="preserve"> Oferente</w:t>
      </w:r>
      <w:r w:rsidRPr="00876865">
        <w:rPr>
          <w:color w:val="auto"/>
        </w:rPr>
        <w:t xml:space="preserve">. </w:t>
      </w:r>
    </w:p>
    <w:p w14:paraId="57B7F1EA" w14:textId="77777777" w:rsidR="00C12D04" w:rsidRPr="00876865" w:rsidRDefault="00D121E1" w:rsidP="004A4AF1">
      <w:pPr>
        <w:autoSpaceDE w:val="0"/>
        <w:autoSpaceDN w:val="0"/>
        <w:adjustRightInd w:val="0"/>
        <w:spacing w:after="0" w:line="240" w:lineRule="auto"/>
        <w:ind w:left="705"/>
        <w:jc w:val="both"/>
        <w:rPr>
          <w:rFonts w:ascii="Times New Roman" w:hAnsi="Times New Roman" w:cs="Times New Roman"/>
          <w:sz w:val="24"/>
          <w:szCs w:val="24"/>
        </w:rPr>
      </w:pPr>
      <w:r>
        <w:rPr>
          <w:rFonts w:ascii="Times New Roman" w:hAnsi="Times New Roman" w:cs="Times New Roman"/>
          <w:color w:val="000000"/>
          <w:sz w:val="20"/>
          <w:szCs w:val="20"/>
        </w:rPr>
        <w:t xml:space="preserve"> </w:t>
      </w:r>
    </w:p>
    <w:p w14:paraId="46C88CE7" w14:textId="77777777" w:rsidR="00613986" w:rsidRPr="00876865" w:rsidRDefault="00102AF6" w:rsidP="00AD5CC3">
      <w:pPr>
        <w:pStyle w:val="Default"/>
        <w:numPr>
          <w:ilvl w:val="0"/>
          <w:numId w:val="15"/>
        </w:numPr>
        <w:jc w:val="both"/>
        <w:rPr>
          <w:color w:val="auto"/>
        </w:rPr>
      </w:pPr>
      <w:r w:rsidRPr="00102AF6">
        <w:rPr>
          <w:i/>
          <w:color w:val="auto"/>
        </w:rPr>
        <w:t xml:space="preserve">Formulario </w:t>
      </w:r>
      <w:r w:rsidR="00566999">
        <w:rPr>
          <w:i/>
          <w:color w:val="auto"/>
        </w:rPr>
        <w:t>4</w:t>
      </w:r>
      <w:r w:rsidRPr="00102AF6">
        <w:rPr>
          <w:i/>
          <w:color w:val="auto"/>
        </w:rPr>
        <w:t xml:space="preserve">: </w:t>
      </w:r>
      <w:proofErr w:type="spellStart"/>
      <w:r w:rsidR="00BF7963" w:rsidRPr="00102AF6">
        <w:rPr>
          <w:i/>
          <w:color w:val="auto"/>
        </w:rPr>
        <w:t>Rubrado</w:t>
      </w:r>
      <w:proofErr w:type="spellEnd"/>
      <w:r w:rsidR="00613986" w:rsidRPr="00876865">
        <w:rPr>
          <w:color w:val="auto"/>
        </w:rPr>
        <w:t xml:space="preserve"> </w:t>
      </w:r>
    </w:p>
    <w:p w14:paraId="16D24D2B" w14:textId="77777777" w:rsidR="00613986" w:rsidRPr="00876865" w:rsidRDefault="00613986" w:rsidP="00BF7963">
      <w:pPr>
        <w:pStyle w:val="Default"/>
        <w:ind w:left="720"/>
        <w:jc w:val="both"/>
        <w:rPr>
          <w:color w:val="auto"/>
        </w:rPr>
      </w:pPr>
      <w:r w:rsidRPr="00876865">
        <w:rPr>
          <w:color w:val="auto"/>
        </w:rPr>
        <w:t xml:space="preserve">En base a que la Obra será contratada por Precio Total máximo, los Rubros e Ítems, tanto unitarios como globales, tendrán un precio total invariable independiente de las cantidades o metrajes necesarios para la realización completa de la obra especificada. Se abonarán por lo realmente ejecutado, hasta el total adjudicado para cada uno de los Rubros o Ítems. Todas las tareas necesarias para el correcto funcionamiento de la Obra tendrán sus costos incluidos y prorrateados en los diferentes Rubros. </w:t>
      </w:r>
    </w:p>
    <w:p w14:paraId="1CE71688" w14:textId="77777777" w:rsidR="00613986" w:rsidRPr="00876865" w:rsidRDefault="00613986" w:rsidP="00265886">
      <w:pPr>
        <w:pStyle w:val="Default"/>
        <w:ind w:left="720"/>
        <w:jc w:val="both"/>
        <w:rPr>
          <w:color w:val="auto"/>
        </w:rPr>
      </w:pPr>
      <w:r w:rsidRPr="00876865">
        <w:rPr>
          <w:color w:val="auto"/>
        </w:rPr>
        <w:t>Para el cálculo de los precios unitarios se asignará para cada Rubro el precio que resulta de aplicar el Precio Total a la estructura de costos pres</w:t>
      </w:r>
      <w:r w:rsidR="00265886" w:rsidRPr="00876865">
        <w:rPr>
          <w:color w:val="auto"/>
        </w:rPr>
        <w:t xml:space="preserve">entada en el </w:t>
      </w:r>
      <w:proofErr w:type="spellStart"/>
      <w:r w:rsidR="00265886" w:rsidRPr="00876865">
        <w:rPr>
          <w:color w:val="auto"/>
        </w:rPr>
        <w:t>Rubrado</w:t>
      </w:r>
      <w:proofErr w:type="spellEnd"/>
      <w:r w:rsidRPr="00876865">
        <w:rPr>
          <w:color w:val="auto"/>
        </w:rPr>
        <w:t xml:space="preserve">. </w:t>
      </w:r>
    </w:p>
    <w:p w14:paraId="685823D0" w14:textId="77777777" w:rsidR="00613986" w:rsidRPr="00876865" w:rsidRDefault="00613986" w:rsidP="00265886">
      <w:pPr>
        <w:pStyle w:val="Default"/>
        <w:ind w:left="720"/>
        <w:jc w:val="both"/>
        <w:rPr>
          <w:color w:val="auto"/>
        </w:rPr>
      </w:pPr>
      <w:r w:rsidRPr="00876865">
        <w:rPr>
          <w:color w:val="auto"/>
        </w:rPr>
        <w:t>De todos los Ítems y/o Rubros del Presupuesto de la Obra de la “Relación General de Obras” que requieran ma</w:t>
      </w:r>
      <w:r w:rsidR="00265886" w:rsidRPr="00876865">
        <w:rPr>
          <w:color w:val="auto"/>
        </w:rPr>
        <w:t>no de obra</w:t>
      </w:r>
      <w:r w:rsidRPr="00876865">
        <w:rPr>
          <w:color w:val="auto"/>
        </w:rPr>
        <w:t>, se presentará el Monto Imponible de los aportes al BPS que qu</w:t>
      </w:r>
      <w:r w:rsidR="00A42B9E" w:rsidRPr="00876865">
        <w:rPr>
          <w:color w:val="auto"/>
        </w:rPr>
        <w:t>edarán a cargo del Contratante -</w:t>
      </w:r>
      <w:r w:rsidRPr="00876865">
        <w:rPr>
          <w:color w:val="auto"/>
        </w:rPr>
        <w:t>y que de superarse serán de c</w:t>
      </w:r>
      <w:r w:rsidR="00A42B9E" w:rsidRPr="00876865">
        <w:rPr>
          <w:color w:val="auto"/>
        </w:rPr>
        <w:t>argo</w:t>
      </w:r>
      <w:r w:rsidR="00144794">
        <w:rPr>
          <w:color w:val="auto"/>
        </w:rPr>
        <w:t xml:space="preserve"> del</w:t>
      </w:r>
      <w:r w:rsidR="00A42B9E" w:rsidRPr="00876865">
        <w:rPr>
          <w:color w:val="auto"/>
        </w:rPr>
        <w:t xml:space="preserve"> Contratista-</w:t>
      </w:r>
      <w:r w:rsidRPr="00876865">
        <w:rPr>
          <w:color w:val="auto"/>
        </w:rPr>
        <w:t xml:space="preserve">, en la forma en </w:t>
      </w:r>
      <w:r w:rsidR="00265886" w:rsidRPr="00876865">
        <w:rPr>
          <w:color w:val="auto"/>
        </w:rPr>
        <w:t xml:space="preserve">que se establece en el </w:t>
      </w:r>
      <w:r w:rsidR="005F5655" w:rsidRPr="005F5655">
        <w:rPr>
          <w:i/>
          <w:color w:val="auto"/>
        </w:rPr>
        <w:t xml:space="preserve">Formulario </w:t>
      </w:r>
      <w:r w:rsidR="00566999">
        <w:rPr>
          <w:i/>
          <w:color w:val="auto"/>
        </w:rPr>
        <w:t>4</w:t>
      </w:r>
      <w:r w:rsidR="005F5655" w:rsidRPr="005F5655">
        <w:rPr>
          <w:i/>
          <w:color w:val="auto"/>
        </w:rPr>
        <w:t xml:space="preserve">: </w:t>
      </w:r>
      <w:proofErr w:type="spellStart"/>
      <w:r w:rsidR="005F5655" w:rsidRPr="005F5655">
        <w:rPr>
          <w:i/>
          <w:color w:val="auto"/>
        </w:rPr>
        <w:t>Rubrado</w:t>
      </w:r>
      <w:proofErr w:type="spellEnd"/>
      <w:r w:rsidRPr="00876865">
        <w:rPr>
          <w:color w:val="auto"/>
        </w:rPr>
        <w:t xml:space="preserve">. </w:t>
      </w:r>
    </w:p>
    <w:p w14:paraId="1862DC8C" w14:textId="77777777" w:rsidR="00FD31D6" w:rsidRPr="00876865" w:rsidRDefault="00265886" w:rsidP="004123A2">
      <w:pPr>
        <w:pStyle w:val="Default"/>
        <w:ind w:left="720"/>
        <w:jc w:val="both"/>
        <w:rPr>
          <w:color w:val="auto"/>
        </w:rPr>
      </w:pPr>
      <w:r w:rsidRPr="00876865">
        <w:rPr>
          <w:color w:val="auto"/>
        </w:rPr>
        <w:t xml:space="preserve">En todos aquellos Rubros que sean motivo de Subcontratos, también se presentará el desglose del </w:t>
      </w:r>
      <w:proofErr w:type="spellStart"/>
      <w:r w:rsidRPr="00876865">
        <w:rPr>
          <w:color w:val="auto"/>
        </w:rPr>
        <w:t>Rubrado</w:t>
      </w:r>
      <w:proofErr w:type="spellEnd"/>
      <w:r w:rsidR="009E6E80" w:rsidRPr="00876865">
        <w:rPr>
          <w:color w:val="auto"/>
        </w:rPr>
        <w:t>, debiendo indicar el Monto Imponible, en caso de corresponder</w:t>
      </w:r>
      <w:r w:rsidRPr="00876865">
        <w:rPr>
          <w:color w:val="auto"/>
        </w:rPr>
        <w:t xml:space="preserve">. </w:t>
      </w:r>
      <w:r w:rsidR="00FD31D6" w:rsidRPr="00876865">
        <w:t xml:space="preserve"> </w:t>
      </w:r>
    </w:p>
    <w:p w14:paraId="23B3B59C" w14:textId="77777777" w:rsidR="00FD31D6" w:rsidRPr="00876865" w:rsidRDefault="00FD31D6" w:rsidP="00265886">
      <w:pPr>
        <w:pStyle w:val="Default"/>
        <w:ind w:left="720"/>
        <w:jc w:val="both"/>
        <w:rPr>
          <w:color w:val="auto"/>
        </w:rPr>
      </w:pPr>
    </w:p>
    <w:p w14:paraId="404AF7D7" w14:textId="77777777" w:rsidR="003A78FF" w:rsidRDefault="003A78FF" w:rsidP="00AD5CC3">
      <w:pPr>
        <w:pStyle w:val="Prrafodelista"/>
        <w:numPr>
          <w:ilvl w:val="0"/>
          <w:numId w:val="16"/>
        </w:numPr>
        <w:autoSpaceDE w:val="0"/>
        <w:autoSpaceDN w:val="0"/>
        <w:adjustRightInd w:val="0"/>
        <w:spacing w:after="0" w:line="240" w:lineRule="auto"/>
        <w:jc w:val="both"/>
        <w:rPr>
          <w:rFonts w:ascii="Times New Roman" w:hAnsi="Times New Roman" w:cs="Times New Roman"/>
          <w:sz w:val="24"/>
          <w:szCs w:val="24"/>
        </w:rPr>
      </w:pPr>
      <w:r w:rsidRPr="00876865">
        <w:rPr>
          <w:rFonts w:ascii="Times New Roman" w:hAnsi="Times New Roman" w:cs="Times New Roman"/>
          <w:sz w:val="24"/>
          <w:szCs w:val="24"/>
        </w:rPr>
        <w:t xml:space="preserve">Otros documentos indicados en la </w:t>
      </w:r>
      <w:r w:rsidRPr="00876865">
        <w:rPr>
          <w:rFonts w:ascii="Times New Roman" w:hAnsi="Times New Roman" w:cs="Times New Roman"/>
          <w:i/>
          <w:sz w:val="24"/>
          <w:szCs w:val="24"/>
        </w:rPr>
        <w:t>Sección 2, Datos del Llamado</w:t>
      </w:r>
      <w:r w:rsidRPr="00876865">
        <w:rPr>
          <w:rFonts w:ascii="Times New Roman" w:hAnsi="Times New Roman" w:cs="Times New Roman"/>
          <w:sz w:val="24"/>
          <w:szCs w:val="24"/>
        </w:rPr>
        <w:t>.</w:t>
      </w:r>
    </w:p>
    <w:p w14:paraId="1712C89A" w14:textId="77777777" w:rsidR="0083146E" w:rsidRPr="0083146E" w:rsidRDefault="0083146E" w:rsidP="0083146E">
      <w:pPr>
        <w:autoSpaceDE w:val="0"/>
        <w:autoSpaceDN w:val="0"/>
        <w:adjustRightInd w:val="0"/>
        <w:spacing w:after="0" w:line="240" w:lineRule="auto"/>
        <w:ind w:left="360"/>
        <w:jc w:val="both"/>
        <w:rPr>
          <w:rFonts w:ascii="Times New Roman" w:hAnsi="Times New Roman" w:cs="Times New Roman"/>
          <w:sz w:val="24"/>
          <w:szCs w:val="24"/>
        </w:rPr>
      </w:pPr>
    </w:p>
    <w:p w14:paraId="46A67916" w14:textId="77777777" w:rsidR="00F06308" w:rsidRPr="00CB09B2" w:rsidRDefault="002B03B0" w:rsidP="00C93D54">
      <w:pPr>
        <w:pStyle w:val="Ttulo3"/>
      </w:pPr>
      <w:bookmarkStart w:id="35" w:name="_Toc463602746"/>
      <w:r w:rsidRPr="007A669A">
        <w:t>Ofertas Alternativas de los Oferentes</w:t>
      </w:r>
      <w:bookmarkEnd w:id="35"/>
    </w:p>
    <w:p w14:paraId="7B802338" w14:textId="77777777" w:rsidR="00F06308" w:rsidRPr="00876865" w:rsidRDefault="00F06308" w:rsidP="00F06308">
      <w:pPr>
        <w:autoSpaceDE w:val="0"/>
        <w:autoSpaceDN w:val="0"/>
        <w:adjustRightInd w:val="0"/>
        <w:spacing w:after="0" w:line="240" w:lineRule="auto"/>
        <w:jc w:val="both"/>
        <w:rPr>
          <w:rFonts w:ascii="Times New Roman" w:hAnsi="Times New Roman" w:cs="Times New Roman"/>
          <w:b/>
          <w:sz w:val="24"/>
          <w:szCs w:val="24"/>
        </w:rPr>
      </w:pPr>
    </w:p>
    <w:p w14:paraId="7DD42090" w14:textId="77777777" w:rsidR="00D369B4" w:rsidRPr="00AA368C" w:rsidRDefault="00D369B4" w:rsidP="00D369B4">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Los Ofere</w:t>
      </w:r>
      <w:r w:rsidR="00103839" w:rsidRPr="00876865">
        <w:rPr>
          <w:rFonts w:ascii="Times New Roman" w:hAnsi="Times New Roman" w:cs="Times New Roman"/>
          <w:color w:val="000000"/>
          <w:sz w:val="24"/>
          <w:szCs w:val="24"/>
        </w:rPr>
        <w:t>ntes deberán presentar ofertas que se ajusten a las condiciones establecidas en los Documentos de</w:t>
      </w:r>
      <w:r w:rsidRPr="00876865">
        <w:rPr>
          <w:rFonts w:ascii="Times New Roman" w:hAnsi="Times New Roman" w:cs="Times New Roman"/>
          <w:color w:val="000000"/>
          <w:sz w:val="24"/>
          <w:szCs w:val="24"/>
        </w:rPr>
        <w:t>l Llamado</w:t>
      </w:r>
      <w:r w:rsidR="00AE5E80">
        <w:rPr>
          <w:rFonts w:ascii="Times New Roman" w:hAnsi="Times New Roman" w:cs="Times New Roman"/>
          <w:color w:val="000000"/>
          <w:sz w:val="24"/>
          <w:szCs w:val="24"/>
        </w:rPr>
        <w:t xml:space="preserve"> a Ofertas</w:t>
      </w:r>
      <w:r w:rsidRPr="00876865">
        <w:rPr>
          <w:rFonts w:ascii="Times New Roman" w:hAnsi="Times New Roman" w:cs="Times New Roman"/>
          <w:color w:val="000000"/>
          <w:sz w:val="24"/>
          <w:szCs w:val="24"/>
        </w:rPr>
        <w:t>,</w:t>
      </w:r>
      <w:r w:rsidR="00103839" w:rsidRPr="00876865">
        <w:rPr>
          <w:rFonts w:ascii="Times New Roman" w:hAnsi="Times New Roman" w:cs="Times New Roman"/>
          <w:color w:val="000000"/>
          <w:sz w:val="24"/>
          <w:szCs w:val="24"/>
        </w:rPr>
        <w:t xml:space="preserve"> pudiendo presentar variantes s</w:t>
      </w:r>
      <w:r w:rsidRPr="00876865">
        <w:rPr>
          <w:rFonts w:ascii="Times New Roman" w:hAnsi="Times New Roman" w:cs="Times New Roman"/>
          <w:color w:val="000000"/>
          <w:sz w:val="24"/>
          <w:szCs w:val="24"/>
        </w:rPr>
        <w:t xml:space="preserve">i así lo </w:t>
      </w:r>
      <w:r w:rsidR="00103839" w:rsidRPr="00876865">
        <w:rPr>
          <w:rFonts w:ascii="Times New Roman" w:hAnsi="Times New Roman" w:cs="Times New Roman"/>
          <w:color w:val="000000"/>
          <w:sz w:val="24"/>
          <w:szCs w:val="24"/>
        </w:rPr>
        <w:t>indica</w:t>
      </w:r>
      <w:r w:rsidRPr="00876865">
        <w:rPr>
          <w:rFonts w:ascii="Times New Roman" w:hAnsi="Times New Roman" w:cs="Times New Roman"/>
          <w:color w:val="000000"/>
          <w:sz w:val="24"/>
          <w:szCs w:val="24"/>
        </w:rPr>
        <w:t xml:space="preserve"> expresamente </w:t>
      </w:r>
      <w:r w:rsidR="00103839" w:rsidRPr="00876865">
        <w:rPr>
          <w:rFonts w:ascii="Times New Roman" w:hAnsi="Times New Roman" w:cs="Times New Roman"/>
          <w:color w:val="000000"/>
          <w:sz w:val="24"/>
          <w:szCs w:val="24"/>
        </w:rPr>
        <w:t xml:space="preserve">la </w:t>
      </w:r>
      <w:r w:rsidRPr="00AA368C">
        <w:rPr>
          <w:rFonts w:ascii="Times New Roman" w:hAnsi="Times New Roman" w:cs="Times New Roman"/>
          <w:i/>
          <w:color w:val="000000"/>
          <w:sz w:val="24"/>
          <w:szCs w:val="24"/>
        </w:rPr>
        <w:t>Sección 2, Datos de</w:t>
      </w:r>
      <w:r w:rsidR="00103839" w:rsidRPr="00AA368C">
        <w:rPr>
          <w:rFonts w:ascii="Times New Roman" w:hAnsi="Times New Roman" w:cs="Times New Roman"/>
          <w:i/>
          <w:color w:val="000000"/>
          <w:sz w:val="24"/>
          <w:szCs w:val="24"/>
        </w:rPr>
        <w:t>l</w:t>
      </w:r>
      <w:r w:rsidRPr="00AA368C">
        <w:rPr>
          <w:rFonts w:ascii="Times New Roman" w:hAnsi="Times New Roman" w:cs="Times New Roman"/>
          <w:i/>
          <w:color w:val="000000"/>
          <w:sz w:val="24"/>
          <w:szCs w:val="24"/>
        </w:rPr>
        <w:t xml:space="preserve"> L</w:t>
      </w:r>
      <w:r w:rsidR="00103839" w:rsidRPr="00AA368C">
        <w:rPr>
          <w:rFonts w:ascii="Times New Roman" w:hAnsi="Times New Roman" w:cs="Times New Roman"/>
          <w:i/>
          <w:color w:val="000000"/>
          <w:sz w:val="24"/>
          <w:szCs w:val="24"/>
        </w:rPr>
        <w:t>l</w:t>
      </w:r>
      <w:r w:rsidRPr="00AA368C">
        <w:rPr>
          <w:rFonts w:ascii="Times New Roman" w:hAnsi="Times New Roman" w:cs="Times New Roman"/>
          <w:i/>
          <w:color w:val="000000"/>
          <w:sz w:val="24"/>
          <w:szCs w:val="24"/>
        </w:rPr>
        <w:t>amado</w:t>
      </w:r>
      <w:r w:rsidRPr="00AA368C">
        <w:rPr>
          <w:rFonts w:ascii="Times New Roman" w:hAnsi="Times New Roman" w:cs="Times New Roman"/>
          <w:color w:val="000000"/>
          <w:sz w:val="24"/>
          <w:szCs w:val="24"/>
        </w:rPr>
        <w:t>, debiendo</w:t>
      </w:r>
      <w:r w:rsidR="00F7789B" w:rsidRPr="00AA368C">
        <w:rPr>
          <w:rFonts w:ascii="Times New Roman" w:hAnsi="Times New Roman" w:cs="Times New Roman"/>
          <w:color w:val="000000"/>
          <w:sz w:val="24"/>
          <w:szCs w:val="24"/>
        </w:rPr>
        <w:t xml:space="preserve"> cumplirse con la forma de presentación allí prevista</w:t>
      </w:r>
      <w:r w:rsidR="00103839" w:rsidRPr="00AA368C">
        <w:rPr>
          <w:rFonts w:ascii="Times New Roman" w:hAnsi="Times New Roman" w:cs="Times New Roman"/>
          <w:color w:val="000000"/>
          <w:sz w:val="24"/>
          <w:szCs w:val="24"/>
        </w:rPr>
        <w:t>.</w:t>
      </w:r>
    </w:p>
    <w:p w14:paraId="4DF23304" w14:textId="77777777" w:rsidR="00103839" w:rsidRPr="00876865" w:rsidRDefault="00103839" w:rsidP="00103839">
      <w:pPr>
        <w:autoSpaceDE w:val="0"/>
        <w:autoSpaceDN w:val="0"/>
        <w:adjustRightInd w:val="0"/>
        <w:spacing w:after="0" w:line="240" w:lineRule="auto"/>
        <w:rPr>
          <w:rFonts w:ascii="Times New Roman" w:hAnsi="Times New Roman" w:cs="Times New Roman"/>
          <w:color w:val="000000"/>
          <w:sz w:val="24"/>
          <w:szCs w:val="24"/>
        </w:rPr>
      </w:pPr>
      <w:r w:rsidRPr="00AA368C">
        <w:rPr>
          <w:rFonts w:ascii="Times New Roman" w:hAnsi="Times New Roman" w:cs="Times New Roman"/>
          <w:color w:val="000000"/>
          <w:sz w:val="24"/>
          <w:szCs w:val="24"/>
        </w:rPr>
        <w:t xml:space="preserve"> </w:t>
      </w:r>
    </w:p>
    <w:p w14:paraId="5F9C0049" w14:textId="77777777" w:rsidR="000712DC" w:rsidRPr="00AA368C" w:rsidRDefault="000712DC" w:rsidP="000712DC">
      <w:pPr>
        <w:autoSpaceDE w:val="0"/>
        <w:autoSpaceDN w:val="0"/>
        <w:adjustRightInd w:val="0"/>
        <w:spacing w:after="0" w:line="240" w:lineRule="auto"/>
        <w:jc w:val="both"/>
        <w:rPr>
          <w:rFonts w:ascii="Times New Roman" w:hAnsi="Times New Roman" w:cs="Times New Roman"/>
          <w:color w:val="000000"/>
          <w:sz w:val="24"/>
          <w:szCs w:val="24"/>
        </w:rPr>
      </w:pPr>
      <w:r w:rsidRPr="00AA368C">
        <w:rPr>
          <w:rFonts w:ascii="Times New Roman" w:hAnsi="Times New Roman" w:cs="Times New Roman"/>
          <w:color w:val="000000"/>
          <w:sz w:val="24"/>
          <w:szCs w:val="24"/>
        </w:rPr>
        <w:t xml:space="preserve">Las Ofertas alternativas deberán cumplir con las características técnicas establecidas en la </w:t>
      </w:r>
      <w:r w:rsidRPr="00AA368C">
        <w:rPr>
          <w:rFonts w:ascii="Times New Roman" w:hAnsi="Times New Roman" w:cs="Times New Roman"/>
          <w:i/>
          <w:color w:val="000000"/>
          <w:sz w:val="24"/>
          <w:szCs w:val="24"/>
        </w:rPr>
        <w:t>Sección 6: Especificaciones Técnicas</w:t>
      </w:r>
      <w:r w:rsidRPr="00AA368C">
        <w:rPr>
          <w:rFonts w:ascii="Times New Roman" w:hAnsi="Times New Roman" w:cs="Times New Roman"/>
          <w:color w:val="000000"/>
          <w:sz w:val="24"/>
          <w:szCs w:val="24"/>
        </w:rPr>
        <w:t xml:space="preserve"> y demás condiciones establecidas en los Documentos del Llamado a Ofertas y serán evaluadas sobre la base de sus propios méritos.</w:t>
      </w:r>
    </w:p>
    <w:p w14:paraId="7EC3D691" w14:textId="77777777" w:rsidR="00D369B4" w:rsidRPr="00876865" w:rsidRDefault="00D369B4" w:rsidP="00F7789B">
      <w:pPr>
        <w:autoSpaceDE w:val="0"/>
        <w:autoSpaceDN w:val="0"/>
        <w:adjustRightInd w:val="0"/>
        <w:spacing w:after="0" w:line="240" w:lineRule="auto"/>
        <w:jc w:val="both"/>
        <w:rPr>
          <w:rFonts w:ascii="Times New Roman" w:hAnsi="Times New Roman" w:cs="Times New Roman"/>
          <w:color w:val="000000"/>
          <w:sz w:val="24"/>
          <w:szCs w:val="24"/>
        </w:rPr>
      </w:pPr>
    </w:p>
    <w:p w14:paraId="3A0B8804" w14:textId="77777777" w:rsidR="00103839" w:rsidRPr="00876865" w:rsidRDefault="00D369B4" w:rsidP="00F7789B">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El Ofere</w:t>
      </w:r>
      <w:r w:rsidR="00103839" w:rsidRPr="00876865">
        <w:rPr>
          <w:rFonts w:ascii="Times New Roman" w:hAnsi="Times New Roman" w:cs="Times New Roman"/>
          <w:color w:val="000000"/>
          <w:sz w:val="24"/>
          <w:szCs w:val="24"/>
        </w:rPr>
        <w:t xml:space="preserve">nte deberá proporcionar toda la información necesaria a fin de que el Contratante pueda hacer una evaluación integral de las ofertas variantes. </w:t>
      </w:r>
    </w:p>
    <w:p w14:paraId="676DC75C" w14:textId="77777777" w:rsidR="00D369B4" w:rsidRPr="00876865" w:rsidRDefault="00D369B4" w:rsidP="00F7789B">
      <w:pPr>
        <w:autoSpaceDE w:val="0"/>
        <w:autoSpaceDN w:val="0"/>
        <w:adjustRightInd w:val="0"/>
        <w:spacing w:after="0" w:line="240" w:lineRule="auto"/>
        <w:jc w:val="both"/>
        <w:rPr>
          <w:rFonts w:ascii="Times New Roman" w:hAnsi="Times New Roman" w:cs="Times New Roman"/>
          <w:color w:val="000000"/>
          <w:sz w:val="24"/>
          <w:szCs w:val="24"/>
        </w:rPr>
      </w:pPr>
    </w:p>
    <w:p w14:paraId="79860051" w14:textId="77777777" w:rsidR="00103839" w:rsidRPr="00876865" w:rsidRDefault="00103839" w:rsidP="00F7789B">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 xml:space="preserve">Después de </w:t>
      </w:r>
      <w:r w:rsidR="00F7789B" w:rsidRPr="00876865">
        <w:rPr>
          <w:rFonts w:ascii="Times New Roman" w:hAnsi="Times New Roman" w:cs="Times New Roman"/>
          <w:color w:val="000000"/>
          <w:sz w:val="24"/>
          <w:szCs w:val="24"/>
        </w:rPr>
        <w:t>efectuada la E</w:t>
      </w:r>
      <w:r w:rsidR="00D369B4" w:rsidRPr="00876865">
        <w:rPr>
          <w:rFonts w:ascii="Times New Roman" w:hAnsi="Times New Roman" w:cs="Times New Roman"/>
          <w:color w:val="000000"/>
          <w:sz w:val="24"/>
          <w:szCs w:val="24"/>
        </w:rPr>
        <w:t>valuación</w:t>
      </w:r>
      <w:r w:rsidR="00F7789B" w:rsidRPr="00876865">
        <w:rPr>
          <w:rFonts w:ascii="Times New Roman" w:hAnsi="Times New Roman" w:cs="Times New Roman"/>
          <w:color w:val="000000"/>
          <w:sz w:val="24"/>
          <w:szCs w:val="24"/>
        </w:rPr>
        <w:t xml:space="preserve"> de las</w:t>
      </w:r>
      <w:r w:rsidR="00D369B4" w:rsidRPr="00876865">
        <w:rPr>
          <w:rFonts w:ascii="Times New Roman" w:hAnsi="Times New Roman" w:cs="Times New Roman"/>
          <w:color w:val="000000"/>
          <w:sz w:val="24"/>
          <w:szCs w:val="24"/>
        </w:rPr>
        <w:t xml:space="preserve"> Oferta</w:t>
      </w:r>
      <w:r w:rsidR="00F7789B" w:rsidRPr="00876865">
        <w:rPr>
          <w:rFonts w:ascii="Times New Roman" w:hAnsi="Times New Roman" w:cs="Times New Roman"/>
          <w:color w:val="000000"/>
          <w:sz w:val="24"/>
          <w:szCs w:val="24"/>
        </w:rPr>
        <w:t>s</w:t>
      </w:r>
      <w:r w:rsidR="00D369B4" w:rsidRPr="00876865">
        <w:rPr>
          <w:rFonts w:ascii="Times New Roman" w:hAnsi="Times New Roman" w:cs="Times New Roman"/>
          <w:color w:val="000000"/>
          <w:sz w:val="24"/>
          <w:szCs w:val="24"/>
        </w:rPr>
        <w:t xml:space="preserve">, </w:t>
      </w:r>
      <w:r w:rsidRPr="00876865">
        <w:rPr>
          <w:rFonts w:ascii="Times New Roman" w:hAnsi="Times New Roman" w:cs="Times New Roman"/>
          <w:color w:val="000000"/>
          <w:sz w:val="24"/>
          <w:szCs w:val="24"/>
        </w:rPr>
        <w:t>el Contratante se reserva el derecho de aceptar o rechazar, con la más ampl</w:t>
      </w:r>
      <w:r w:rsidR="00D369B4" w:rsidRPr="00876865">
        <w:rPr>
          <w:rFonts w:ascii="Times New Roman" w:hAnsi="Times New Roman" w:cs="Times New Roman"/>
          <w:color w:val="000000"/>
          <w:sz w:val="24"/>
          <w:szCs w:val="24"/>
        </w:rPr>
        <w:t xml:space="preserve">ia discrecionalidad, cualquier Oferta </w:t>
      </w:r>
      <w:r w:rsidRPr="00876865">
        <w:rPr>
          <w:rFonts w:ascii="Times New Roman" w:hAnsi="Times New Roman" w:cs="Times New Roman"/>
          <w:color w:val="000000"/>
          <w:sz w:val="24"/>
          <w:szCs w:val="24"/>
        </w:rPr>
        <w:t>a</w:t>
      </w:r>
      <w:r w:rsidR="00D369B4" w:rsidRPr="00876865">
        <w:rPr>
          <w:rFonts w:ascii="Times New Roman" w:hAnsi="Times New Roman" w:cs="Times New Roman"/>
          <w:color w:val="000000"/>
          <w:sz w:val="24"/>
          <w:szCs w:val="24"/>
        </w:rPr>
        <w:t>lternativa presentada</w:t>
      </w:r>
      <w:r w:rsidRPr="00876865">
        <w:rPr>
          <w:rFonts w:ascii="Times New Roman" w:hAnsi="Times New Roman" w:cs="Times New Roman"/>
          <w:color w:val="000000"/>
          <w:sz w:val="24"/>
          <w:szCs w:val="24"/>
        </w:rPr>
        <w:t>. Las variantes técnicas serán consideradas por el Contratante, cada una en forma individual,</w:t>
      </w:r>
      <w:r w:rsidR="00D369B4" w:rsidRPr="00876865">
        <w:rPr>
          <w:rFonts w:ascii="Times New Roman" w:hAnsi="Times New Roman" w:cs="Times New Roman"/>
          <w:color w:val="000000"/>
          <w:sz w:val="24"/>
          <w:szCs w:val="24"/>
        </w:rPr>
        <w:t xml:space="preserve"> independientemente </w:t>
      </w:r>
      <w:r w:rsidR="00F7789B" w:rsidRPr="00876865">
        <w:rPr>
          <w:rFonts w:ascii="Times New Roman" w:hAnsi="Times New Roman" w:cs="Times New Roman"/>
          <w:color w:val="000000"/>
          <w:sz w:val="24"/>
          <w:szCs w:val="24"/>
        </w:rPr>
        <w:t>de la O</w:t>
      </w:r>
      <w:r w:rsidRPr="00876865">
        <w:rPr>
          <w:rFonts w:ascii="Times New Roman" w:hAnsi="Times New Roman" w:cs="Times New Roman"/>
          <w:color w:val="000000"/>
          <w:sz w:val="24"/>
          <w:szCs w:val="24"/>
        </w:rPr>
        <w:t xml:space="preserve">ferta básica. </w:t>
      </w:r>
    </w:p>
    <w:p w14:paraId="24C712D9" w14:textId="77777777" w:rsidR="00F06308" w:rsidRPr="00AA368C" w:rsidRDefault="00F06308" w:rsidP="00F7789B">
      <w:pPr>
        <w:autoSpaceDE w:val="0"/>
        <w:autoSpaceDN w:val="0"/>
        <w:adjustRightInd w:val="0"/>
        <w:spacing w:after="0" w:line="240" w:lineRule="auto"/>
        <w:jc w:val="both"/>
        <w:rPr>
          <w:rFonts w:ascii="Times New Roman" w:hAnsi="Times New Roman" w:cs="Times New Roman"/>
          <w:color w:val="000000"/>
          <w:sz w:val="24"/>
          <w:szCs w:val="24"/>
        </w:rPr>
      </w:pPr>
    </w:p>
    <w:p w14:paraId="042AC635" w14:textId="77777777" w:rsidR="00F7789B" w:rsidRPr="00876865" w:rsidRDefault="00F7789B" w:rsidP="00F7789B">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 xml:space="preserve">Las Ofertas que presenten desviaciones que no estén detalladas y especificadas como Ofertas alternativas podrán ser rechazadas. </w:t>
      </w:r>
    </w:p>
    <w:p w14:paraId="78029BA5" w14:textId="77777777" w:rsidR="00C47F5A" w:rsidRPr="00876865" w:rsidRDefault="00C47F5A" w:rsidP="00C47F5A">
      <w:pPr>
        <w:autoSpaceDE w:val="0"/>
        <w:autoSpaceDN w:val="0"/>
        <w:adjustRightInd w:val="0"/>
        <w:spacing w:after="0" w:line="240" w:lineRule="auto"/>
        <w:jc w:val="both"/>
        <w:rPr>
          <w:rFonts w:ascii="Times New Roman" w:hAnsi="Times New Roman" w:cs="Times New Roman"/>
          <w:sz w:val="24"/>
          <w:szCs w:val="24"/>
        </w:rPr>
      </w:pPr>
    </w:p>
    <w:p w14:paraId="1719F238" w14:textId="77777777" w:rsidR="0067724D" w:rsidRPr="00102CD1" w:rsidRDefault="0067724D" w:rsidP="00AD5CC3">
      <w:pPr>
        <w:pStyle w:val="Ttulo2"/>
        <w:numPr>
          <w:ilvl w:val="0"/>
          <w:numId w:val="24"/>
        </w:numPr>
        <w:jc w:val="center"/>
        <w:rPr>
          <w:color w:val="auto"/>
          <w:u w:val="single"/>
        </w:rPr>
      </w:pPr>
      <w:bookmarkStart w:id="36" w:name="_Toc463602747"/>
      <w:r w:rsidRPr="00102CD1">
        <w:rPr>
          <w:color w:val="auto"/>
          <w:u w:val="single"/>
        </w:rPr>
        <w:t xml:space="preserve">PRESENTACIÓN </w:t>
      </w:r>
      <w:r w:rsidR="003C066A" w:rsidRPr="00102CD1">
        <w:rPr>
          <w:color w:val="auto"/>
          <w:u w:val="single"/>
        </w:rPr>
        <w:t xml:space="preserve">Y APERTURA </w:t>
      </w:r>
      <w:r w:rsidRPr="00102CD1">
        <w:rPr>
          <w:color w:val="auto"/>
          <w:u w:val="single"/>
        </w:rPr>
        <w:t>DE LAS OFERTAS</w:t>
      </w:r>
      <w:bookmarkEnd w:id="36"/>
    </w:p>
    <w:p w14:paraId="596E09C3" w14:textId="77777777" w:rsidR="00184572" w:rsidRPr="00876865" w:rsidRDefault="00184572" w:rsidP="0067724D">
      <w:pPr>
        <w:pStyle w:val="Default"/>
        <w:jc w:val="center"/>
        <w:rPr>
          <w:b/>
          <w:color w:val="auto"/>
          <w:u w:val="single"/>
        </w:rPr>
      </w:pPr>
    </w:p>
    <w:p w14:paraId="6D795940" w14:textId="77777777" w:rsidR="00110180" w:rsidRPr="00102CD1" w:rsidRDefault="00184572" w:rsidP="00C93D54">
      <w:pPr>
        <w:pStyle w:val="Ttulo3"/>
      </w:pPr>
      <w:bookmarkStart w:id="37" w:name="_Ref442082340"/>
      <w:bookmarkStart w:id="38" w:name="_Toc463602748"/>
      <w:r w:rsidRPr="00102CD1">
        <w:t>Plazo para la Presentación de las Ofertas</w:t>
      </w:r>
      <w:bookmarkEnd w:id="37"/>
      <w:bookmarkEnd w:id="38"/>
    </w:p>
    <w:p w14:paraId="6361DD2A" w14:textId="77777777" w:rsidR="00184572" w:rsidRPr="00876865" w:rsidRDefault="00184572" w:rsidP="00184572">
      <w:pPr>
        <w:pStyle w:val="Default"/>
        <w:jc w:val="both"/>
        <w:rPr>
          <w:b/>
          <w:color w:val="auto"/>
        </w:rPr>
      </w:pPr>
      <w:r w:rsidRPr="00876865">
        <w:rPr>
          <w:b/>
          <w:color w:val="auto"/>
        </w:rPr>
        <w:t xml:space="preserve"> </w:t>
      </w:r>
    </w:p>
    <w:p w14:paraId="3C6E8A45" w14:textId="77777777" w:rsidR="00184572" w:rsidRPr="00876865" w:rsidRDefault="00184572" w:rsidP="00184572">
      <w:pPr>
        <w:pStyle w:val="Default"/>
        <w:jc w:val="both"/>
        <w:rPr>
          <w:color w:val="auto"/>
        </w:rPr>
      </w:pPr>
      <w:r w:rsidRPr="00876865">
        <w:rPr>
          <w:color w:val="auto"/>
        </w:rPr>
        <w:t xml:space="preserve">Las Ofertas serán </w:t>
      </w:r>
      <w:r w:rsidR="00110180" w:rsidRPr="00876865">
        <w:rPr>
          <w:color w:val="auto"/>
        </w:rPr>
        <w:t>recibidas por el Contratante en la dirección s</w:t>
      </w:r>
      <w:r w:rsidR="00E96C5C" w:rsidRPr="00876865">
        <w:rPr>
          <w:color w:val="auto"/>
        </w:rPr>
        <w:t xml:space="preserve">eñalada en la </w:t>
      </w:r>
      <w:r w:rsidR="00E96C5C" w:rsidRPr="00625914">
        <w:rPr>
          <w:i/>
          <w:color w:val="auto"/>
        </w:rPr>
        <w:t>Sección 2,</w:t>
      </w:r>
      <w:r w:rsidR="00E96C5C" w:rsidRPr="00876865">
        <w:rPr>
          <w:color w:val="auto"/>
        </w:rPr>
        <w:t xml:space="preserve"> </w:t>
      </w:r>
      <w:r w:rsidR="00E96C5C" w:rsidRPr="00876865">
        <w:rPr>
          <w:i/>
          <w:color w:val="auto"/>
        </w:rPr>
        <w:t>Da</w:t>
      </w:r>
      <w:r w:rsidR="00110180" w:rsidRPr="00876865">
        <w:rPr>
          <w:i/>
          <w:color w:val="auto"/>
        </w:rPr>
        <w:t>tos del Llamado</w:t>
      </w:r>
      <w:r w:rsidRPr="00876865">
        <w:rPr>
          <w:color w:val="auto"/>
        </w:rPr>
        <w:t>, hasta la</w:t>
      </w:r>
      <w:r w:rsidR="00110180" w:rsidRPr="00876865">
        <w:rPr>
          <w:color w:val="auto"/>
        </w:rPr>
        <w:t xml:space="preserve"> fecha y</w:t>
      </w:r>
      <w:r w:rsidRPr="00876865">
        <w:rPr>
          <w:color w:val="auto"/>
        </w:rPr>
        <w:t xml:space="preserve"> hora prevista para la </w:t>
      </w:r>
      <w:r w:rsidR="00110180" w:rsidRPr="00876865">
        <w:rPr>
          <w:color w:val="auto"/>
        </w:rPr>
        <w:t xml:space="preserve">presentación de las mismas en la </w:t>
      </w:r>
      <w:r w:rsidR="00E96C5C" w:rsidRPr="00876865">
        <w:rPr>
          <w:i/>
          <w:color w:val="auto"/>
        </w:rPr>
        <w:t>Sección 2, Da</w:t>
      </w:r>
      <w:r w:rsidR="00110180" w:rsidRPr="00876865">
        <w:rPr>
          <w:i/>
          <w:color w:val="auto"/>
        </w:rPr>
        <w:t>tos del Llamado</w:t>
      </w:r>
      <w:r w:rsidRPr="00876865">
        <w:rPr>
          <w:color w:val="auto"/>
        </w:rPr>
        <w:t xml:space="preserve">. </w:t>
      </w:r>
    </w:p>
    <w:p w14:paraId="77BB5620" w14:textId="77777777" w:rsidR="00110180" w:rsidRPr="00876865" w:rsidRDefault="00110180" w:rsidP="00184572">
      <w:pPr>
        <w:pStyle w:val="Default"/>
        <w:jc w:val="both"/>
        <w:rPr>
          <w:color w:val="auto"/>
        </w:rPr>
      </w:pPr>
    </w:p>
    <w:p w14:paraId="68E3FA64" w14:textId="77777777" w:rsidR="00184572" w:rsidRPr="00876865" w:rsidRDefault="00184572" w:rsidP="00184572">
      <w:pPr>
        <w:pStyle w:val="Default"/>
        <w:jc w:val="both"/>
        <w:rPr>
          <w:color w:val="auto"/>
        </w:rPr>
      </w:pPr>
      <w:r w:rsidRPr="00876865">
        <w:rPr>
          <w:color w:val="auto"/>
        </w:rPr>
        <w:t>La Oferta presentada no podrá estar o ser cedida en ningún caso. Tampoco podrá estar cedid</w:t>
      </w:r>
      <w:r w:rsidR="00110180" w:rsidRPr="00876865">
        <w:rPr>
          <w:color w:val="auto"/>
        </w:rPr>
        <w:t>a</w:t>
      </w:r>
      <w:r w:rsidRPr="00876865">
        <w:rPr>
          <w:color w:val="auto"/>
        </w:rPr>
        <w:t xml:space="preserve"> de antemano la Adjudicación que pudiere resultar de la adjudicación de esa Oferta, o existir obliga</w:t>
      </w:r>
      <w:r w:rsidR="00110180" w:rsidRPr="00876865">
        <w:rPr>
          <w:color w:val="auto"/>
        </w:rPr>
        <w:t>ción o compromiso de cederlo. El</w:t>
      </w:r>
      <w:r w:rsidRPr="00876865">
        <w:rPr>
          <w:color w:val="auto"/>
        </w:rPr>
        <w:t xml:space="preserve"> incumplimiento directo o indirecto</w:t>
      </w:r>
      <w:r w:rsidR="00110180" w:rsidRPr="00876865">
        <w:rPr>
          <w:color w:val="auto"/>
        </w:rPr>
        <w:t xml:space="preserve"> de lo previsto en el presente párrafo</w:t>
      </w:r>
      <w:r w:rsidRPr="00876865">
        <w:rPr>
          <w:color w:val="auto"/>
        </w:rPr>
        <w:t xml:space="preserve">, </w:t>
      </w:r>
      <w:r w:rsidR="00110180" w:rsidRPr="00876865">
        <w:rPr>
          <w:color w:val="auto"/>
        </w:rPr>
        <w:t>dará lugar al rechazo de la Ofert</w:t>
      </w:r>
      <w:r w:rsidRPr="00876865">
        <w:rPr>
          <w:color w:val="auto"/>
        </w:rPr>
        <w:t xml:space="preserve">a, </w:t>
      </w:r>
      <w:r w:rsidR="00177896" w:rsidRPr="00876865">
        <w:rPr>
          <w:color w:val="auto"/>
        </w:rPr>
        <w:t xml:space="preserve">a la anulación </w:t>
      </w:r>
      <w:r w:rsidRPr="00876865">
        <w:rPr>
          <w:color w:val="auto"/>
        </w:rPr>
        <w:t xml:space="preserve">de la adjudicación que se le hubiere efectuado, o a la rescisión del </w:t>
      </w:r>
      <w:r w:rsidRPr="006A25A9">
        <w:rPr>
          <w:color w:val="auto"/>
        </w:rPr>
        <w:t xml:space="preserve">Contrato </w:t>
      </w:r>
      <w:r w:rsidR="00272A6A" w:rsidRPr="006A25A9">
        <w:rPr>
          <w:color w:val="auto"/>
        </w:rPr>
        <w:t xml:space="preserve">que se hubiese </w:t>
      </w:r>
      <w:r w:rsidR="00D23430" w:rsidRPr="006A25A9">
        <w:rPr>
          <w:color w:val="auto"/>
        </w:rPr>
        <w:t>perfeccionado</w:t>
      </w:r>
      <w:r w:rsidRPr="00876865">
        <w:rPr>
          <w:color w:val="auto"/>
        </w:rPr>
        <w:t xml:space="preserve">, con pérdida de las Garantías constituidas y sin generar ningún derecho a reclamación, indemnización o reintegro. </w:t>
      </w:r>
    </w:p>
    <w:p w14:paraId="0D09B668" w14:textId="77777777" w:rsidR="00184572" w:rsidRPr="00102CD1" w:rsidRDefault="00184572" w:rsidP="00C93D54">
      <w:pPr>
        <w:pStyle w:val="Ttulo3"/>
      </w:pPr>
      <w:bookmarkStart w:id="39" w:name="_Toc463602749"/>
      <w:r w:rsidRPr="00102CD1">
        <w:t>Ofertas Tardías</w:t>
      </w:r>
      <w:bookmarkEnd w:id="39"/>
      <w:r w:rsidRPr="00102CD1">
        <w:t xml:space="preserve"> </w:t>
      </w:r>
    </w:p>
    <w:p w14:paraId="48A772B9" w14:textId="77777777" w:rsidR="00110180" w:rsidRPr="00876865" w:rsidRDefault="00110180" w:rsidP="00184572">
      <w:pPr>
        <w:pStyle w:val="Default"/>
        <w:jc w:val="both"/>
        <w:rPr>
          <w:b/>
          <w:color w:val="auto"/>
        </w:rPr>
      </w:pPr>
    </w:p>
    <w:p w14:paraId="5AE8ECDC" w14:textId="77777777" w:rsidR="00184572" w:rsidRPr="00876865" w:rsidRDefault="00184572" w:rsidP="00184572">
      <w:pPr>
        <w:pStyle w:val="Default"/>
        <w:jc w:val="both"/>
        <w:rPr>
          <w:color w:val="auto"/>
        </w:rPr>
      </w:pPr>
      <w:r w:rsidRPr="00876865">
        <w:rPr>
          <w:color w:val="auto"/>
        </w:rPr>
        <w:t xml:space="preserve">Toda Oferta que </w:t>
      </w:r>
      <w:r w:rsidR="00D121E1">
        <w:rPr>
          <w:color w:val="auto"/>
        </w:rPr>
        <w:t>no</w:t>
      </w:r>
      <w:r w:rsidRPr="00876865">
        <w:rPr>
          <w:color w:val="auto"/>
        </w:rPr>
        <w:t xml:space="preserve"> se entregue </w:t>
      </w:r>
      <w:r w:rsidR="00D121E1">
        <w:rPr>
          <w:color w:val="auto"/>
        </w:rPr>
        <w:t>cumpliendo</w:t>
      </w:r>
      <w:r w:rsidRPr="00876865">
        <w:rPr>
          <w:color w:val="auto"/>
        </w:rPr>
        <w:t xml:space="preserve"> </w:t>
      </w:r>
      <w:r w:rsidR="00E96C5C" w:rsidRPr="00876865">
        <w:rPr>
          <w:color w:val="auto"/>
        </w:rPr>
        <w:t xml:space="preserve">la </w:t>
      </w:r>
      <w:r w:rsidR="00EF0805">
        <w:rPr>
          <w:color w:val="auto"/>
        </w:rPr>
        <w:t>fecha</w:t>
      </w:r>
      <w:r w:rsidR="00E96C5C" w:rsidRPr="00876865">
        <w:rPr>
          <w:color w:val="auto"/>
        </w:rPr>
        <w:t xml:space="preserve"> y </w:t>
      </w:r>
      <w:r w:rsidR="00EF0805">
        <w:rPr>
          <w:color w:val="auto"/>
        </w:rPr>
        <w:t>hora</w:t>
      </w:r>
      <w:r w:rsidR="00D121E1">
        <w:rPr>
          <w:color w:val="auto"/>
        </w:rPr>
        <w:t>, lugar y medio establecido</w:t>
      </w:r>
      <w:r w:rsidR="00E96C5C" w:rsidRPr="00876865">
        <w:rPr>
          <w:color w:val="auto"/>
        </w:rPr>
        <w:t xml:space="preserve"> para la P</w:t>
      </w:r>
      <w:r w:rsidRPr="00876865">
        <w:rPr>
          <w:color w:val="auto"/>
        </w:rPr>
        <w:t xml:space="preserve">resentación de Ofertas, será declarada tardía, rechazada y devuelta sin abrir al Oferente que presentó la Oferta Tardía. </w:t>
      </w:r>
    </w:p>
    <w:p w14:paraId="34D3A2F7" w14:textId="77777777" w:rsidR="00184572" w:rsidRPr="00102CD1" w:rsidRDefault="00E96C5C" w:rsidP="00C93D54">
      <w:pPr>
        <w:pStyle w:val="Ttulo3"/>
      </w:pPr>
      <w:bookmarkStart w:id="40" w:name="_Toc463602750"/>
      <w:r w:rsidRPr="00102CD1">
        <w:t>Apertura Pública de las Ofertas</w:t>
      </w:r>
      <w:bookmarkEnd w:id="40"/>
      <w:r w:rsidRPr="00102CD1">
        <w:t xml:space="preserve"> </w:t>
      </w:r>
    </w:p>
    <w:p w14:paraId="361FBEEA" w14:textId="77777777" w:rsidR="00110180" w:rsidRPr="00876865" w:rsidRDefault="00110180" w:rsidP="00184572">
      <w:pPr>
        <w:pStyle w:val="Default"/>
        <w:jc w:val="both"/>
        <w:rPr>
          <w:b/>
          <w:color w:val="auto"/>
        </w:rPr>
      </w:pPr>
    </w:p>
    <w:p w14:paraId="7AEBE109" w14:textId="77777777" w:rsidR="00184572" w:rsidRPr="00876865" w:rsidRDefault="00184572" w:rsidP="00184572">
      <w:pPr>
        <w:pStyle w:val="Default"/>
        <w:jc w:val="both"/>
        <w:rPr>
          <w:color w:val="auto"/>
        </w:rPr>
      </w:pPr>
      <w:r w:rsidRPr="00876865">
        <w:rPr>
          <w:color w:val="auto"/>
        </w:rPr>
        <w:t xml:space="preserve">El Contratante llevará </w:t>
      </w:r>
      <w:r w:rsidR="00AA2E27" w:rsidRPr="00876865">
        <w:rPr>
          <w:color w:val="auto"/>
        </w:rPr>
        <w:t>a cabo el Acto de Apertura de las O</w:t>
      </w:r>
      <w:r w:rsidRPr="00876865">
        <w:rPr>
          <w:color w:val="auto"/>
        </w:rPr>
        <w:t xml:space="preserve">fertas, en ceremonia pública que se realizará en la fecha, hora y lugar </w:t>
      </w:r>
      <w:r w:rsidR="00AA2E27" w:rsidRPr="00876865">
        <w:rPr>
          <w:color w:val="auto"/>
        </w:rPr>
        <w:t xml:space="preserve">establecidos en la </w:t>
      </w:r>
      <w:r w:rsidR="00AA2E27" w:rsidRPr="00876865">
        <w:rPr>
          <w:i/>
          <w:color w:val="auto"/>
        </w:rPr>
        <w:t>Sección 2, Datos del L</w:t>
      </w:r>
      <w:r w:rsidR="00AE5E80">
        <w:rPr>
          <w:i/>
          <w:color w:val="auto"/>
        </w:rPr>
        <w:t>lamado</w:t>
      </w:r>
      <w:r w:rsidRPr="00876865">
        <w:rPr>
          <w:color w:val="auto"/>
        </w:rPr>
        <w:t xml:space="preserve">. </w:t>
      </w:r>
    </w:p>
    <w:p w14:paraId="462501CB" w14:textId="77777777" w:rsidR="00260C3B" w:rsidRPr="00876865" w:rsidRDefault="00260C3B" w:rsidP="00184572">
      <w:pPr>
        <w:pStyle w:val="Default"/>
        <w:jc w:val="both"/>
        <w:rPr>
          <w:color w:val="auto"/>
        </w:rPr>
      </w:pPr>
    </w:p>
    <w:p w14:paraId="14C29567" w14:textId="77777777" w:rsidR="000A379E" w:rsidRPr="00876865" w:rsidRDefault="00FD42CF" w:rsidP="00FD42CF">
      <w:pPr>
        <w:pStyle w:val="Default"/>
        <w:jc w:val="both"/>
        <w:rPr>
          <w:color w:val="auto"/>
        </w:rPr>
      </w:pPr>
      <w:r w:rsidRPr="00876865">
        <w:rPr>
          <w:color w:val="auto"/>
        </w:rPr>
        <w:t xml:space="preserve">En el Acto de </w:t>
      </w:r>
      <w:r w:rsidR="00B92A6F">
        <w:rPr>
          <w:color w:val="auto"/>
        </w:rPr>
        <w:t>Recepción</w:t>
      </w:r>
      <w:r w:rsidR="00B92A6F" w:rsidRPr="00876865">
        <w:rPr>
          <w:color w:val="auto"/>
        </w:rPr>
        <w:t xml:space="preserve"> </w:t>
      </w:r>
      <w:r w:rsidRPr="00876865">
        <w:rPr>
          <w:color w:val="auto"/>
        </w:rPr>
        <w:t xml:space="preserve">de Ofertas se </w:t>
      </w:r>
      <w:r w:rsidR="00D43EA0">
        <w:rPr>
          <w:color w:val="auto"/>
        </w:rPr>
        <w:t xml:space="preserve">constatará la recepción de </w:t>
      </w:r>
      <w:r w:rsidRPr="00876865">
        <w:rPr>
          <w:color w:val="auto"/>
        </w:rPr>
        <w:t>los sobres “A”</w:t>
      </w:r>
      <w:r w:rsidR="002258B5">
        <w:rPr>
          <w:color w:val="auto"/>
        </w:rPr>
        <w:t xml:space="preserve"> y “</w:t>
      </w:r>
      <w:r w:rsidR="00B92A6F">
        <w:rPr>
          <w:color w:val="auto"/>
        </w:rPr>
        <w:t>B</w:t>
      </w:r>
      <w:r w:rsidR="002258B5">
        <w:rPr>
          <w:color w:val="auto"/>
        </w:rPr>
        <w:t>”</w:t>
      </w:r>
      <w:r w:rsidR="00D43EA0">
        <w:rPr>
          <w:color w:val="auto"/>
        </w:rPr>
        <w:t xml:space="preserve"> que previamente fueron recibidos en Mesa de Entrada</w:t>
      </w:r>
      <w:r w:rsidRPr="00876865">
        <w:rPr>
          <w:color w:val="auto"/>
        </w:rPr>
        <w:t xml:space="preserve">, </w:t>
      </w:r>
      <w:r w:rsidR="00BE3DBD">
        <w:rPr>
          <w:color w:val="auto"/>
        </w:rPr>
        <w:t xml:space="preserve">y se efectuará la apertura de los mismos </w:t>
      </w:r>
      <w:r w:rsidRPr="00876865">
        <w:rPr>
          <w:color w:val="auto"/>
        </w:rPr>
        <w:t xml:space="preserve">salvo que en la </w:t>
      </w:r>
      <w:r w:rsidRPr="00876865">
        <w:rPr>
          <w:i/>
          <w:color w:val="auto"/>
        </w:rPr>
        <w:t>Sección 2, Datos del Llamado</w:t>
      </w:r>
      <w:r w:rsidRPr="00876865">
        <w:rPr>
          <w:color w:val="auto"/>
        </w:rPr>
        <w:t xml:space="preserve"> se prevea</w:t>
      </w:r>
      <w:r w:rsidR="000A379E" w:rsidRPr="00876865">
        <w:rPr>
          <w:color w:val="auto"/>
        </w:rPr>
        <w:t>:</w:t>
      </w:r>
    </w:p>
    <w:p w14:paraId="07EA3CEE" w14:textId="77777777" w:rsidR="000A379E" w:rsidRPr="00876865" w:rsidRDefault="000A379E" w:rsidP="00FD42CF">
      <w:pPr>
        <w:pStyle w:val="Default"/>
        <w:jc w:val="both"/>
        <w:rPr>
          <w:color w:val="auto"/>
        </w:rPr>
      </w:pPr>
    </w:p>
    <w:p w14:paraId="403025E4" w14:textId="77777777" w:rsidR="00FD42CF" w:rsidRPr="00876865" w:rsidRDefault="007C1454" w:rsidP="00AD5CC3">
      <w:pPr>
        <w:pStyle w:val="Default"/>
        <w:numPr>
          <w:ilvl w:val="0"/>
          <w:numId w:val="21"/>
        </w:numPr>
        <w:jc w:val="both"/>
        <w:rPr>
          <w:color w:val="auto"/>
        </w:rPr>
      </w:pPr>
      <w:r>
        <w:rPr>
          <w:color w:val="auto"/>
        </w:rPr>
        <w:t xml:space="preserve">Realizar la Apertura Pública </w:t>
      </w:r>
      <w:r w:rsidR="00FD42CF" w:rsidRPr="00876865">
        <w:rPr>
          <w:color w:val="auto"/>
        </w:rPr>
        <w:t xml:space="preserve">del Sobre </w:t>
      </w:r>
      <w:r w:rsidR="007A0E07" w:rsidRPr="00876865">
        <w:rPr>
          <w:color w:val="auto"/>
        </w:rPr>
        <w:t>“</w:t>
      </w:r>
      <w:r>
        <w:rPr>
          <w:color w:val="auto"/>
        </w:rPr>
        <w:t>A”, con diferimiento de la Apertura del Sobre “B”</w:t>
      </w:r>
      <w:r w:rsidR="00FD42CF" w:rsidRPr="00876865">
        <w:rPr>
          <w:color w:val="auto"/>
        </w:rPr>
        <w:t>.</w:t>
      </w:r>
    </w:p>
    <w:p w14:paraId="122A74D9" w14:textId="77777777" w:rsidR="007A0E07" w:rsidRPr="00876865" w:rsidRDefault="007A0E07" w:rsidP="00FD42CF">
      <w:pPr>
        <w:pStyle w:val="Default"/>
        <w:jc w:val="both"/>
        <w:rPr>
          <w:color w:val="auto"/>
        </w:rPr>
      </w:pPr>
    </w:p>
    <w:p w14:paraId="01D15438" w14:textId="77777777" w:rsidR="00FD42CF" w:rsidRPr="00876865" w:rsidRDefault="007C1454" w:rsidP="00AD5CC3">
      <w:pPr>
        <w:pStyle w:val="Default"/>
        <w:numPr>
          <w:ilvl w:val="0"/>
          <w:numId w:val="21"/>
        </w:numPr>
        <w:jc w:val="both"/>
        <w:rPr>
          <w:color w:val="auto"/>
        </w:rPr>
      </w:pPr>
      <w:r>
        <w:rPr>
          <w:color w:val="auto"/>
        </w:rPr>
        <w:t>Realizar la Apertura Pública de</w:t>
      </w:r>
      <w:r w:rsidR="00536D68">
        <w:rPr>
          <w:color w:val="auto"/>
        </w:rPr>
        <w:t>l</w:t>
      </w:r>
      <w:r>
        <w:rPr>
          <w:color w:val="auto"/>
        </w:rPr>
        <w:t xml:space="preserve"> Sobre “</w:t>
      </w:r>
      <w:r w:rsidR="00536D68">
        <w:rPr>
          <w:color w:val="auto"/>
        </w:rPr>
        <w:t>B</w:t>
      </w:r>
      <w:r>
        <w:rPr>
          <w:color w:val="auto"/>
        </w:rPr>
        <w:t>”, con diferimiento de la Apertura del Sobre “</w:t>
      </w:r>
      <w:r w:rsidR="00536D68">
        <w:rPr>
          <w:color w:val="auto"/>
        </w:rPr>
        <w:t>A</w:t>
      </w:r>
      <w:r>
        <w:rPr>
          <w:color w:val="auto"/>
        </w:rPr>
        <w:t>”</w:t>
      </w:r>
      <w:r w:rsidR="00FD42CF" w:rsidRPr="00876865">
        <w:rPr>
          <w:color w:val="auto"/>
        </w:rPr>
        <w:t>.</w:t>
      </w:r>
    </w:p>
    <w:p w14:paraId="5698A256" w14:textId="77777777" w:rsidR="00FD42CF" w:rsidRPr="00102CD1" w:rsidRDefault="00FD42CF" w:rsidP="00C93D54">
      <w:pPr>
        <w:pStyle w:val="Ttulo3"/>
      </w:pPr>
      <w:bookmarkStart w:id="41" w:name="_Toc463602751"/>
      <w:r w:rsidRPr="00102CD1">
        <w:t xml:space="preserve">Apertura Pública de los Sobres </w:t>
      </w:r>
      <w:r w:rsidR="00C3697A" w:rsidRPr="00102CD1">
        <w:t>“</w:t>
      </w:r>
      <w:r w:rsidRPr="00102CD1">
        <w:t>A</w:t>
      </w:r>
      <w:r w:rsidR="007C74D4">
        <w:t>”</w:t>
      </w:r>
      <w:r w:rsidR="00F62394" w:rsidRPr="00102CD1">
        <w:t xml:space="preserve"> y</w:t>
      </w:r>
      <w:r w:rsidRPr="00102CD1">
        <w:t xml:space="preserve"> </w:t>
      </w:r>
      <w:r w:rsidR="00C3697A" w:rsidRPr="00102CD1">
        <w:t>“</w:t>
      </w:r>
      <w:r w:rsidR="00B92A6F">
        <w:t>B</w:t>
      </w:r>
      <w:r w:rsidR="00C3697A" w:rsidRPr="00102CD1">
        <w:t>”</w:t>
      </w:r>
      <w:r w:rsidRPr="00102CD1">
        <w:t xml:space="preserve"> en un mismo acto</w:t>
      </w:r>
      <w:bookmarkEnd w:id="41"/>
    </w:p>
    <w:p w14:paraId="3898ADB6" w14:textId="77777777" w:rsidR="00FD42CF" w:rsidRPr="00876865" w:rsidRDefault="00FD42CF" w:rsidP="00184572">
      <w:pPr>
        <w:pStyle w:val="Default"/>
        <w:jc w:val="both"/>
        <w:rPr>
          <w:color w:val="auto"/>
        </w:rPr>
      </w:pPr>
    </w:p>
    <w:p w14:paraId="544D023F" w14:textId="77777777" w:rsidR="00184572" w:rsidRPr="00876865" w:rsidRDefault="00FD42CF" w:rsidP="00184572">
      <w:pPr>
        <w:pStyle w:val="Default"/>
        <w:jc w:val="both"/>
        <w:rPr>
          <w:color w:val="auto"/>
        </w:rPr>
      </w:pPr>
      <w:r w:rsidRPr="00876865">
        <w:rPr>
          <w:color w:val="auto"/>
        </w:rPr>
        <w:t>En caso de que en la</w:t>
      </w:r>
      <w:r w:rsidR="00960CBF">
        <w:rPr>
          <w:color w:val="auto"/>
        </w:rPr>
        <w:t xml:space="preserve"> </w:t>
      </w:r>
      <w:r w:rsidRPr="00876865">
        <w:rPr>
          <w:i/>
          <w:color w:val="auto"/>
        </w:rPr>
        <w:t>Sección 2, Datos del Llamado</w:t>
      </w:r>
      <w:r w:rsidR="0099526A">
        <w:rPr>
          <w:i/>
          <w:color w:val="auto"/>
        </w:rPr>
        <w:t xml:space="preserve"> </w:t>
      </w:r>
      <w:r w:rsidR="0099526A" w:rsidRPr="0099526A">
        <w:rPr>
          <w:color w:val="auto"/>
        </w:rPr>
        <w:t>(cláusula</w:t>
      </w:r>
      <w:r w:rsidR="0099526A">
        <w:rPr>
          <w:color w:val="auto"/>
        </w:rPr>
        <w:t xml:space="preserve"> 33)</w:t>
      </w:r>
      <w:r w:rsidRPr="00876865">
        <w:rPr>
          <w:color w:val="auto"/>
        </w:rPr>
        <w:t xml:space="preserve">, se establezca que los Sobres </w:t>
      </w:r>
      <w:r w:rsidR="00437136" w:rsidRPr="00876865">
        <w:rPr>
          <w:color w:val="auto"/>
        </w:rPr>
        <w:t>“</w:t>
      </w:r>
      <w:r w:rsidRPr="00876865">
        <w:rPr>
          <w:color w:val="auto"/>
        </w:rPr>
        <w:t>A</w:t>
      </w:r>
      <w:r w:rsidR="00437136" w:rsidRPr="00876865">
        <w:rPr>
          <w:color w:val="auto"/>
        </w:rPr>
        <w:t>”</w:t>
      </w:r>
      <w:r w:rsidRPr="00876865">
        <w:rPr>
          <w:color w:val="auto"/>
        </w:rPr>
        <w:t xml:space="preserve"> </w:t>
      </w:r>
      <w:r w:rsidR="00F44E48">
        <w:rPr>
          <w:color w:val="auto"/>
        </w:rPr>
        <w:t>y “</w:t>
      </w:r>
      <w:r w:rsidR="007838CC">
        <w:rPr>
          <w:color w:val="auto"/>
        </w:rPr>
        <w:t>B</w:t>
      </w:r>
      <w:r w:rsidR="00F44E48">
        <w:rPr>
          <w:color w:val="auto"/>
        </w:rPr>
        <w:t xml:space="preserve">” </w:t>
      </w:r>
      <w:r w:rsidRPr="00876865">
        <w:rPr>
          <w:color w:val="auto"/>
        </w:rPr>
        <w:t>de cada Oferta se abrirán en un mismo Acto de Apertura de Ofertas, a</w:t>
      </w:r>
      <w:r w:rsidR="00184572" w:rsidRPr="00876865">
        <w:rPr>
          <w:color w:val="auto"/>
        </w:rPr>
        <w:t>l comenzar el Acto, el Escriban</w:t>
      </w:r>
      <w:r w:rsidR="00260C3B" w:rsidRPr="00876865">
        <w:rPr>
          <w:color w:val="auto"/>
        </w:rPr>
        <w:t>o público designado por el Contrata</w:t>
      </w:r>
      <w:r w:rsidR="00CB05A3" w:rsidRPr="00876865">
        <w:rPr>
          <w:color w:val="auto"/>
        </w:rPr>
        <w:t>nte procederá a recibir</w:t>
      </w:r>
      <w:r w:rsidRPr="00876865">
        <w:rPr>
          <w:color w:val="auto"/>
        </w:rPr>
        <w:t xml:space="preserve"> </w:t>
      </w:r>
      <w:r w:rsidR="00184572" w:rsidRPr="00876865">
        <w:rPr>
          <w:color w:val="auto"/>
        </w:rPr>
        <w:t>los sobres</w:t>
      </w:r>
      <w:r w:rsidR="00CB05A3" w:rsidRPr="00876865">
        <w:rPr>
          <w:color w:val="auto"/>
        </w:rPr>
        <w:t>, los que rubricará para proceder a su posterior apertura</w:t>
      </w:r>
      <w:r w:rsidR="00184572" w:rsidRPr="00876865">
        <w:rPr>
          <w:color w:val="auto"/>
        </w:rPr>
        <w:t xml:space="preserve">. </w:t>
      </w:r>
    </w:p>
    <w:p w14:paraId="295C10A4" w14:textId="77777777" w:rsidR="00110180" w:rsidRPr="00876865" w:rsidRDefault="00110180" w:rsidP="00184572">
      <w:pPr>
        <w:pStyle w:val="Default"/>
        <w:jc w:val="both"/>
        <w:rPr>
          <w:color w:val="auto"/>
        </w:rPr>
      </w:pPr>
    </w:p>
    <w:p w14:paraId="4BF730AE" w14:textId="77777777" w:rsidR="00E5797F" w:rsidRPr="00876865" w:rsidRDefault="00FD42CF" w:rsidP="00E5797F">
      <w:pPr>
        <w:pStyle w:val="Default"/>
        <w:jc w:val="both"/>
        <w:rPr>
          <w:color w:val="auto"/>
        </w:rPr>
      </w:pPr>
      <w:r w:rsidRPr="00876865">
        <w:rPr>
          <w:color w:val="auto"/>
        </w:rPr>
        <w:t>E</w:t>
      </w:r>
      <w:r w:rsidR="00184572" w:rsidRPr="00876865">
        <w:rPr>
          <w:color w:val="auto"/>
        </w:rPr>
        <w:t>l Escribano actuante</w:t>
      </w:r>
      <w:r w:rsidR="00AB7C29" w:rsidRPr="00876865">
        <w:rPr>
          <w:color w:val="auto"/>
        </w:rPr>
        <w:t xml:space="preserve"> leerá en clara y alta voz </w:t>
      </w:r>
      <w:r w:rsidR="00184572" w:rsidRPr="00876865">
        <w:rPr>
          <w:color w:val="auto"/>
        </w:rPr>
        <w:t xml:space="preserve">el nombre del Oferente </w:t>
      </w:r>
      <w:r w:rsidR="007403FC" w:rsidRPr="00876865">
        <w:rPr>
          <w:color w:val="auto"/>
        </w:rPr>
        <w:t xml:space="preserve">y el Precio de cada Oferta contenido en el </w:t>
      </w:r>
      <w:r w:rsidR="007403FC" w:rsidRPr="005547A9">
        <w:rPr>
          <w:i/>
          <w:color w:val="auto"/>
        </w:rPr>
        <w:t xml:space="preserve">Formulario </w:t>
      </w:r>
      <w:r w:rsidR="00566999">
        <w:rPr>
          <w:i/>
          <w:color w:val="auto"/>
        </w:rPr>
        <w:t>3</w:t>
      </w:r>
      <w:r w:rsidR="005547A9" w:rsidRPr="005547A9">
        <w:rPr>
          <w:i/>
          <w:color w:val="auto"/>
        </w:rPr>
        <w:t xml:space="preserve">: </w:t>
      </w:r>
      <w:r w:rsidR="007403FC" w:rsidRPr="005547A9">
        <w:rPr>
          <w:i/>
          <w:color w:val="auto"/>
        </w:rPr>
        <w:t>Oferta Económica</w:t>
      </w:r>
      <w:r w:rsidR="00AB7C29" w:rsidRPr="00876865">
        <w:rPr>
          <w:color w:val="auto"/>
        </w:rPr>
        <w:t xml:space="preserve"> del Sobre “</w:t>
      </w:r>
      <w:r w:rsidR="00FE3F7A">
        <w:rPr>
          <w:color w:val="auto"/>
        </w:rPr>
        <w:t>B</w:t>
      </w:r>
      <w:r w:rsidR="00AB7C29" w:rsidRPr="00876865">
        <w:rPr>
          <w:color w:val="auto"/>
        </w:rPr>
        <w:t>”</w:t>
      </w:r>
      <w:r w:rsidR="00C93D54">
        <w:rPr>
          <w:color w:val="auto"/>
        </w:rPr>
        <w:t>,</w:t>
      </w:r>
      <w:r w:rsidR="00E5797F">
        <w:rPr>
          <w:color w:val="auto"/>
        </w:rPr>
        <w:t xml:space="preserve"> y</w:t>
      </w:r>
      <w:r w:rsidR="00C93D54">
        <w:rPr>
          <w:color w:val="auto"/>
        </w:rPr>
        <w:t xml:space="preserve"> </w:t>
      </w:r>
      <w:r w:rsidR="00E5797F">
        <w:rPr>
          <w:color w:val="auto"/>
        </w:rPr>
        <w:t xml:space="preserve">en caso </w:t>
      </w:r>
      <w:r w:rsidR="00E5797F" w:rsidRPr="00140CFB">
        <w:rPr>
          <w:color w:val="auto"/>
        </w:rPr>
        <w:t xml:space="preserve">de corresponder, hará constar la/s oferta/s que incluyen </w:t>
      </w:r>
      <w:r w:rsidR="00140CFB" w:rsidRPr="00140CFB">
        <w:rPr>
          <w:color w:val="auto"/>
        </w:rPr>
        <w:t>la Constancia del Certificado PCPPD (Programa de Compras Públicas para el Desarrollo)</w:t>
      </w:r>
      <w:r w:rsidR="00E5797F" w:rsidRPr="00140CFB">
        <w:t xml:space="preserve"> expedido por </w:t>
      </w:r>
      <w:r w:rsidR="00140CFB" w:rsidRPr="00140CFB">
        <w:t xml:space="preserve">el MIEM </w:t>
      </w:r>
      <w:r w:rsidR="00E5797F" w:rsidRPr="00140CFB">
        <w:t xml:space="preserve">DINAPYME de MIPYME </w:t>
      </w:r>
      <w:r w:rsidR="00140CFB" w:rsidRPr="00140CFB">
        <w:t>especificando el</w:t>
      </w:r>
      <w:r w:rsidR="00E5797F" w:rsidRPr="00140CFB">
        <w:t xml:space="preserve"> porcentaje del margen de preferencia a aplicar. Asimismo, </w:t>
      </w:r>
      <w:r w:rsidR="00E5797F" w:rsidRPr="00140CFB">
        <w:rPr>
          <w:color w:val="auto"/>
        </w:rPr>
        <w:t xml:space="preserve">adjuntará los Formularios de Oferta Económica y otros documentos establecidos en la </w:t>
      </w:r>
      <w:r w:rsidR="00E5797F" w:rsidRPr="00140CFB">
        <w:rPr>
          <w:i/>
          <w:color w:val="auto"/>
        </w:rPr>
        <w:t>Sección 2, Datos del Llamado</w:t>
      </w:r>
      <w:r w:rsidR="00E5797F" w:rsidRPr="00140CFB">
        <w:rPr>
          <w:color w:val="auto"/>
        </w:rPr>
        <w:t>, previa lectura de los mismos.</w:t>
      </w:r>
      <w:r w:rsidR="00E5797F" w:rsidRPr="00876865">
        <w:rPr>
          <w:color w:val="auto"/>
        </w:rPr>
        <w:t xml:space="preserve"> </w:t>
      </w:r>
    </w:p>
    <w:p w14:paraId="65135987" w14:textId="77777777" w:rsidR="00437136" w:rsidRPr="00876865" w:rsidRDefault="00437136" w:rsidP="00437136">
      <w:pPr>
        <w:pStyle w:val="Default"/>
        <w:jc w:val="both"/>
        <w:rPr>
          <w:color w:val="auto"/>
        </w:rPr>
      </w:pPr>
    </w:p>
    <w:p w14:paraId="325E7379" w14:textId="77777777" w:rsidR="00C4215B" w:rsidRDefault="00184572" w:rsidP="00C4215B">
      <w:pPr>
        <w:pStyle w:val="Default"/>
        <w:jc w:val="both"/>
        <w:rPr>
          <w:color w:val="auto"/>
        </w:rPr>
      </w:pPr>
      <w:r w:rsidRPr="00876865">
        <w:rPr>
          <w:color w:val="auto"/>
        </w:rPr>
        <w:t xml:space="preserve">Se dará vista exclusivamente del contenido del </w:t>
      </w:r>
      <w:r w:rsidR="005547A9" w:rsidRPr="00682D19">
        <w:rPr>
          <w:i/>
          <w:color w:val="auto"/>
        </w:rPr>
        <w:t xml:space="preserve">Formulario </w:t>
      </w:r>
      <w:r w:rsidR="00566999">
        <w:rPr>
          <w:i/>
          <w:color w:val="auto"/>
        </w:rPr>
        <w:t>3</w:t>
      </w:r>
      <w:r w:rsidR="005547A9" w:rsidRPr="00682D19">
        <w:rPr>
          <w:i/>
          <w:color w:val="auto"/>
        </w:rPr>
        <w:t>: Oferta Económica</w:t>
      </w:r>
      <w:r w:rsidR="005547A9">
        <w:rPr>
          <w:i/>
          <w:color w:val="auto"/>
        </w:rPr>
        <w:t xml:space="preserve"> </w:t>
      </w:r>
      <w:r w:rsidR="005547A9">
        <w:rPr>
          <w:color w:val="auto"/>
        </w:rPr>
        <w:t>del Sobre “</w:t>
      </w:r>
      <w:r w:rsidR="00FE3F7A">
        <w:rPr>
          <w:color w:val="auto"/>
        </w:rPr>
        <w:t>B</w:t>
      </w:r>
      <w:r w:rsidR="005547A9">
        <w:rPr>
          <w:color w:val="auto"/>
        </w:rPr>
        <w:t>”</w:t>
      </w:r>
      <w:r w:rsidRPr="00876865">
        <w:rPr>
          <w:color w:val="auto"/>
        </w:rPr>
        <w:t>, a los Oferentes presentes que así lo soliciten</w:t>
      </w:r>
      <w:r w:rsidR="001303B7" w:rsidRPr="00876865">
        <w:rPr>
          <w:color w:val="auto"/>
        </w:rPr>
        <w:t xml:space="preserve">, salvo que se disponga lo contrario en la </w:t>
      </w:r>
      <w:r w:rsidR="001039C1">
        <w:rPr>
          <w:i/>
          <w:color w:val="auto"/>
        </w:rPr>
        <w:t>Sección 2, Da</w:t>
      </w:r>
      <w:r w:rsidR="001303B7" w:rsidRPr="00876865">
        <w:rPr>
          <w:i/>
          <w:color w:val="auto"/>
        </w:rPr>
        <w:t>tos del Llamado</w:t>
      </w:r>
      <w:r w:rsidR="009405E4" w:rsidRPr="00876865">
        <w:rPr>
          <w:color w:val="auto"/>
        </w:rPr>
        <w:t>.</w:t>
      </w:r>
      <w:r w:rsidRPr="00876865">
        <w:rPr>
          <w:color w:val="auto"/>
        </w:rPr>
        <w:t xml:space="preserve"> </w:t>
      </w:r>
    </w:p>
    <w:p w14:paraId="6C80C438" w14:textId="77777777" w:rsidR="009405E4" w:rsidRPr="00876865" w:rsidRDefault="009405E4" w:rsidP="00184572">
      <w:pPr>
        <w:pStyle w:val="Default"/>
        <w:jc w:val="both"/>
        <w:rPr>
          <w:color w:val="auto"/>
        </w:rPr>
      </w:pPr>
    </w:p>
    <w:p w14:paraId="22F47B53" w14:textId="77777777" w:rsidR="002C30DF" w:rsidRPr="00876865" w:rsidRDefault="002C30DF" w:rsidP="00184572">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5547A9">
        <w:rPr>
          <w:color w:val="auto"/>
        </w:rPr>
        <w:t xml:space="preserve">, </w:t>
      </w:r>
      <w:r w:rsidR="00E53312">
        <w:rPr>
          <w:color w:val="auto"/>
        </w:rPr>
        <w:t>siempre que refieran</w:t>
      </w:r>
      <w:r w:rsidR="005547A9">
        <w:rPr>
          <w:color w:val="auto"/>
        </w:rPr>
        <w:t xml:space="preserve"> exclusivamente al Acto de Apertura de Ofertas</w:t>
      </w:r>
      <w:r w:rsidR="00E53312">
        <w:rPr>
          <w:color w:val="auto"/>
        </w:rPr>
        <w:t>.</w:t>
      </w:r>
    </w:p>
    <w:p w14:paraId="182BF70C" w14:textId="77777777" w:rsidR="002C30DF" w:rsidRPr="00876865" w:rsidRDefault="002C30DF" w:rsidP="00184572">
      <w:pPr>
        <w:pStyle w:val="Default"/>
        <w:jc w:val="both"/>
        <w:rPr>
          <w:color w:val="auto"/>
        </w:rPr>
      </w:pPr>
    </w:p>
    <w:p w14:paraId="69B13D4E" w14:textId="77777777" w:rsidR="00184572" w:rsidRPr="00876865" w:rsidRDefault="00184572" w:rsidP="00184572">
      <w:pPr>
        <w:pStyle w:val="Default"/>
        <w:jc w:val="both"/>
        <w:rPr>
          <w:color w:val="auto"/>
        </w:rPr>
      </w:pPr>
      <w:r w:rsidRPr="00876865">
        <w:rPr>
          <w:color w:val="auto"/>
        </w:rPr>
        <w:t xml:space="preserve">Se solicitará que firmen el Acta los representantes de los Oferentes que estén presentes en el Acto de Apertura, teniendo en cuenta que la omisión de la firma por parte de un Oferente no invalidará el contenido y efecto del Acta, ni le otorgará derecho de impugnación alguno. </w:t>
      </w:r>
    </w:p>
    <w:p w14:paraId="4F89D125" w14:textId="77777777" w:rsidR="00110180" w:rsidRPr="00876865" w:rsidRDefault="00110180" w:rsidP="00184572">
      <w:pPr>
        <w:pStyle w:val="Default"/>
        <w:jc w:val="both"/>
        <w:rPr>
          <w:color w:val="auto"/>
        </w:rPr>
      </w:pPr>
    </w:p>
    <w:p w14:paraId="75296349" w14:textId="77777777" w:rsidR="001345D1" w:rsidRDefault="001345D1" w:rsidP="00184572">
      <w:pPr>
        <w:pStyle w:val="Default"/>
        <w:jc w:val="both"/>
        <w:rPr>
          <w:color w:val="auto"/>
        </w:rPr>
      </w:pPr>
      <w:r w:rsidRPr="00876865">
        <w:rPr>
          <w:color w:val="auto"/>
        </w:rPr>
        <w:t xml:space="preserve">Se </w:t>
      </w:r>
      <w:r>
        <w:rPr>
          <w:color w:val="auto"/>
        </w:rPr>
        <w:t>enviará</w:t>
      </w:r>
      <w:r w:rsidRPr="00876865">
        <w:rPr>
          <w:color w:val="auto"/>
        </w:rPr>
        <w:t xml:space="preserve"> una copia del Acta a todos los Oferentes </w:t>
      </w:r>
      <w:r>
        <w:rPr>
          <w:color w:val="auto"/>
        </w:rPr>
        <w:t>al correo electrónico de acuerdo</w:t>
      </w:r>
      <w:r w:rsidRPr="00876865">
        <w:rPr>
          <w:color w:val="auto"/>
        </w:rPr>
        <w:t xml:space="preserve"> a los </w:t>
      </w:r>
      <w:r>
        <w:rPr>
          <w:color w:val="auto"/>
        </w:rPr>
        <w:t>datos proporcionados en</w:t>
      </w:r>
      <w:r w:rsidRPr="00876865">
        <w:rPr>
          <w:color w:val="auto"/>
        </w:rPr>
        <w:t xml:space="preserve"> el </w:t>
      </w:r>
      <w:r>
        <w:rPr>
          <w:color w:val="auto"/>
        </w:rPr>
        <w:t>Registro</w:t>
      </w:r>
      <w:r w:rsidRPr="00876865">
        <w:rPr>
          <w:color w:val="auto"/>
        </w:rPr>
        <w:t xml:space="preserve"> de </w:t>
      </w:r>
      <w:r>
        <w:rPr>
          <w:color w:val="auto"/>
        </w:rPr>
        <w:t>Empresas</w:t>
      </w:r>
      <w:r w:rsidRPr="00876865">
        <w:rPr>
          <w:color w:val="auto"/>
        </w:rPr>
        <w:t xml:space="preserve"> de </w:t>
      </w:r>
      <w:r>
        <w:rPr>
          <w:color w:val="auto"/>
        </w:rPr>
        <w:t>CND.</w:t>
      </w:r>
    </w:p>
    <w:p w14:paraId="4FD2E878" w14:textId="77777777" w:rsidR="0067724D" w:rsidRPr="00876865" w:rsidRDefault="00184572" w:rsidP="00AA2E27">
      <w:pPr>
        <w:pStyle w:val="Default"/>
        <w:jc w:val="both"/>
        <w:rPr>
          <w:color w:val="auto"/>
        </w:rPr>
      </w:pPr>
      <w:r w:rsidRPr="00876865">
        <w:rPr>
          <w:color w:val="auto"/>
        </w:rPr>
        <w:t>Posteriormente no se brindará a los Oferentes ni a persona alguna que no esté vinculada con el proceso de estudio, evaluación y adjudicación de las ofertas, ninguna información concerniente a dicho proceso.</w:t>
      </w:r>
    </w:p>
    <w:p w14:paraId="692D34A9" w14:textId="77777777" w:rsidR="00A40A4B" w:rsidRPr="00C93D54" w:rsidRDefault="001345D1" w:rsidP="00C93D54">
      <w:pPr>
        <w:pStyle w:val="Ttulo3"/>
      </w:pPr>
      <w:bookmarkStart w:id="42" w:name="_Toc463602752"/>
      <w:r w:rsidRPr="00C93D54">
        <w:t xml:space="preserve">Recepción </w:t>
      </w:r>
      <w:r w:rsidR="00A40A4B" w:rsidRPr="00C93D54">
        <w:t>de</w:t>
      </w:r>
      <w:r w:rsidR="00490288" w:rsidRPr="00C93D54">
        <w:t xml:space="preserve"> </w:t>
      </w:r>
      <w:r w:rsidR="00A40A4B" w:rsidRPr="00C93D54">
        <w:t>l</w:t>
      </w:r>
      <w:r w:rsidR="00490288" w:rsidRPr="00C93D54">
        <w:t>os</w:t>
      </w:r>
      <w:r w:rsidR="002C4538">
        <w:t xml:space="preserve"> Sobres “A” y “B”, con diferimiento de la Apertura del Sobre “B”</w:t>
      </w:r>
      <w:bookmarkEnd w:id="42"/>
    </w:p>
    <w:p w14:paraId="064A14E9" w14:textId="77777777" w:rsidR="00C93D54" w:rsidRDefault="00C93D54" w:rsidP="00BD4923">
      <w:pPr>
        <w:pStyle w:val="Default"/>
        <w:jc w:val="both"/>
        <w:rPr>
          <w:color w:val="auto"/>
        </w:rPr>
      </w:pPr>
    </w:p>
    <w:p w14:paraId="6310D621" w14:textId="77777777" w:rsidR="00BD4923" w:rsidRPr="00876865" w:rsidRDefault="00437136" w:rsidP="00BD4923">
      <w:pPr>
        <w:pStyle w:val="Default"/>
        <w:jc w:val="both"/>
        <w:rPr>
          <w:b/>
          <w:color w:val="auto"/>
          <w:u w:val="single"/>
        </w:rPr>
      </w:pPr>
      <w:r w:rsidRPr="00876865">
        <w:rPr>
          <w:color w:val="auto"/>
        </w:rPr>
        <w:t xml:space="preserve">En caso de que </w:t>
      </w:r>
      <w:r w:rsidR="00960CBF" w:rsidRPr="00876865">
        <w:rPr>
          <w:color w:val="auto"/>
        </w:rPr>
        <w:t>en la</w:t>
      </w:r>
      <w:r w:rsidR="00870A87">
        <w:rPr>
          <w:color w:val="auto"/>
        </w:rPr>
        <w:t xml:space="preserve"> </w:t>
      </w:r>
      <w:r w:rsidR="00960CBF" w:rsidRPr="00876865">
        <w:rPr>
          <w:i/>
          <w:color w:val="auto"/>
        </w:rPr>
        <w:t>Sección 2, Datos del Llamado</w:t>
      </w:r>
      <w:r w:rsidR="0099526A">
        <w:rPr>
          <w:i/>
          <w:color w:val="auto"/>
        </w:rPr>
        <w:t xml:space="preserve"> </w:t>
      </w:r>
      <w:r w:rsidR="0099526A" w:rsidRPr="0099526A">
        <w:rPr>
          <w:color w:val="auto"/>
        </w:rPr>
        <w:t>(cláusula</w:t>
      </w:r>
      <w:r w:rsidR="0099526A">
        <w:rPr>
          <w:color w:val="auto"/>
        </w:rPr>
        <w:t xml:space="preserve"> 33)</w:t>
      </w:r>
      <w:r w:rsidR="00960CBF" w:rsidRPr="00876865">
        <w:rPr>
          <w:color w:val="auto"/>
        </w:rPr>
        <w:t xml:space="preserve">, </w:t>
      </w:r>
      <w:r w:rsidR="00397843">
        <w:rPr>
          <w:color w:val="auto"/>
        </w:rPr>
        <w:t>s</w:t>
      </w:r>
      <w:r w:rsidRPr="00876865">
        <w:rPr>
          <w:color w:val="auto"/>
        </w:rPr>
        <w:t xml:space="preserve">e establezca que </w:t>
      </w:r>
      <w:r w:rsidR="00F01C31">
        <w:rPr>
          <w:color w:val="auto"/>
        </w:rPr>
        <w:t xml:space="preserve">el Contratante recibirá los Sobres </w:t>
      </w:r>
      <w:r w:rsidRPr="00876865">
        <w:rPr>
          <w:color w:val="auto"/>
        </w:rPr>
        <w:t xml:space="preserve">“A” </w:t>
      </w:r>
      <w:r w:rsidR="00652D66">
        <w:rPr>
          <w:color w:val="auto"/>
        </w:rPr>
        <w:t xml:space="preserve">y “B” </w:t>
      </w:r>
      <w:r w:rsidRPr="00876865">
        <w:rPr>
          <w:color w:val="auto"/>
        </w:rPr>
        <w:t>de cada Oferta, difiriéndose la apertura del Sobre “</w:t>
      </w:r>
      <w:r w:rsidR="00FE3F7A">
        <w:rPr>
          <w:color w:val="auto"/>
        </w:rPr>
        <w:t>B</w:t>
      </w:r>
      <w:r w:rsidRPr="00876865">
        <w:rPr>
          <w:color w:val="auto"/>
        </w:rPr>
        <w:t xml:space="preserve">”, el Escribano público designado por el Contratante procederá a recibir </w:t>
      </w:r>
      <w:r w:rsidR="00CB05A3" w:rsidRPr="00876865">
        <w:rPr>
          <w:color w:val="auto"/>
        </w:rPr>
        <w:t>y rubric</w:t>
      </w:r>
      <w:r w:rsidR="003531AA" w:rsidRPr="00876865">
        <w:rPr>
          <w:color w:val="auto"/>
        </w:rPr>
        <w:t xml:space="preserve">ar </w:t>
      </w:r>
      <w:r w:rsidR="0058352E" w:rsidRPr="00876865">
        <w:rPr>
          <w:color w:val="auto"/>
        </w:rPr>
        <w:t xml:space="preserve">los </w:t>
      </w:r>
      <w:r w:rsidR="003531AA" w:rsidRPr="00876865">
        <w:rPr>
          <w:color w:val="auto"/>
        </w:rPr>
        <w:t>S</w:t>
      </w:r>
      <w:r w:rsidR="0058352E" w:rsidRPr="00876865">
        <w:rPr>
          <w:color w:val="auto"/>
        </w:rPr>
        <w:t>obres</w:t>
      </w:r>
      <w:r w:rsidR="003531AA" w:rsidRPr="00876865">
        <w:rPr>
          <w:color w:val="auto"/>
        </w:rPr>
        <w:t xml:space="preserve"> “A</w:t>
      </w:r>
      <w:r w:rsidR="00652D66">
        <w:rPr>
          <w:color w:val="auto"/>
        </w:rPr>
        <w:t>”</w:t>
      </w:r>
      <w:r w:rsidR="003531AA" w:rsidRPr="00876865">
        <w:rPr>
          <w:color w:val="auto"/>
        </w:rPr>
        <w:t xml:space="preserve"> </w:t>
      </w:r>
      <w:r w:rsidR="00384972" w:rsidRPr="00876865">
        <w:rPr>
          <w:color w:val="auto"/>
        </w:rPr>
        <w:t xml:space="preserve">y </w:t>
      </w:r>
      <w:r w:rsidR="003531AA" w:rsidRPr="00876865">
        <w:rPr>
          <w:color w:val="auto"/>
        </w:rPr>
        <w:t>“</w:t>
      </w:r>
      <w:r w:rsidR="00FE3F7A">
        <w:rPr>
          <w:color w:val="auto"/>
        </w:rPr>
        <w:t>B</w:t>
      </w:r>
      <w:r w:rsidR="003531AA" w:rsidRPr="00876865">
        <w:rPr>
          <w:color w:val="auto"/>
        </w:rPr>
        <w:t>”</w:t>
      </w:r>
      <w:r w:rsidR="00F01C31">
        <w:rPr>
          <w:color w:val="auto"/>
        </w:rPr>
        <w:t>.</w:t>
      </w:r>
    </w:p>
    <w:p w14:paraId="17F3A5A1" w14:textId="77777777" w:rsidR="001114CC" w:rsidRPr="002624A2" w:rsidRDefault="00F01C31" w:rsidP="001114CC">
      <w:pPr>
        <w:pStyle w:val="Default"/>
        <w:jc w:val="both"/>
        <w:rPr>
          <w:color w:val="auto"/>
        </w:rPr>
      </w:pPr>
      <w:r>
        <w:rPr>
          <w:color w:val="auto"/>
        </w:rPr>
        <w:t>El Sobre “A” de cada una de las O</w:t>
      </w:r>
      <w:r w:rsidR="001114CC">
        <w:rPr>
          <w:color w:val="auto"/>
        </w:rPr>
        <w:t xml:space="preserve">fertas será entregado </w:t>
      </w:r>
      <w:r w:rsidR="001114CC" w:rsidRPr="00876865">
        <w:rPr>
          <w:color w:val="auto"/>
        </w:rPr>
        <w:t xml:space="preserve">a quien sea designado para evaluar las Ofertas </w:t>
      </w:r>
      <w:r w:rsidR="001114CC">
        <w:rPr>
          <w:color w:val="auto"/>
        </w:rPr>
        <w:t>(</w:t>
      </w:r>
      <w:r w:rsidR="001114CC" w:rsidRPr="00766C28">
        <w:rPr>
          <w:i/>
          <w:color w:val="auto"/>
        </w:rPr>
        <w:t>Sección 2, Datos del Llamado</w:t>
      </w:r>
      <w:r w:rsidR="001114CC" w:rsidRPr="00C205C1">
        <w:rPr>
          <w:color w:val="auto"/>
        </w:rPr>
        <w:t>,</w:t>
      </w:r>
      <w:r w:rsidR="001114CC">
        <w:rPr>
          <w:i/>
          <w:color w:val="auto"/>
        </w:rPr>
        <w:t xml:space="preserve"> </w:t>
      </w:r>
      <w:r w:rsidR="001114CC">
        <w:rPr>
          <w:color w:val="auto"/>
        </w:rPr>
        <w:t>cláusula 38)</w:t>
      </w:r>
      <w:r w:rsidR="001114CC" w:rsidRPr="00876865">
        <w:rPr>
          <w:color w:val="auto"/>
        </w:rPr>
        <w:t xml:space="preserve">. </w:t>
      </w:r>
      <w:r w:rsidR="001114CC">
        <w:rPr>
          <w:color w:val="auto"/>
        </w:rPr>
        <w:t>No se dará vista del contenido del Sobre “A”.</w:t>
      </w:r>
    </w:p>
    <w:p w14:paraId="7925CBB4" w14:textId="77777777" w:rsidR="003531AA" w:rsidRPr="00876865" w:rsidRDefault="003531AA" w:rsidP="003531AA">
      <w:pPr>
        <w:pStyle w:val="Default"/>
        <w:jc w:val="both"/>
        <w:rPr>
          <w:color w:val="auto"/>
        </w:rPr>
      </w:pPr>
      <w:r w:rsidRPr="00876865">
        <w:rPr>
          <w:color w:val="auto"/>
        </w:rPr>
        <w:t>Adicionalmente, e</w:t>
      </w:r>
      <w:r w:rsidR="00BD4923" w:rsidRPr="00876865">
        <w:rPr>
          <w:color w:val="auto"/>
        </w:rPr>
        <w:t>l Sobre “</w:t>
      </w:r>
      <w:r w:rsidR="00FE3F7A">
        <w:rPr>
          <w:color w:val="auto"/>
        </w:rPr>
        <w:t>B</w:t>
      </w:r>
      <w:r w:rsidR="00BD4923" w:rsidRPr="00876865">
        <w:rPr>
          <w:color w:val="auto"/>
        </w:rPr>
        <w:t xml:space="preserve">” de cada una de las Ofertas </w:t>
      </w:r>
      <w:r w:rsidR="00010EB3" w:rsidRPr="00876865">
        <w:rPr>
          <w:color w:val="auto"/>
        </w:rPr>
        <w:t>será colocado</w:t>
      </w:r>
      <w:r w:rsidR="005D4505" w:rsidRPr="00876865">
        <w:rPr>
          <w:color w:val="auto"/>
        </w:rPr>
        <w:t xml:space="preserve"> en una misma caja, la que </w:t>
      </w:r>
      <w:r w:rsidR="001F15FC" w:rsidRPr="00876865">
        <w:rPr>
          <w:color w:val="auto"/>
        </w:rPr>
        <w:t xml:space="preserve">será cerrada y </w:t>
      </w:r>
      <w:r w:rsidR="00BD4923" w:rsidRPr="00876865">
        <w:rPr>
          <w:color w:val="auto"/>
        </w:rPr>
        <w:t>deberá ser rubricad</w:t>
      </w:r>
      <w:r w:rsidR="005D4505" w:rsidRPr="00876865">
        <w:rPr>
          <w:color w:val="auto"/>
        </w:rPr>
        <w:t>a</w:t>
      </w:r>
      <w:r w:rsidR="00BD4923" w:rsidRPr="00876865">
        <w:rPr>
          <w:color w:val="auto"/>
        </w:rPr>
        <w:t xml:space="preserve"> por los representantes de los Oferentes que estén presentes en el Acto </w:t>
      </w:r>
      <w:r w:rsidR="001114CC">
        <w:rPr>
          <w:color w:val="auto"/>
        </w:rPr>
        <w:t>de Recepción</w:t>
      </w:r>
      <w:r w:rsidR="0058352E" w:rsidRPr="00876865">
        <w:rPr>
          <w:color w:val="auto"/>
        </w:rPr>
        <w:t xml:space="preserve"> </w:t>
      </w:r>
      <w:r w:rsidR="0003163C" w:rsidRPr="00876865">
        <w:rPr>
          <w:color w:val="auto"/>
        </w:rPr>
        <w:t>de Ofertas</w:t>
      </w:r>
      <w:r w:rsidR="001345D1">
        <w:rPr>
          <w:color w:val="auto"/>
        </w:rPr>
        <w:t xml:space="preserve">. </w:t>
      </w:r>
      <w:r w:rsidR="0003163C" w:rsidRPr="00876865">
        <w:rPr>
          <w:color w:val="auto"/>
        </w:rPr>
        <w:t>La omisión de la firma por parte de un Oferente no invalidará el contenido y efecto de</w:t>
      </w:r>
      <w:r w:rsidR="005D4505" w:rsidRPr="00876865">
        <w:rPr>
          <w:color w:val="auto"/>
        </w:rPr>
        <w:t>l Sobre “</w:t>
      </w:r>
      <w:r w:rsidR="00FE3F7A">
        <w:rPr>
          <w:color w:val="auto"/>
        </w:rPr>
        <w:t>B</w:t>
      </w:r>
      <w:r w:rsidR="005D4505" w:rsidRPr="00876865">
        <w:rPr>
          <w:color w:val="auto"/>
        </w:rPr>
        <w:t>” de cada una de las Ofertas</w:t>
      </w:r>
      <w:r w:rsidR="0003163C" w:rsidRPr="00876865">
        <w:rPr>
          <w:color w:val="auto"/>
        </w:rPr>
        <w:t xml:space="preserve">, ni le otorgará derecho de impugnación alguno. </w:t>
      </w:r>
      <w:r w:rsidR="001F15FC" w:rsidRPr="00876865">
        <w:rPr>
          <w:color w:val="auto"/>
        </w:rPr>
        <w:t>La caja</w:t>
      </w:r>
      <w:r w:rsidRPr="00876865">
        <w:rPr>
          <w:color w:val="auto"/>
        </w:rPr>
        <w:t xml:space="preserve"> permanecerá cerrad</w:t>
      </w:r>
      <w:r w:rsidR="001F15FC" w:rsidRPr="00876865">
        <w:rPr>
          <w:color w:val="auto"/>
        </w:rPr>
        <w:t>a</w:t>
      </w:r>
      <w:r w:rsidRPr="00876865">
        <w:rPr>
          <w:color w:val="auto"/>
        </w:rPr>
        <w:t>, en custodia del Escribano actuante</w:t>
      </w:r>
      <w:r w:rsidR="001C13DB">
        <w:rPr>
          <w:color w:val="auto"/>
        </w:rPr>
        <w:t>,</w:t>
      </w:r>
      <w:r w:rsidRPr="00876865">
        <w:rPr>
          <w:color w:val="auto"/>
        </w:rPr>
        <w:t xml:space="preserve"> hasta el Acto de Apertura Pública del</w:t>
      </w:r>
      <w:r w:rsidR="001F15FC" w:rsidRPr="00876865">
        <w:rPr>
          <w:color w:val="auto"/>
        </w:rPr>
        <w:t xml:space="preserve"> Sobre “</w:t>
      </w:r>
      <w:r w:rsidR="00FE3F7A">
        <w:rPr>
          <w:color w:val="auto"/>
        </w:rPr>
        <w:t>B</w:t>
      </w:r>
      <w:r w:rsidR="001F15FC" w:rsidRPr="00876865">
        <w:rPr>
          <w:color w:val="auto"/>
        </w:rPr>
        <w:t>”</w:t>
      </w:r>
      <w:r w:rsidRPr="00876865">
        <w:rPr>
          <w:color w:val="auto"/>
        </w:rPr>
        <w:t>.</w:t>
      </w:r>
    </w:p>
    <w:p w14:paraId="3A04BDC3" w14:textId="77777777" w:rsidR="00437136" w:rsidRPr="00876865" w:rsidRDefault="00437136" w:rsidP="00437136">
      <w:pPr>
        <w:pStyle w:val="Default"/>
        <w:jc w:val="both"/>
        <w:rPr>
          <w:color w:val="auto"/>
        </w:rPr>
      </w:pPr>
    </w:p>
    <w:p w14:paraId="62F0C7F7" w14:textId="77777777" w:rsidR="00437136" w:rsidRPr="00876865" w:rsidRDefault="00437136" w:rsidP="00437136">
      <w:pPr>
        <w:pStyle w:val="Default"/>
        <w:jc w:val="both"/>
        <w:rPr>
          <w:color w:val="auto"/>
        </w:rPr>
      </w:pPr>
      <w:r w:rsidRPr="00876865">
        <w:rPr>
          <w:color w:val="auto"/>
        </w:rPr>
        <w:t>E</w:t>
      </w:r>
      <w:r w:rsidR="003531AA" w:rsidRPr="00876865">
        <w:rPr>
          <w:color w:val="auto"/>
        </w:rPr>
        <w:t>l</w:t>
      </w:r>
      <w:r w:rsidRPr="00876865">
        <w:rPr>
          <w:color w:val="auto"/>
        </w:rPr>
        <w:t xml:space="preserve"> Escribano actuante leerá en clara y alta voz el nombre del Oferente.</w:t>
      </w:r>
    </w:p>
    <w:p w14:paraId="4A343EAC" w14:textId="77777777" w:rsidR="00110180" w:rsidRPr="00876865" w:rsidRDefault="00110180" w:rsidP="00184572">
      <w:pPr>
        <w:pStyle w:val="Default"/>
        <w:jc w:val="both"/>
        <w:rPr>
          <w:color w:val="auto"/>
        </w:rPr>
      </w:pPr>
    </w:p>
    <w:p w14:paraId="5155348F" w14:textId="77777777" w:rsidR="0011247A" w:rsidRDefault="00FD42CF" w:rsidP="0011247A">
      <w:pPr>
        <w:pStyle w:val="Default"/>
        <w:jc w:val="both"/>
        <w:rPr>
          <w:color w:val="auto"/>
        </w:rPr>
      </w:pPr>
      <w:r w:rsidRPr="00876865">
        <w:rPr>
          <w:color w:val="auto"/>
        </w:rPr>
        <w:t xml:space="preserve">En dicho Acto </w:t>
      </w:r>
      <w:r w:rsidR="00E53312">
        <w:rPr>
          <w:color w:val="auto"/>
        </w:rPr>
        <w:t xml:space="preserve">únicamente </w:t>
      </w:r>
      <w:r w:rsidR="00184572" w:rsidRPr="00876865">
        <w:rPr>
          <w:color w:val="auto"/>
        </w:rPr>
        <w:t xml:space="preserve"> se rechazarán</w:t>
      </w:r>
      <w:r w:rsidR="00B17116" w:rsidRPr="00876865">
        <w:rPr>
          <w:color w:val="auto"/>
        </w:rPr>
        <w:t xml:space="preserve"> las Ofertas Tardías.</w:t>
      </w:r>
    </w:p>
    <w:p w14:paraId="4CCE3740" w14:textId="77777777" w:rsidR="00625914" w:rsidRPr="00876865" w:rsidRDefault="00625914" w:rsidP="0011247A">
      <w:pPr>
        <w:pStyle w:val="Default"/>
        <w:jc w:val="both"/>
        <w:rPr>
          <w:color w:val="auto"/>
        </w:rPr>
      </w:pPr>
    </w:p>
    <w:p w14:paraId="1E2A8245" w14:textId="77777777" w:rsidR="0011247A" w:rsidRPr="00876865" w:rsidRDefault="0011247A" w:rsidP="0011247A">
      <w:pPr>
        <w:pStyle w:val="Default"/>
        <w:jc w:val="both"/>
        <w:rPr>
          <w:color w:val="auto"/>
        </w:rPr>
      </w:pPr>
      <w:r w:rsidRPr="00876865">
        <w:rPr>
          <w:color w:val="auto"/>
        </w:rPr>
        <w:lastRenderedPageBreak/>
        <w:t xml:space="preserve">En caso de rechazo de la Oferta, la misma será devuelta en el mismo acto, sin que por ello se genere responsabilidad para </w:t>
      </w:r>
      <w:r w:rsidR="00BE107A">
        <w:rPr>
          <w:color w:val="auto"/>
        </w:rPr>
        <w:t>el Contratante</w:t>
      </w:r>
      <w:r w:rsidRPr="00876865">
        <w:rPr>
          <w:color w:val="auto"/>
        </w:rPr>
        <w:t>, ni dé lugar a reclamación, indemnización o reintegro alguno.</w:t>
      </w:r>
    </w:p>
    <w:p w14:paraId="5FD459BF" w14:textId="77777777" w:rsidR="00FD42CF" w:rsidRPr="00876865" w:rsidRDefault="00FD42CF" w:rsidP="00184572">
      <w:pPr>
        <w:pStyle w:val="Default"/>
        <w:jc w:val="both"/>
        <w:rPr>
          <w:color w:val="auto"/>
        </w:rPr>
      </w:pPr>
    </w:p>
    <w:p w14:paraId="7083D591" w14:textId="77777777" w:rsidR="00E53312" w:rsidRPr="00876865" w:rsidRDefault="00E53312" w:rsidP="00E53312">
      <w:pPr>
        <w:pStyle w:val="Default"/>
        <w:jc w:val="both"/>
        <w:rPr>
          <w:color w:val="auto"/>
        </w:rPr>
      </w:pPr>
      <w:r w:rsidRPr="00876865">
        <w:rPr>
          <w:color w:val="auto"/>
        </w:rPr>
        <w:t xml:space="preserve">Los representantes de los Oferentes que estén presentes en el Acto podrán dejar las constancias que entiendan pertinentes en el Acta </w:t>
      </w:r>
      <w:r>
        <w:rPr>
          <w:color w:val="auto"/>
        </w:rPr>
        <w:t>de Recepción de las Ofertas, siempre que refieran exclusivamente al Acto de Recepción.</w:t>
      </w:r>
    </w:p>
    <w:p w14:paraId="0CA50C12" w14:textId="77777777" w:rsidR="00437136" w:rsidRPr="00876865" w:rsidRDefault="00437136" w:rsidP="00437136">
      <w:pPr>
        <w:pStyle w:val="Default"/>
        <w:jc w:val="both"/>
        <w:rPr>
          <w:color w:val="auto"/>
        </w:rPr>
      </w:pPr>
    </w:p>
    <w:p w14:paraId="32CCD3B3" w14:textId="77777777" w:rsidR="00437136" w:rsidRPr="00876865" w:rsidRDefault="00437136" w:rsidP="00437136">
      <w:pPr>
        <w:pStyle w:val="Default"/>
        <w:jc w:val="both"/>
        <w:rPr>
          <w:color w:val="auto"/>
        </w:rPr>
      </w:pPr>
      <w:r w:rsidRPr="00876865">
        <w:rPr>
          <w:color w:val="auto"/>
        </w:rPr>
        <w:t xml:space="preserve">Se solicitará que firmen el Acta los representantes de los Oferentes que estén presentes, teniendo en cuenta que la omisión de la firma por parte de un Oferente no invalidará el contenido y efecto del Acta, ni le otorgará derecho de impugnación alguno. </w:t>
      </w:r>
    </w:p>
    <w:p w14:paraId="76E2469A" w14:textId="77777777" w:rsidR="00437136" w:rsidRPr="00876865" w:rsidRDefault="00437136" w:rsidP="00437136">
      <w:pPr>
        <w:pStyle w:val="Default"/>
        <w:jc w:val="both"/>
        <w:rPr>
          <w:color w:val="auto"/>
        </w:rPr>
      </w:pPr>
    </w:p>
    <w:p w14:paraId="61BB7436" w14:textId="77777777" w:rsidR="000F7D98" w:rsidRPr="00876865" w:rsidRDefault="00437136" w:rsidP="000F7D98">
      <w:pPr>
        <w:pStyle w:val="Default"/>
        <w:jc w:val="both"/>
        <w:rPr>
          <w:color w:val="auto"/>
        </w:rPr>
      </w:pPr>
      <w:r w:rsidRPr="00876865">
        <w:rPr>
          <w:color w:val="auto"/>
        </w:rPr>
        <w:t xml:space="preserve">Se </w:t>
      </w:r>
      <w:r w:rsidR="00A12206">
        <w:rPr>
          <w:color w:val="auto"/>
        </w:rPr>
        <w:t>enviará</w:t>
      </w:r>
      <w:r w:rsidRPr="00876865">
        <w:rPr>
          <w:color w:val="auto"/>
        </w:rPr>
        <w:t xml:space="preserve"> una copia del Acta a todos los Oferentes </w:t>
      </w:r>
      <w:r w:rsidR="000823B6">
        <w:rPr>
          <w:color w:val="auto"/>
        </w:rPr>
        <w:t xml:space="preserve"> </w:t>
      </w:r>
      <w:r w:rsidR="00A12206">
        <w:rPr>
          <w:color w:val="auto"/>
        </w:rPr>
        <w:t>al correo electrónico de acuerdo</w:t>
      </w:r>
      <w:r w:rsidR="00BD4923" w:rsidRPr="00876865">
        <w:rPr>
          <w:color w:val="auto"/>
        </w:rPr>
        <w:t xml:space="preserve"> a los </w:t>
      </w:r>
      <w:r w:rsidR="00A12206">
        <w:rPr>
          <w:color w:val="auto"/>
        </w:rPr>
        <w:t>datos proporcionados en</w:t>
      </w:r>
      <w:r w:rsidR="00BD4923" w:rsidRPr="00876865">
        <w:rPr>
          <w:color w:val="auto"/>
        </w:rPr>
        <w:t xml:space="preserve"> el </w:t>
      </w:r>
      <w:r w:rsidR="00A12206">
        <w:rPr>
          <w:color w:val="auto"/>
        </w:rPr>
        <w:t>Registro</w:t>
      </w:r>
      <w:r w:rsidR="00BD4923" w:rsidRPr="00876865">
        <w:rPr>
          <w:color w:val="auto"/>
        </w:rPr>
        <w:t xml:space="preserve"> de </w:t>
      </w:r>
      <w:r w:rsidR="00A12206">
        <w:rPr>
          <w:color w:val="auto"/>
        </w:rPr>
        <w:t>Empresas</w:t>
      </w:r>
      <w:r w:rsidR="00BD4923" w:rsidRPr="00876865">
        <w:rPr>
          <w:color w:val="auto"/>
        </w:rPr>
        <w:t xml:space="preserve"> de </w:t>
      </w:r>
      <w:r w:rsidR="00A12206">
        <w:rPr>
          <w:color w:val="auto"/>
        </w:rPr>
        <w:t>CND.</w:t>
      </w:r>
      <w:r w:rsidR="000F7D98" w:rsidRPr="00876865">
        <w:rPr>
          <w:color w:val="auto"/>
        </w:rPr>
        <w:t xml:space="preserve"> </w:t>
      </w:r>
    </w:p>
    <w:p w14:paraId="6F66159A" w14:textId="77777777" w:rsidR="000F7D98" w:rsidRPr="00876865" w:rsidRDefault="000F7D98" w:rsidP="000F7D98">
      <w:pPr>
        <w:pStyle w:val="Default"/>
        <w:jc w:val="both"/>
        <w:rPr>
          <w:color w:val="auto"/>
        </w:rPr>
      </w:pPr>
    </w:p>
    <w:p w14:paraId="3A57BAEB" w14:textId="77777777" w:rsidR="00BD4923" w:rsidRPr="00876865" w:rsidRDefault="000F7D98" w:rsidP="00BD4923">
      <w:pPr>
        <w:pStyle w:val="Default"/>
        <w:jc w:val="both"/>
        <w:rPr>
          <w:color w:val="auto"/>
        </w:rPr>
      </w:pPr>
      <w:r w:rsidRPr="00876865">
        <w:rPr>
          <w:color w:val="auto"/>
        </w:rPr>
        <w:t>Posteriormente no se brindará a los Oferentes ni a persona alguna que no esté vinculada con el proceso de estudio, evaluación y adjudicación de las ofertas, ninguna información concerniente al mismo, salvo la convocatoria al Acto de Apertura Pública del Sobre “</w:t>
      </w:r>
      <w:r w:rsidR="009B22C0">
        <w:rPr>
          <w:color w:val="auto"/>
        </w:rPr>
        <w:t>B</w:t>
      </w:r>
      <w:r w:rsidRPr="00876865">
        <w:rPr>
          <w:color w:val="auto"/>
        </w:rPr>
        <w:t>”.</w:t>
      </w:r>
      <w:r w:rsidR="00BD4923" w:rsidRPr="00876865">
        <w:rPr>
          <w:color w:val="auto"/>
        </w:rPr>
        <w:t xml:space="preserve"> </w:t>
      </w:r>
    </w:p>
    <w:p w14:paraId="52AA9A85" w14:textId="77777777" w:rsidR="000C1316" w:rsidRPr="00876865" w:rsidRDefault="000C1316" w:rsidP="00713358">
      <w:pPr>
        <w:pStyle w:val="Default"/>
        <w:jc w:val="both"/>
        <w:rPr>
          <w:color w:val="auto"/>
        </w:rPr>
      </w:pPr>
    </w:p>
    <w:p w14:paraId="75F6AF4A" w14:textId="77777777" w:rsidR="00BD4923" w:rsidRPr="00876865" w:rsidRDefault="00BD4923" w:rsidP="00BD4923">
      <w:pPr>
        <w:pStyle w:val="Default"/>
        <w:jc w:val="both"/>
        <w:rPr>
          <w:color w:val="auto"/>
        </w:rPr>
      </w:pPr>
      <w:r w:rsidRPr="00876865">
        <w:rPr>
          <w:color w:val="auto"/>
        </w:rPr>
        <w:t>Apertura Pública del Sobre “</w:t>
      </w:r>
      <w:r w:rsidR="000823B6">
        <w:rPr>
          <w:color w:val="auto"/>
        </w:rPr>
        <w:t>B</w:t>
      </w:r>
      <w:r w:rsidRPr="00876865">
        <w:rPr>
          <w:color w:val="auto"/>
        </w:rPr>
        <w:t xml:space="preserve">”. </w:t>
      </w:r>
    </w:p>
    <w:p w14:paraId="13AF94F5" w14:textId="77777777" w:rsidR="00713358" w:rsidRPr="00876865" w:rsidRDefault="00713358" w:rsidP="00713358">
      <w:pPr>
        <w:pStyle w:val="Default"/>
        <w:jc w:val="both"/>
        <w:rPr>
          <w:color w:val="auto"/>
        </w:rPr>
      </w:pPr>
      <w:r w:rsidRPr="00876865">
        <w:rPr>
          <w:color w:val="auto"/>
        </w:rPr>
        <w:t xml:space="preserve">Dicho Acto se llevará a cabo en la dirección establecida en la </w:t>
      </w:r>
      <w:r w:rsidRPr="00876865">
        <w:rPr>
          <w:i/>
          <w:color w:val="auto"/>
        </w:rPr>
        <w:t>Sección 2, Datos del Llamado</w:t>
      </w:r>
      <w:r w:rsidRPr="00876865">
        <w:rPr>
          <w:color w:val="auto"/>
        </w:rPr>
        <w:t xml:space="preserve"> y su realización se n</w:t>
      </w:r>
      <w:r w:rsidR="000C1316" w:rsidRPr="00876865">
        <w:rPr>
          <w:color w:val="auto"/>
        </w:rPr>
        <w:t>otificará solamente a los Ofer</w:t>
      </w:r>
      <w:r w:rsidRPr="00876865">
        <w:rPr>
          <w:color w:val="auto"/>
        </w:rPr>
        <w:t xml:space="preserve">entes cuyas Ofertas hubiesen sido admitidas al evaluarse </w:t>
      </w:r>
      <w:r w:rsidR="000823B6">
        <w:rPr>
          <w:color w:val="auto"/>
        </w:rPr>
        <w:t>el</w:t>
      </w:r>
      <w:r w:rsidRPr="00876865">
        <w:rPr>
          <w:color w:val="auto"/>
        </w:rPr>
        <w:t xml:space="preserve"> Sobre “A</w:t>
      </w:r>
      <w:r w:rsidR="007C1454">
        <w:rPr>
          <w:color w:val="auto"/>
        </w:rPr>
        <w:t>”</w:t>
      </w:r>
      <w:r w:rsidRPr="00876865">
        <w:rPr>
          <w:color w:val="auto"/>
        </w:rPr>
        <w:t xml:space="preserve">. </w:t>
      </w:r>
    </w:p>
    <w:p w14:paraId="51F24435" w14:textId="77777777" w:rsidR="000C1316" w:rsidRPr="00876865" w:rsidRDefault="000C1316" w:rsidP="00713358">
      <w:pPr>
        <w:pStyle w:val="Default"/>
        <w:jc w:val="both"/>
        <w:rPr>
          <w:color w:val="auto"/>
        </w:rPr>
      </w:pPr>
    </w:p>
    <w:p w14:paraId="562F90DA" w14:textId="77777777" w:rsidR="00713358" w:rsidRPr="00876865" w:rsidRDefault="00713358" w:rsidP="00713358">
      <w:pPr>
        <w:pStyle w:val="Default"/>
        <w:jc w:val="both"/>
        <w:rPr>
          <w:color w:val="auto"/>
        </w:rPr>
      </w:pPr>
      <w:r w:rsidRPr="00876865">
        <w:rPr>
          <w:color w:val="auto"/>
        </w:rPr>
        <w:t>El Sobre “</w:t>
      </w:r>
      <w:r w:rsidR="00C3640C">
        <w:rPr>
          <w:color w:val="auto"/>
        </w:rPr>
        <w:t>B</w:t>
      </w:r>
      <w:r w:rsidRPr="00876865">
        <w:rPr>
          <w:color w:val="auto"/>
        </w:rPr>
        <w:t>” de cada Oferta admitida deberá ser abierto por el</w:t>
      </w:r>
      <w:r w:rsidR="000C1316" w:rsidRPr="00876865">
        <w:rPr>
          <w:color w:val="auto"/>
        </w:rPr>
        <w:t xml:space="preserve"> Escribano que designe el Contrata</w:t>
      </w:r>
      <w:r w:rsidRPr="00876865">
        <w:rPr>
          <w:color w:val="auto"/>
        </w:rPr>
        <w:t>nte, quien elaborará un Acta en la cual dejará constancia del nombre del Oferente</w:t>
      </w:r>
      <w:r w:rsidR="002F3727" w:rsidRPr="00876865">
        <w:rPr>
          <w:color w:val="auto"/>
        </w:rPr>
        <w:t xml:space="preserve"> y</w:t>
      </w:r>
      <w:r w:rsidRPr="00876865">
        <w:rPr>
          <w:color w:val="auto"/>
        </w:rPr>
        <w:t xml:space="preserve"> de los puntajes totales asignados a cada Oferta Técnica</w:t>
      </w:r>
      <w:r w:rsidR="000823B6">
        <w:rPr>
          <w:color w:val="auto"/>
        </w:rPr>
        <w:t xml:space="preserve"> salvo que se disponga lo contrario en la </w:t>
      </w:r>
      <w:r w:rsidR="000823B6">
        <w:rPr>
          <w:i/>
          <w:color w:val="auto"/>
        </w:rPr>
        <w:t>Sección 2, Da</w:t>
      </w:r>
      <w:r w:rsidR="000823B6" w:rsidRPr="00876865">
        <w:rPr>
          <w:i/>
          <w:color w:val="auto"/>
        </w:rPr>
        <w:t>tos del Llamado</w:t>
      </w:r>
      <w:r w:rsidR="00BE3DBD">
        <w:rPr>
          <w:i/>
          <w:color w:val="auto"/>
        </w:rPr>
        <w:t xml:space="preserve"> (cláusula 38)</w:t>
      </w:r>
      <w:r w:rsidRPr="000823B6">
        <w:rPr>
          <w:color w:val="auto"/>
        </w:rPr>
        <w:t>,</w:t>
      </w:r>
      <w:r w:rsidRPr="00876865">
        <w:rPr>
          <w:color w:val="auto"/>
        </w:rPr>
        <w:t xml:space="preserve"> </w:t>
      </w:r>
      <w:r w:rsidR="002F3727" w:rsidRPr="00876865">
        <w:rPr>
          <w:color w:val="auto"/>
        </w:rPr>
        <w:t>especificará si el Sobre “</w:t>
      </w:r>
      <w:r w:rsidR="00C3640C">
        <w:rPr>
          <w:color w:val="auto"/>
        </w:rPr>
        <w:t>B</w:t>
      </w:r>
      <w:r w:rsidR="002F3727" w:rsidRPr="00876865">
        <w:rPr>
          <w:color w:val="auto"/>
        </w:rPr>
        <w:t>” contiene el original y las copias exigidas en la</w:t>
      </w:r>
      <w:r w:rsidR="007147CD">
        <w:rPr>
          <w:color w:val="auto"/>
        </w:rPr>
        <w:t xml:space="preserve"> </w:t>
      </w:r>
      <w:r w:rsidR="001039C1">
        <w:rPr>
          <w:i/>
          <w:color w:val="auto"/>
        </w:rPr>
        <w:t>Sección 2, Da</w:t>
      </w:r>
      <w:r w:rsidR="002F3727" w:rsidRPr="00876865">
        <w:rPr>
          <w:i/>
          <w:color w:val="auto"/>
        </w:rPr>
        <w:t>tos del Llamado</w:t>
      </w:r>
      <w:r w:rsidR="002F3727" w:rsidRPr="00876865">
        <w:rPr>
          <w:color w:val="auto"/>
        </w:rPr>
        <w:t xml:space="preserve"> </w:t>
      </w:r>
      <w:r w:rsidR="0099526A">
        <w:rPr>
          <w:color w:val="auto"/>
        </w:rPr>
        <w:t>(cláusula 26)</w:t>
      </w:r>
      <w:r w:rsidR="00524ED4">
        <w:rPr>
          <w:color w:val="auto"/>
        </w:rPr>
        <w:t>,</w:t>
      </w:r>
      <w:r w:rsidR="00140CFB" w:rsidRPr="00140CFB">
        <w:rPr>
          <w:color w:val="auto"/>
        </w:rPr>
        <w:t xml:space="preserve"> </w:t>
      </w:r>
      <w:r w:rsidR="00140CFB">
        <w:rPr>
          <w:color w:val="auto"/>
        </w:rPr>
        <w:t xml:space="preserve">, y en caso </w:t>
      </w:r>
      <w:r w:rsidR="00140CFB" w:rsidRPr="00140CFB">
        <w:rPr>
          <w:color w:val="auto"/>
        </w:rPr>
        <w:t>de corresponder, hará constar la/s oferta/s que incluyen la Constancia del Certificado PCPPD (Programa de Compras Públicas para el Desarrollo)</w:t>
      </w:r>
      <w:r w:rsidR="00140CFB" w:rsidRPr="00140CFB">
        <w:t xml:space="preserve"> expedido por el MIEM DINAPYME de MIPYME especificando el porcentaje del margen de preferencia a aplicar. Asimismo, </w:t>
      </w:r>
      <w:r w:rsidR="00140CFB" w:rsidRPr="00140CFB">
        <w:rPr>
          <w:color w:val="auto"/>
        </w:rPr>
        <w:t xml:space="preserve">adjuntará los Formularios de Oferta Económica y otros documentos establecidos en la </w:t>
      </w:r>
      <w:r w:rsidR="00140CFB" w:rsidRPr="00140CFB">
        <w:rPr>
          <w:i/>
          <w:color w:val="auto"/>
        </w:rPr>
        <w:t>Sección 2, Datos del Llamado</w:t>
      </w:r>
      <w:r w:rsidR="00140CFB" w:rsidRPr="00140CFB">
        <w:rPr>
          <w:color w:val="auto"/>
        </w:rPr>
        <w:t>, previa lectura de los mismos</w:t>
      </w:r>
      <w:r w:rsidR="00140CFB">
        <w:rPr>
          <w:color w:val="auto"/>
        </w:rPr>
        <w:t>.</w:t>
      </w:r>
    </w:p>
    <w:p w14:paraId="79D4CEBD" w14:textId="77777777" w:rsidR="000C1316" w:rsidRPr="00876865" w:rsidRDefault="000C1316" w:rsidP="00713358">
      <w:pPr>
        <w:pStyle w:val="Default"/>
        <w:jc w:val="both"/>
        <w:rPr>
          <w:color w:val="auto"/>
        </w:rPr>
      </w:pPr>
    </w:p>
    <w:p w14:paraId="740C16CD" w14:textId="77777777" w:rsidR="00713358" w:rsidRPr="00876865" w:rsidRDefault="00713358" w:rsidP="00713358">
      <w:pPr>
        <w:pStyle w:val="Default"/>
        <w:jc w:val="both"/>
        <w:rPr>
          <w:color w:val="auto"/>
        </w:rPr>
      </w:pPr>
      <w:r w:rsidRPr="00876865">
        <w:rPr>
          <w:color w:val="auto"/>
        </w:rPr>
        <w:t xml:space="preserve">Se dará vista exclusivamente del </w:t>
      </w:r>
      <w:r w:rsidR="007C1454" w:rsidRPr="007C1454">
        <w:rPr>
          <w:i/>
          <w:color w:val="auto"/>
        </w:rPr>
        <w:t xml:space="preserve">Formulario </w:t>
      </w:r>
      <w:r w:rsidR="00566999">
        <w:rPr>
          <w:i/>
          <w:color w:val="auto"/>
        </w:rPr>
        <w:t>3</w:t>
      </w:r>
      <w:r w:rsidR="007C1454" w:rsidRPr="007C1454">
        <w:rPr>
          <w:i/>
          <w:color w:val="auto"/>
        </w:rPr>
        <w:t>: Oferta Económica</w:t>
      </w:r>
      <w:r w:rsidRPr="00876865">
        <w:rPr>
          <w:color w:val="auto"/>
        </w:rPr>
        <w:t xml:space="preserve"> del Sobre “</w:t>
      </w:r>
      <w:r w:rsidR="00C3640C">
        <w:rPr>
          <w:color w:val="auto"/>
        </w:rPr>
        <w:t>B</w:t>
      </w:r>
      <w:r w:rsidRPr="00876865">
        <w:rPr>
          <w:color w:val="auto"/>
        </w:rPr>
        <w:t xml:space="preserve">”, a los Oferentes admitidos presentes que así lo </w:t>
      </w:r>
      <w:proofErr w:type="gramStart"/>
      <w:r w:rsidRPr="00876865">
        <w:rPr>
          <w:color w:val="auto"/>
        </w:rPr>
        <w:t>soliciten..</w:t>
      </w:r>
      <w:proofErr w:type="gramEnd"/>
      <w:r w:rsidRPr="00876865">
        <w:rPr>
          <w:color w:val="auto"/>
        </w:rPr>
        <w:t xml:space="preserve"> </w:t>
      </w:r>
    </w:p>
    <w:p w14:paraId="0ED3B747" w14:textId="77777777" w:rsidR="00E2113A" w:rsidRPr="00876865" w:rsidRDefault="00E2113A" w:rsidP="00713358">
      <w:pPr>
        <w:pStyle w:val="Default"/>
        <w:jc w:val="both"/>
        <w:rPr>
          <w:color w:val="auto"/>
        </w:rPr>
      </w:pPr>
    </w:p>
    <w:p w14:paraId="6B2ADB8F" w14:textId="77777777" w:rsidR="00AF5E51" w:rsidRPr="00876865" w:rsidRDefault="000C1316" w:rsidP="00AF5E51">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7C1454">
        <w:rPr>
          <w:color w:val="auto"/>
        </w:rPr>
        <w:t>,</w:t>
      </w:r>
      <w:r w:rsidR="007C1454" w:rsidRPr="00652D66">
        <w:rPr>
          <w:color w:val="auto"/>
        </w:rPr>
        <w:t xml:space="preserve"> </w:t>
      </w:r>
      <w:r w:rsidR="00AF5E51">
        <w:rPr>
          <w:color w:val="auto"/>
        </w:rPr>
        <w:t>siempre que refieran exclusivamente al Acto de Apertura de Ofertas.</w:t>
      </w:r>
    </w:p>
    <w:p w14:paraId="6635E2B3" w14:textId="77777777" w:rsidR="00BD4923" w:rsidRPr="00876865" w:rsidRDefault="00BD4923" w:rsidP="00713358">
      <w:pPr>
        <w:pStyle w:val="Default"/>
        <w:jc w:val="both"/>
        <w:rPr>
          <w:color w:val="auto"/>
        </w:rPr>
      </w:pPr>
    </w:p>
    <w:p w14:paraId="3C46E0A4" w14:textId="77777777" w:rsidR="00713358" w:rsidRPr="00876865" w:rsidRDefault="00713358" w:rsidP="00713358">
      <w:pPr>
        <w:pStyle w:val="Default"/>
        <w:jc w:val="both"/>
        <w:rPr>
          <w:color w:val="auto"/>
        </w:rPr>
      </w:pPr>
      <w:r w:rsidRPr="00876865">
        <w:rPr>
          <w:color w:val="auto"/>
        </w:rPr>
        <w:t xml:space="preserve">Se solicitará que firmen el Acta los representantes de los Oferentes que estén presentes en este Acto de Apertura, teniendo en cuenta que la omisión de la firma por parte de un Oferente no invalidará el contenido y efecto del Acta, ni le otorgará derecho de impugnación alguno. </w:t>
      </w:r>
    </w:p>
    <w:p w14:paraId="0624D7D6" w14:textId="77777777" w:rsidR="00BD4923" w:rsidRPr="00876865" w:rsidRDefault="00BD4923" w:rsidP="00713358">
      <w:pPr>
        <w:pStyle w:val="Default"/>
        <w:jc w:val="both"/>
        <w:rPr>
          <w:color w:val="auto"/>
        </w:rPr>
      </w:pPr>
    </w:p>
    <w:p w14:paraId="4E78E191" w14:textId="77777777" w:rsidR="00707852" w:rsidRPr="00876865" w:rsidRDefault="00707852" w:rsidP="00707852">
      <w:pPr>
        <w:pStyle w:val="Default"/>
        <w:jc w:val="both"/>
        <w:rPr>
          <w:color w:val="auto"/>
        </w:rPr>
      </w:pPr>
      <w:r w:rsidRPr="00876865">
        <w:rPr>
          <w:color w:val="auto"/>
        </w:rPr>
        <w:lastRenderedPageBreak/>
        <w:t xml:space="preserve">Se </w:t>
      </w:r>
      <w:r>
        <w:rPr>
          <w:color w:val="auto"/>
        </w:rPr>
        <w:t>enviará</w:t>
      </w:r>
      <w:r w:rsidRPr="00876865">
        <w:rPr>
          <w:color w:val="auto"/>
        </w:rPr>
        <w:t xml:space="preserve"> una copia del Acta a todos los Oferentes </w:t>
      </w:r>
      <w:r>
        <w:rPr>
          <w:color w:val="auto"/>
        </w:rPr>
        <w:t xml:space="preserve"> al correo electrónico de acuerdo</w:t>
      </w:r>
      <w:r w:rsidRPr="00876865">
        <w:rPr>
          <w:color w:val="auto"/>
        </w:rPr>
        <w:t xml:space="preserve"> a los </w:t>
      </w:r>
      <w:r>
        <w:rPr>
          <w:color w:val="auto"/>
        </w:rPr>
        <w:t>datos proporcionados en</w:t>
      </w:r>
      <w:r w:rsidRPr="00876865">
        <w:rPr>
          <w:color w:val="auto"/>
        </w:rPr>
        <w:t xml:space="preserve"> el </w:t>
      </w:r>
      <w:r>
        <w:rPr>
          <w:color w:val="auto"/>
        </w:rPr>
        <w:t>Registro</w:t>
      </w:r>
      <w:r w:rsidRPr="00876865">
        <w:rPr>
          <w:color w:val="auto"/>
        </w:rPr>
        <w:t xml:space="preserve"> de </w:t>
      </w:r>
      <w:r>
        <w:rPr>
          <w:color w:val="auto"/>
        </w:rPr>
        <w:t>Empresas</w:t>
      </w:r>
      <w:r w:rsidRPr="00876865">
        <w:rPr>
          <w:color w:val="auto"/>
        </w:rPr>
        <w:t xml:space="preserve"> de </w:t>
      </w:r>
      <w:r>
        <w:rPr>
          <w:color w:val="auto"/>
        </w:rPr>
        <w:t>CND.</w:t>
      </w:r>
      <w:r w:rsidRPr="00876865">
        <w:rPr>
          <w:color w:val="auto"/>
        </w:rPr>
        <w:t xml:space="preserve"> </w:t>
      </w:r>
    </w:p>
    <w:p w14:paraId="0E7253B1" w14:textId="77777777" w:rsidR="00BD4923" w:rsidRPr="00876865" w:rsidRDefault="00BD4923" w:rsidP="00713358">
      <w:pPr>
        <w:pStyle w:val="Default"/>
        <w:jc w:val="both"/>
        <w:rPr>
          <w:color w:val="auto"/>
        </w:rPr>
      </w:pPr>
    </w:p>
    <w:p w14:paraId="530162E0" w14:textId="77777777" w:rsidR="00707852" w:rsidRDefault="000F7D98" w:rsidP="00713358">
      <w:pPr>
        <w:pStyle w:val="Default"/>
        <w:jc w:val="both"/>
        <w:rPr>
          <w:color w:val="auto"/>
        </w:rPr>
      </w:pPr>
      <w:r w:rsidRPr="00876865">
        <w:rPr>
          <w:color w:val="auto"/>
        </w:rPr>
        <w:t>Finalizado este Acto, el Escribano actuante entregará el Sobre “</w:t>
      </w:r>
      <w:r w:rsidR="00D12E31">
        <w:rPr>
          <w:color w:val="auto"/>
        </w:rPr>
        <w:t>B</w:t>
      </w:r>
      <w:r w:rsidRPr="00876865">
        <w:rPr>
          <w:color w:val="auto"/>
        </w:rPr>
        <w:t xml:space="preserve">” de las Ofertas admitidas a quien sea designado para evaluar las Ofertas </w:t>
      </w:r>
      <w:r w:rsidR="004272F4">
        <w:rPr>
          <w:color w:val="auto"/>
        </w:rPr>
        <w:t>(</w:t>
      </w:r>
      <w:r w:rsidR="007B64BF" w:rsidRPr="00766C28">
        <w:rPr>
          <w:i/>
          <w:color w:val="auto"/>
        </w:rPr>
        <w:t>Sección</w:t>
      </w:r>
      <w:r w:rsidR="00766C28" w:rsidRPr="00766C28">
        <w:rPr>
          <w:i/>
          <w:color w:val="auto"/>
        </w:rPr>
        <w:t xml:space="preserve"> 2, Datos del Llamado</w:t>
      </w:r>
      <w:r w:rsidR="00C205C1" w:rsidRPr="00C205C1">
        <w:rPr>
          <w:color w:val="auto"/>
        </w:rPr>
        <w:t>,</w:t>
      </w:r>
      <w:r w:rsidR="00C205C1">
        <w:rPr>
          <w:i/>
          <w:color w:val="auto"/>
        </w:rPr>
        <w:t xml:space="preserve"> </w:t>
      </w:r>
      <w:r w:rsidR="00C205C1">
        <w:rPr>
          <w:color w:val="auto"/>
        </w:rPr>
        <w:t>cláusula 38</w:t>
      </w:r>
      <w:r w:rsidR="004272F4">
        <w:rPr>
          <w:color w:val="auto"/>
        </w:rPr>
        <w:t>)</w:t>
      </w:r>
      <w:r w:rsidRPr="00876865">
        <w:rPr>
          <w:color w:val="auto"/>
        </w:rPr>
        <w:t>.</w:t>
      </w:r>
      <w:r w:rsidR="00713358" w:rsidRPr="00876865">
        <w:rPr>
          <w:color w:val="auto"/>
        </w:rPr>
        <w:t xml:space="preserve"> </w:t>
      </w:r>
    </w:p>
    <w:p w14:paraId="773B0057" w14:textId="77777777" w:rsidR="00713358" w:rsidRPr="00876865" w:rsidRDefault="007B737C" w:rsidP="00713358">
      <w:pPr>
        <w:pStyle w:val="Default"/>
        <w:jc w:val="both"/>
        <w:rPr>
          <w:color w:val="auto"/>
        </w:rPr>
      </w:pPr>
      <w:r w:rsidRPr="00876865">
        <w:rPr>
          <w:color w:val="auto"/>
        </w:rPr>
        <w:t>El Sobre “</w:t>
      </w:r>
      <w:r w:rsidR="00C3640C">
        <w:rPr>
          <w:color w:val="auto"/>
        </w:rPr>
        <w:t>B</w:t>
      </w:r>
      <w:r w:rsidRPr="00876865">
        <w:rPr>
          <w:color w:val="auto"/>
        </w:rPr>
        <w:t xml:space="preserve">” de las Ofertas no admitidas será </w:t>
      </w:r>
      <w:r w:rsidR="00AF5E51">
        <w:rPr>
          <w:color w:val="auto"/>
        </w:rPr>
        <w:t>devuelto</w:t>
      </w:r>
      <w:r w:rsidRPr="00876865">
        <w:rPr>
          <w:color w:val="auto"/>
        </w:rPr>
        <w:t xml:space="preserve"> sin abrir a los Oferentes.</w:t>
      </w:r>
    </w:p>
    <w:p w14:paraId="2D89090F" w14:textId="77777777" w:rsidR="000F7D98" w:rsidRPr="00102CD1" w:rsidRDefault="000F7D98" w:rsidP="00C93D54">
      <w:pPr>
        <w:pStyle w:val="Ttulo3"/>
      </w:pPr>
      <w:bookmarkStart w:id="43" w:name="_Toc463602753"/>
      <w:r w:rsidRPr="00102CD1">
        <w:t>Apertura Pública del Sobre “</w:t>
      </w:r>
      <w:r w:rsidR="00C3640C">
        <w:t>B</w:t>
      </w:r>
      <w:r w:rsidRPr="00102CD1">
        <w:t>”, con diferimiento de la Apertura del Sobre “</w:t>
      </w:r>
      <w:r w:rsidR="00C3640C">
        <w:t>A</w:t>
      </w:r>
      <w:r w:rsidRPr="00102CD1">
        <w:t>”</w:t>
      </w:r>
      <w:bookmarkEnd w:id="43"/>
    </w:p>
    <w:p w14:paraId="7D2D5D3C" w14:textId="77777777" w:rsidR="000F7D98" w:rsidRPr="00876865" w:rsidRDefault="000F7D98" w:rsidP="000F7D98">
      <w:pPr>
        <w:pStyle w:val="Default"/>
        <w:jc w:val="both"/>
        <w:rPr>
          <w:color w:val="auto"/>
        </w:rPr>
      </w:pPr>
    </w:p>
    <w:p w14:paraId="505ED05D" w14:textId="77777777" w:rsidR="000F7D98" w:rsidRPr="00876865" w:rsidRDefault="000F7D98" w:rsidP="000F7D98">
      <w:pPr>
        <w:pStyle w:val="Default"/>
        <w:jc w:val="both"/>
        <w:rPr>
          <w:color w:val="auto"/>
        </w:rPr>
      </w:pPr>
      <w:r w:rsidRPr="00876865">
        <w:rPr>
          <w:color w:val="auto"/>
        </w:rPr>
        <w:t xml:space="preserve">En caso de que en la </w:t>
      </w:r>
      <w:r w:rsidRPr="00876865">
        <w:rPr>
          <w:i/>
          <w:color w:val="auto"/>
        </w:rPr>
        <w:t>Sección 2, Datos del Llamado</w:t>
      </w:r>
      <w:r w:rsidR="00C205C1">
        <w:rPr>
          <w:i/>
          <w:color w:val="auto"/>
        </w:rPr>
        <w:t xml:space="preserve"> </w:t>
      </w:r>
      <w:r w:rsidR="00C205C1" w:rsidRPr="00C205C1">
        <w:rPr>
          <w:color w:val="auto"/>
        </w:rPr>
        <w:t>(cláusula</w:t>
      </w:r>
      <w:r w:rsidR="00C205C1">
        <w:rPr>
          <w:color w:val="auto"/>
        </w:rPr>
        <w:t xml:space="preserve"> 33)</w:t>
      </w:r>
      <w:r w:rsidRPr="00876865">
        <w:rPr>
          <w:color w:val="auto"/>
        </w:rPr>
        <w:t>, se establezca que l</w:t>
      </w:r>
      <w:r w:rsidR="000965F1">
        <w:rPr>
          <w:color w:val="auto"/>
        </w:rPr>
        <w:t>os</w:t>
      </w:r>
      <w:r w:rsidRPr="00876865">
        <w:rPr>
          <w:color w:val="auto"/>
        </w:rPr>
        <w:t xml:space="preserve"> Sobre</w:t>
      </w:r>
      <w:r w:rsidR="000965F1">
        <w:rPr>
          <w:color w:val="auto"/>
        </w:rPr>
        <w:t>s</w:t>
      </w:r>
      <w:r w:rsidR="002A5F83" w:rsidRPr="00876865">
        <w:rPr>
          <w:color w:val="auto"/>
        </w:rPr>
        <w:t xml:space="preserve"> “</w:t>
      </w:r>
      <w:r w:rsidR="00C3640C">
        <w:rPr>
          <w:color w:val="auto"/>
        </w:rPr>
        <w:t>B</w:t>
      </w:r>
      <w:r w:rsidR="000965F1">
        <w:rPr>
          <w:color w:val="auto"/>
        </w:rPr>
        <w:t>”</w:t>
      </w:r>
      <w:r w:rsidRPr="00876865">
        <w:rPr>
          <w:color w:val="auto"/>
        </w:rPr>
        <w:t xml:space="preserve"> de cada Oferta se abrirá</w:t>
      </w:r>
      <w:r w:rsidR="000965F1">
        <w:rPr>
          <w:color w:val="auto"/>
        </w:rPr>
        <w:t>n</w:t>
      </w:r>
      <w:r w:rsidRPr="00876865">
        <w:rPr>
          <w:color w:val="auto"/>
        </w:rPr>
        <w:t xml:space="preserve"> en un Acto inicial de Apertura de Ofertas, difiriéndose la apertura del Sobre “</w:t>
      </w:r>
      <w:r w:rsidR="00C3640C">
        <w:rPr>
          <w:color w:val="auto"/>
        </w:rPr>
        <w:t>A</w:t>
      </w:r>
      <w:r w:rsidR="002A5F83" w:rsidRPr="00876865">
        <w:rPr>
          <w:color w:val="auto"/>
        </w:rPr>
        <w:t>”</w:t>
      </w:r>
      <w:r w:rsidRPr="00876865">
        <w:rPr>
          <w:color w:val="auto"/>
        </w:rPr>
        <w:t>, al comenzar el Acto inicial, el Escribano público designado por el Contratante procederá a recibir y rubricar los Sobres “A” y “B</w:t>
      </w:r>
      <w:r w:rsidR="000965F1">
        <w:rPr>
          <w:color w:val="auto"/>
        </w:rPr>
        <w:t>”</w:t>
      </w:r>
      <w:r w:rsidRPr="00876865">
        <w:rPr>
          <w:color w:val="auto"/>
        </w:rPr>
        <w:t>, realizando</w:t>
      </w:r>
      <w:r w:rsidR="00157982" w:rsidRPr="00876865">
        <w:rPr>
          <w:color w:val="auto"/>
        </w:rPr>
        <w:t xml:space="preserve"> </w:t>
      </w:r>
      <w:r w:rsidRPr="00876865">
        <w:rPr>
          <w:color w:val="auto"/>
        </w:rPr>
        <w:t>la apertura de</w:t>
      </w:r>
      <w:r w:rsidR="000965F1">
        <w:rPr>
          <w:color w:val="auto"/>
        </w:rPr>
        <w:t xml:space="preserve"> </w:t>
      </w:r>
      <w:r w:rsidRPr="00876865">
        <w:rPr>
          <w:color w:val="auto"/>
        </w:rPr>
        <w:t>l</w:t>
      </w:r>
      <w:r w:rsidR="000965F1">
        <w:rPr>
          <w:color w:val="auto"/>
        </w:rPr>
        <w:t>os</w:t>
      </w:r>
      <w:r w:rsidRPr="00876865">
        <w:rPr>
          <w:color w:val="auto"/>
        </w:rPr>
        <w:t xml:space="preserve"> Sobre</w:t>
      </w:r>
      <w:r w:rsidR="000965F1">
        <w:rPr>
          <w:color w:val="auto"/>
        </w:rPr>
        <w:t>s</w:t>
      </w:r>
      <w:r w:rsidR="00272ED0" w:rsidRPr="00876865">
        <w:rPr>
          <w:color w:val="auto"/>
        </w:rPr>
        <w:t xml:space="preserve"> </w:t>
      </w:r>
      <w:r w:rsidR="000965F1">
        <w:rPr>
          <w:color w:val="auto"/>
        </w:rPr>
        <w:t>“</w:t>
      </w:r>
      <w:r w:rsidR="00C3640C">
        <w:rPr>
          <w:color w:val="auto"/>
        </w:rPr>
        <w:t>B</w:t>
      </w:r>
      <w:r w:rsidRPr="00876865">
        <w:rPr>
          <w:color w:val="auto"/>
        </w:rPr>
        <w:t xml:space="preserve">” exclusivamente. </w:t>
      </w:r>
    </w:p>
    <w:p w14:paraId="606C6C81" w14:textId="77777777" w:rsidR="000F7D98" w:rsidRPr="00876865" w:rsidRDefault="000F7D98" w:rsidP="000F7D98">
      <w:pPr>
        <w:pStyle w:val="Default"/>
        <w:jc w:val="both"/>
        <w:rPr>
          <w:b/>
          <w:color w:val="auto"/>
          <w:u w:val="single"/>
        </w:rPr>
      </w:pPr>
    </w:p>
    <w:p w14:paraId="3A8B8035" w14:textId="77777777" w:rsidR="000F7D98" w:rsidRPr="00876865" w:rsidRDefault="000F7D98" w:rsidP="000F7D98">
      <w:pPr>
        <w:pStyle w:val="Default"/>
        <w:jc w:val="both"/>
        <w:rPr>
          <w:color w:val="auto"/>
        </w:rPr>
      </w:pPr>
      <w:r w:rsidRPr="00876865">
        <w:rPr>
          <w:color w:val="auto"/>
        </w:rPr>
        <w:t>Adicionalmente, el Sobre “</w:t>
      </w:r>
      <w:r w:rsidR="00C3640C">
        <w:rPr>
          <w:color w:val="auto"/>
        </w:rPr>
        <w:t>A</w:t>
      </w:r>
      <w:r w:rsidRPr="00876865">
        <w:rPr>
          <w:color w:val="auto"/>
        </w:rPr>
        <w:t xml:space="preserve">” de cada una de las Ofertas será colocado en una misma caja, la que </w:t>
      </w:r>
      <w:r w:rsidR="00272ED0" w:rsidRPr="00876865">
        <w:rPr>
          <w:color w:val="auto"/>
        </w:rPr>
        <w:t xml:space="preserve">será cerrada y </w:t>
      </w:r>
      <w:r w:rsidRPr="00876865">
        <w:rPr>
          <w:color w:val="auto"/>
        </w:rPr>
        <w:t>deberá ser rubricada por los representantes de los Oferentes que estén presentes en el Acto inicial de Apertura de Ofertas y que acrediten contar con facultades suficientes para ello. La omisión de la firma por parte de un Oferente no invalidará el contenido y efecto del Sobre “</w:t>
      </w:r>
      <w:r w:rsidR="00C3640C">
        <w:rPr>
          <w:color w:val="auto"/>
        </w:rPr>
        <w:t>A</w:t>
      </w:r>
      <w:r w:rsidRPr="00876865">
        <w:rPr>
          <w:color w:val="auto"/>
        </w:rPr>
        <w:t xml:space="preserve">” de cada una de las Ofertas, ni le otorgará derecho de impugnación alguno. </w:t>
      </w:r>
      <w:r w:rsidR="00272ED0" w:rsidRPr="00876865">
        <w:rPr>
          <w:color w:val="auto"/>
        </w:rPr>
        <w:t>La caja permanecerá cerrada</w:t>
      </w:r>
      <w:r w:rsidRPr="00876865">
        <w:rPr>
          <w:color w:val="auto"/>
        </w:rPr>
        <w:t>, en custodia del Escribano actuante hasta que el Contratante convoque al Acto de Apertura Pública de</w:t>
      </w:r>
      <w:r w:rsidR="00272ED0" w:rsidRPr="00876865">
        <w:rPr>
          <w:color w:val="auto"/>
        </w:rPr>
        <w:t xml:space="preserve"> </w:t>
      </w:r>
      <w:r w:rsidRPr="00876865">
        <w:rPr>
          <w:color w:val="auto"/>
        </w:rPr>
        <w:t>l</w:t>
      </w:r>
      <w:r w:rsidR="00272ED0" w:rsidRPr="00876865">
        <w:rPr>
          <w:color w:val="auto"/>
        </w:rPr>
        <w:t>a</w:t>
      </w:r>
      <w:r w:rsidRPr="00876865">
        <w:rPr>
          <w:color w:val="auto"/>
        </w:rPr>
        <w:t xml:space="preserve"> </w:t>
      </w:r>
      <w:r w:rsidR="00272ED0" w:rsidRPr="00876865">
        <w:rPr>
          <w:color w:val="auto"/>
        </w:rPr>
        <w:t>misma</w:t>
      </w:r>
      <w:r w:rsidRPr="00876865">
        <w:rPr>
          <w:color w:val="auto"/>
        </w:rPr>
        <w:t>.</w:t>
      </w:r>
    </w:p>
    <w:p w14:paraId="14C247F3" w14:textId="77777777" w:rsidR="000F7D98" w:rsidRPr="00876865" w:rsidRDefault="000F7D98" w:rsidP="000F7D98">
      <w:pPr>
        <w:pStyle w:val="Default"/>
        <w:jc w:val="both"/>
        <w:rPr>
          <w:color w:val="auto"/>
        </w:rPr>
      </w:pPr>
    </w:p>
    <w:p w14:paraId="7C4EEED2" w14:textId="77777777" w:rsidR="00140CFB" w:rsidRDefault="000F7D98" w:rsidP="000F7D98">
      <w:pPr>
        <w:pStyle w:val="Default"/>
        <w:jc w:val="both"/>
        <w:rPr>
          <w:color w:val="auto"/>
        </w:rPr>
      </w:pPr>
      <w:r w:rsidRPr="00876865">
        <w:rPr>
          <w:color w:val="auto"/>
        </w:rPr>
        <w:t xml:space="preserve">En el Acto inicial de Apertura </w:t>
      </w:r>
      <w:r w:rsidR="00A65B7D" w:rsidRPr="00876865">
        <w:rPr>
          <w:color w:val="auto"/>
        </w:rPr>
        <w:t>de las Ofertas, una vez abierto</w:t>
      </w:r>
      <w:r w:rsidR="00F45B10">
        <w:rPr>
          <w:color w:val="auto"/>
        </w:rPr>
        <w:t>s</w:t>
      </w:r>
      <w:r w:rsidRPr="00876865">
        <w:rPr>
          <w:color w:val="auto"/>
        </w:rPr>
        <w:t xml:space="preserve"> l</w:t>
      </w:r>
      <w:r w:rsidR="00F45B10">
        <w:rPr>
          <w:color w:val="auto"/>
        </w:rPr>
        <w:t>os</w:t>
      </w:r>
      <w:r w:rsidRPr="00876865">
        <w:rPr>
          <w:color w:val="auto"/>
        </w:rPr>
        <w:t xml:space="preserve"> Sobre</w:t>
      </w:r>
      <w:r w:rsidR="00F45B10">
        <w:rPr>
          <w:color w:val="auto"/>
        </w:rPr>
        <w:t>s</w:t>
      </w:r>
      <w:r w:rsidR="00A65B7D" w:rsidRPr="00876865">
        <w:rPr>
          <w:color w:val="auto"/>
        </w:rPr>
        <w:t xml:space="preserve"> “</w:t>
      </w:r>
      <w:r w:rsidR="00C3640C">
        <w:rPr>
          <w:color w:val="auto"/>
        </w:rPr>
        <w:t>B</w:t>
      </w:r>
      <w:r w:rsidR="00F45B10">
        <w:rPr>
          <w:color w:val="auto"/>
        </w:rPr>
        <w:t>”</w:t>
      </w:r>
      <w:r w:rsidRPr="00876865">
        <w:rPr>
          <w:color w:val="auto"/>
        </w:rPr>
        <w:t>, el Escribano actuante leerá en clara y alta voz el nombre del Oferente</w:t>
      </w:r>
      <w:r w:rsidR="00493037">
        <w:rPr>
          <w:color w:val="auto"/>
        </w:rPr>
        <w:t>,</w:t>
      </w:r>
      <w:r w:rsidR="004E6E14" w:rsidRPr="00876865">
        <w:rPr>
          <w:color w:val="auto"/>
        </w:rPr>
        <w:t xml:space="preserve"> el Precio de cada Oferta contenido en el Formulario de Oferta Económica del Sobre “</w:t>
      </w:r>
      <w:r w:rsidR="004645D7">
        <w:rPr>
          <w:color w:val="auto"/>
        </w:rPr>
        <w:t>B</w:t>
      </w:r>
      <w:r w:rsidR="004E6E14" w:rsidRPr="00876865">
        <w:rPr>
          <w:color w:val="auto"/>
        </w:rPr>
        <w:t>”</w:t>
      </w:r>
      <w:r w:rsidR="00493037" w:rsidRPr="00493037">
        <w:rPr>
          <w:color w:val="auto"/>
        </w:rPr>
        <w:t xml:space="preserve"> </w:t>
      </w:r>
      <w:r w:rsidR="00493037">
        <w:rPr>
          <w:color w:val="auto"/>
        </w:rPr>
        <w:t xml:space="preserve">y </w:t>
      </w:r>
      <w:r w:rsidR="00140CFB">
        <w:rPr>
          <w:color w:val="auto"/>
        </w:rPr>
        <w:t xml:space="preserve">, y en caso </w:t>
      </w:r>
      <w:r w:rsidR="00140CFB" w:rsidRPr="00140CFB">
        <w:rPr>
          <w:color w:val="auto"/>
        </w:rPr>
        <w:t>de corresponder, hará constar la/s oferta/s que incluyen la Constancia del Certificado PCPPD (Programa de Compras Públicas para el Desarrollo)</w:t>
      </w:r>
      <w:r w:rsidR="00140CFB" w:rsidRPr="00140CFB">
        <w:t xml:space="preserve"> expedido por el MIEM DINAPYME de MIPYME especificando el porcentaje del margen de preferencia a aplicar. Asimismo, </w:t>
      </w:r>
      <w:r w:rsidR="00140CFB" w:rsidRPr="00140CFB">
        <w:rPr>
          <w:color w:val="auto"/>
        </w:rPr>
        <w:t xml:space="preserve">adjuntará los Formularios de Oferta Económica y otros documentos establecidos en la </w:t>
      </w:r>
      <w:r w:rsidR="00140CFB" w:rsidRPr="00140CFB">
        <w:rPr>
          <w:i/>
          <w:color w:val="auto"/>
        </w:rPr>
        <w:t>Sección 2, Datos del Llamado</w:t>
      </w:r>
      <w:r w:rsidR="00140CFB" w:rsidRPr="00140CFB">
        <w:rPr>
          <w:color w:val="auto"/>
        </w:rPr>
        <w:t>, previa lectura de los mismos.</w:t>
      </w:r>
    </w:p>
    <w:p w14:paraId="7B2CDB4E" w14:textId="77777777" w:rsidR="000F7D98" w:rsidRPr="00876865" w:rsidRDefault="00140CFB" w:rsidP="000F7D98">
      <w:pPr>
        <w:pStyle w:val="Default"/>
        <w:jc w:val="both"/>
        <w:rPr>
          <w:color w:val="auto"/>
        </w:rPr>
      </w:pPr>
      <w:r w:rsidRPr="00876865">
        <w:rPr>
          <w:color w:val="auto"/>
        </w:rPr>
        <w:t xml:space="preserve"> </w:t>
      </w:r>
    </w:p>
    <w:p w14:paraId="02E64AA2" w14:textId="77777777" w:rsidR="000F7D98" w:rsidRPr="00876865" w:rsidRDefault="000F7D98" w:rsidP="000F7D98">
      <w:pPr>
        <w:pStyle w:val="Default"/>
        <w:jc w:val="both"/>
        <w:rPr>
          <w:color w:val="auto"/>
        </w:rPr>
      </w:pPr>
      <w:r w:rsidRPr="00876865">
        <w:rPr>
          <w:color w:val="auto"/>
        </w:rPr>
        <w:t xml:space="preserve">En dicho Acto de Apertura </w:t>
      </w:r>
      <w:r w:rsidR="007F7DDF" w:rsidRPr="00876865">
        <w:rPr>
          <w:color w:val="auto"/>
        </w:rPr>
        <w:t xml:space="preserve">únicamente </w:t>
      </w:r>
      <w:r w:rsidRPr="00876865">
        <w:rPr>
          <w:color w:val="auto"/>
        </w:rPr>
        <w:t>se rechazarán las Ofertas Tardías.</w:t>
      </w:r>
    </w:p>
    <w:p w14:paraId="57C9CFBD" w14:textId="77777777" w:rsidR="000F7D98" w:rsidRPr="00876865" w:rsidRDefault="000F7D98" w:rsidP="000F7D98">
      <w:pPr>
        <w:pStyle w:val="Default"/>
        <w:jc w:val="both"/>
        <w:rPr>
          <w:color w:val="auto"/>
        </w:rPr>
      </w:pPr>
    </w:p>
    <w:p w14:paraId="743369EA" w14:textId="77777777" w:rsidR="000F7D98" w:rsidRPr="00876865" w:rsidRDefault="000F7D98" w:rsidP="000F7D98">
      <w:pPr>
        <w:pStyle w:val="Default"/>
        <w:jc w:val="both"/>
        <w:rPr>
          <w:color w:val="auto"/>
        </w:rPr>
      </w:pPr>
      <w:r w:rsidRPr="00876865">
        <w:rPr>
          <w:color w:val="auto"/>
        </w:rPr>
        <w:t>En caso de rechazo de la Oferta, la misma será devuelta en el mismo acto, sin que por ello se genere responsabilidad para</w:t>
      </w:r>
      <w:r w:rsidR="005C1501">
        <w:rPr>
          <w:color w:val="auto"/>
        </w:rPr>
        <w:t xml:space="preserve"> el Contratante</w:t>
      </w:r>
      <w:r w:rsidRPr="00876865">
        <w:rPr>
          <w:color w:val="auto"/>
        </w:rPr>
        <w:t>, ni dé lugar a reclamación, indemnización o reintegro alguno.</w:t>
      </w:r>
    </w:p>
    <w:p w14:paraId="73732832" w14:textId="77777777" w:rsidR="000F7D98" w:rsidRPr="00876865" w:rsidRDefault="000F7D98" w:rsidP="000F7D98">
      <w:pPr>
        <w:pStyle w:val="Default"/>
        <w:jc w:val="both"/>
        <w:rPr>
          <w:color w:val="auto"/>
        </w:rPr>
      </w:pPr>
    </w:p>
    <w:p w14:paraId="23D9FF7A" w14:textId="77777777" w:rsidR="00E2113A" w:rsidRPr="00876865" w:rsidRDefault="000F7D98" w:rsidP="000F7D98">
      <w:pPr>
        <w:pStyle w:val="Default"/>
        <w:jc w:val="both"/>
        <w:rPr>
          <w:color w:val="auto"/>
        </w:rPr>
      </w:pPr>
      <w:r w:rsidRPr="00876865">
        <w:rPr>
          <w:color w:val="auto"/>
        </w:rPr>
        <w:t>Se dará vista exclusiva</w:t>
      </w:r>
      <w:r w:rsidR="004E6E14" w:rsidRPr="00876865">
        <w:rPr>
          <w:color w:val="auto"/>
        </w:rPr>
        <w:t xml:space="preserve">mente del contenido del </w:t>
      </w:r>
      <w:r w:rsidR="005C3109" w:rsidRPr="00682D19">
        <w:rPr>
          <w:i/>
          <w:color w:val="auto"/>
        </w:rPr>
        <w:t xml:space="preserve">Formulario </w:t>
      </w:r>
      <w:r w:rsidR="00566999">
        <w:rPr>
          <w:i/>
          <w:color w:val="auto"/>
        </w:rPr>
        <w:t>3</w:t>
      </w:r>
      <w:r w:rsidR="005C3109" w:rsidRPr="00682D19">
        <w:rPr>
          <w:i/>
          <w:color w:val="auto"/>
        </w:rPr>
        <w:t>: Oferta Económica</w:t>
      </w:r>
      <w:r w:rsidR="005C3109">
        <w:rPr>
          <w:i/>
          <w:color w:val="auto"/>
        </w:rPr>
        <w:t xml:space="preserve"> </w:t>
      </w:r>
      <w:r w:rsidR="005C3109">
        <w:rPr>
          <w:color w:val="auto"/>
        </w:rPr>
        <w:t>del Sobre “</w:t>
      </w:r>
      <w:r w:rsidR="004645D7">
        <w:rPr>
          <w:color w:val="auto"/>
        </w:rPr>
        <w:t>B</w:t>
      </w:r>
      <w:r w:rsidR="005C3109">
        <w:rPr>
          <w:color w:val="auto"/>
        </w:rPr>
        <w:t>”</w:t>
      </w:r>
      <w:r w:rsidRPr="00876865">
        <w:rPr>
          <w:color w:val="auto"/>
        </w:rPr>
        <w:t xml:space="preserve">, a los Oferentes presentes que así lo soliciten, salvo que se disponga lo contrario en la </w:t>
      </w:r>
      <w:r w:rsidR="001039C1">
        <w:rPr>
          <w:i/>
          <w:color w:val="auto"/>
        </w:rPr>
        <w:t>Sección 2, Da</w:t>
      </w:r>
      <w:r w:rsidRPr="00876865">
        <w:rPr>
          <w:i/>
          <w:color w:val="auto"/>
        </w:rPr>
        <w:t>tos del Llamado</w:t>
      </w:r>
      <w:r w:rsidRPr="00876865">
        <w:rPr>
          <w:color w:val="auto"/>
        </w:rPr>
        <w:t xml:space="preserve">. </w:t>
      </w:r>
    </w:p>
    <w:p w14:paraId="7D2AA1CA" w14:textId="77777777" w:rsidR="00AF5E51" w:rsidRPr="00876865" w:rsidRDefault="000F7D98" w:rsidP="00AF5E51">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9B22C0">
        <w:rPr>
          <w:color w:val="auto"/>
        </w:rPr>
        <w:t>,</w:t>
      </w:r>
      <w:r w:rsidR="009B22C0" w:rsidRPr="009B22C0">
        <w:rPr>
          <w:color w:val="auto"/>
        </w:rPr>
        <w:t xml:space="preserve"> </w:t>
      </w:r>
      <w:r w:rsidR="00AF5E51">
        <w:rPr>
          <w:color w:val="auto"/>
        </w:rPr>
        <w:t xml:space="preserve"> siempre que refieran exclusivamente al Acto de Apertura de Ofertas.</w:t>
      </w:r>
    </w:p>
    <w:p w14:paraId="678DC49B" w14:textId="77777777" w:rsidR="000F7D98" w:rsidRPr="00876865" w:rsidRDefault="000F7D98" w:rsidP="000F7D98">
      <w:pPr>
        <w:pStyle w:val="Default"/>
        <w:jc w:val="both"/>
        <w:rPr>
          <w:color w:val="auto"/>
        </w:rPr>
      </w:pPr>
    </w:p>
    <w:p w14:paraId="44BC62D2" w14:textId="77777777" w:rsidR="000F7D98" w:rsidRPr="00876865" w:rsidRDefault="000F7D98" w:rsidP="000F7D98">
      <w:pPr>
        <w:pStyle w:val="Default"/>
        <w:jc w:val="both"/>
        <w:rPr>
          <w:color w:val="auto"/>
        </w:rPr>
      </w:pPr>
      <w:r w:rsidRPr="00876865">
        <w:rPr>
          <w:color w:val="auto"/>
        </w:rPr>
        <w:t xml:space="preserve">Se solicitará que firmen el Acta los representantes de los Oferentes que estén presentes en el Acto de Apertura, teniendo en cuenta que la omisión de la firma por parte de un </w:t>
      </w:r>
      <w:r w:rsidRPr="00876865">
        <w:rPr>
          <w:color w:val="auto"/>
        </w:rPr>
        <w:lastRenderedPageBreak/>
        <w:t xml:space="preserve">Oferente no invalidará el contenido y efecto del Acta, ni le otorgará derecho de impugnación alguno. </w:t>
      </w:r>
    </w:p>
    <w:p w14:paraId="0A27FD71" w14:textId="77777777" w:rsidR="000F7D98" w:rsidRPr="00876865" w:rsidRDefault="000F7D98" w:rsidP="000F7D98">
      <w:pPr>
        <w:pStyle w:val="Default"/>
        <w:jc w:val="both"/>
        <w:rPr>
          <w:color w:val="auto"/>
        </w:rPr>
      </w:pPr>
    </w:p>
    <w:p w14:paraId="3B3281C9" w14:textId="77777777" w:rsidR="00437136" w:rsidRPr="00876865" w:rsidRDefault="000F7D98" w:rsidP="00437136">
      <w:pPr>
        <w:pStyle w:val="Default"/>
        <w:jc w:val="both"/>
        <w:rPr>
          <w:color w:val="auto"/>
        </w:rPr>
      </w:pPr>
      <w:r w:rsidRPr="00876865">
        <w:rPr>
          <w:color w:val="auto"/>
        </w:rPr>
        <w:t xml:space="preserve">Se </w:t>
      </w:r>
      <w:r w:rsidR="00A12206">
        <w:rPr>
          <w:color w:val="auto"/>
        </w:rPr>
        <w:t>enviará</w:t>
      </w:r>
      <w:r w:rsidRPr="00876865">
        <w:rPr>
          <w:color w:val="auto"/>
        </w:rPr>
        <w:t xml:space="preserve"> una copia del Acta a todos los Oferentes </w:t>
      </w:r>
      <w:r w:rsidR="00A12206">
        <w:rPr>
          <w:color w:val="auto"/>
        </w:rPr>
        <w:t>al correo electrónico de acuerdo a los datos proporcionados en el Registro de Empresas de CND.</w:t>
      </w:r>
      <w:r w:rsidR="00437136" w:rsidRPr="00876865">
        <w:rPr>
          <w:color w:val="auto"/>
        </w:rPr>
        <w:t xml:space="preserve"> </w:t>
      </w:r>
    </w:p>
    <w:p w14:paraId="1BA9DC88" w14:textId="77777777" w:rsidR="00BD4923" w:rsidRPr="00876865" w:rsidRDefault="00BD4923" w:rsidP="00BD4923">
      <w:pPr>
        <w:pStyle w:val="Default"/>
        <w:jc w:val="both"/>
        <w:rPr>
          <w:color w:val="auto"/>
        </w:rPr>
      </w:pPr>
    </w:p>
    <w:p w14:paraId="5E7DFF15" w14:textId="77777777" w:rsidR="000F7D98" w:rsidRPr="00876865" w:rsidRDefault="00BD4923" w:rsidP="000F7D98">
      <w:pPr>
        <w:pStyle w:val="Default"/>
        <w:jc w:val="both"/>
        <w:rPr>
          <w:color w:val="auto"/>
        </w:rPr>
      </w:pPr>
      <w:r w:rsidRPr="00876865">
        <w:rPr>
          <w:color w:val="auto"/>
        </w:rPr>
        <w:t>Posteriormente no se brindará</w:t>
      </w:r>
      <w:r w:rsidR="000F7D98" w:rsidRPr="00876865">
        <w:rPr>
          <w:color w:val="auto"/>
        </w:rPr>
        <w:t xml:space="preserve"> a los Oferentes ni a persona alguna que no esté vinculada con el proceso de estudio, evaluación y adjudicación de las ofertas, ninguna información concerniente al mismo, salvo la convocatoria al Acto de Apertura Pública del Sobre “</w:t>
      </w:r>
      <w:r w:rsidR="004645D7">
        <w:rPr>
          <w:color w:val="auto"/>
        </w:rPr>
        <w:t>A</w:t>
      </w:r>
      <w:r w:rsidR="000F7D98" w:rsidRPr="00876865">
        <w:rPr>
          <w:color w:val="auto"/>
        </w:rPr>
        <w:t xml:space="preserve">”. </w:t>
      </w:r>
    </w:p>
    <w:p w14:paraId="22AFB2E1" w14:textId="77777777" w:rsidR="000F7D98" w:rsidRDefault="000F7D98" w:rsidP="000F7D98">
      <w:pPr>
        <w:pStyle w:val="Default"/>
        <w:jc w:val="both"/>
        <w:rPr>
          <w:color w:val="auto"/>
        </w:rPr>
      </w:pPr>
    </w:p>
    <w:p w14:paraId="496E2AF1" w14:textId="77777777" w:rsidR="00316659" w:rsidRPr="00876865" w:rsidRDefault="00316659" w:rsidP="00316659">
      <w:pPr>
        <w:pStyle w:val="Default"/>
        <w:jc w:val="both"/>
        <w:rPr>
          <w:color w:val="auto"/>
        </w:rPr>
      </w:pPr>
      <w:r w:rsidRPr="00876865">
        <w:rPr>
          <w:color w:val="auto"/>
        </w:rPr>
        <w:t>Apertura Pública del Sobre “</w:t>
      </w:r>
      <w:r>
        <w:rPr>
          <w:color w:val="auto"/>
        </w:rPr>
        <w:t>A</w:t>
      </w:r>
      <w:r w:rsidRPr="00876865">
        <w:rPr>
          <w:color w:val="auto"/>
        </w:rPr>
        <w:t xml:space="preserve">”. </w:t>
      </w:r>
    </w:p>
    <w:p w14:paraId="22724B26" w14:textId="77777777" w:rsidR="00316659" w:rsidRPr="00876865" w:rsidRDefault="00316659" w:rsidP="000F7D98">
      <w:pPr>
        <w:pStyle w:val="Default"/>
        <w:jc w:val="both"/>
        <w:rPr>
          <w:color w:val="auto"/>
        </w:rPr>
      </w:pPr>
    </w:p>
    <w:p w14:paraId="15B9C45A" w14:textId="77777777" w:rsidR="000F7D98" w:rsidRPr="00876865" w:rsidRDefault="000F7D98" w:rsidP="000F7D98">
      <w:pPr>
        <w:pStyle w:val="Default"/>
        <w:jc w:val="both"/>
        <w:rPr>
          <w:color w:val="auto"/>
        </w:rPr>
      </w:pPr>
      <w:r w:rsidRPr="00876865">
        <w:rPr>
          <w:color w:val="auto"/>
        </w:rPr>
        <w:t xml:space="preserve">Dicho Acto se llevará a cabo en la dirección establecida en la </w:t>
      </w:r>
      <w:r w:rsidRPr="00876865">
        <w:rPr>
          <w:i/>
          <w:color w:val="auto"/>
        </w:rPr>
        <w:t>Sección 2, Datos del Llamado</w:t>
      </w:r>
      <w:r w:rsidRPr="00876865">
        <w:rPr>
          <w:color w:val="auto"/>
        </w:rPr>
        <w:t xml:space="preserve"> y su realización se notificará solamente a los Oferentes </w:t>
      </w:r>
      <w:r w:rsidR="00AF5E51">
        <w:rPr>
          <w:color w:val="auto"/>
        </w:rPr>
        <w:t xml:space="preserve">admitidas según lo establecido en la </w:t>
      </w:r>
      <w:r w:rsidR="00AF5E51">
        <w:rPr>
          <w:i/>
          <w:color w:val="auto"/>
        </w:rPr>
        <w:t>Sección 2, Da</w:t>
      </w:r>
      <w:r w:rsidR="00AF5E51" w:rsidRPr="00876865">
        <w:rPr>
          <w:i/>
          <w:color w:val="auto"/>
        </w:rPr>
        <w:t>tos del Llamado</w:t>
      </w:r>
      <w:r w:rsidR="00AF5E51">
        <w:rPr>
          <w:i/>
          <w:color w:val="auto"/>
        </w:rPr>
        <w:t>.</w:t>
      </w:r>
      <w:r w:rsidRPr="00876865">
        <w:rPr>
          <w:color w:val="auto"/>
        </w:rPr>
        <w:t xml:space="preserve"> </w:t>
      </w:r>
    </w:p>
    <w:p w14:paraId="12AE787B" w14:textId="77777777" w:rsidR="000F7D98" w:rsidRPr="00876865" w:rsidRDefault="000F7D98" w:rsidP="000F7D98">
      <w:pPr>
        <w:pStyle w:val="Default"/>
        <w:jc w:val="both"/>
        <w:rPr>
          <w:color w:val="auto"/>
        </w:rPr>
      </w:pPr>
    </w:p>
    <w:p w14:paraId="4A50BA9C" w14:textId="77777777" w:rsidR="000F7D98" w:rsidRPr="00876865" w:rsidRDefault="000F7D98" w:rsidP="000F7D98">
      <w:pPr>
        <w:pStyle w:val="Default"/>
        <w:jc w:val="both"/>
        <w:rPr>
          <w:color w:val="auto"/>
        </w:rPr>
      </w:pPr>
      <w:r w:rsidRPr="00876865">
        <w:rPr>
          <w:color w:val="auto"/>
        </w:rPr>
        <w:t>El Sobre “</w:t>
      </w:r>
      <w:r w:rsidR="004645D7">
        <w:rPr>
          <w:color w:val="auto"/>
        </w:rPr>
        <w:t>A</w:t>
      </w:r>
      <w:r w:rsidRPr="00876865">
        <w:rPr>
          <w:color w:val="auto"/>
        </w:rPr>
        <w:t>” de cada Oferta admitida deberá ser abierto por el Escribano que designe el Contratante, quien elaborará un Acta en la cual dejará con</w:t>
      </w:r>
      <w:r w:rsidR="007F7DDF" w:rsidRPr="00876865">
        <w:rPr>
          <w:color w:val="auto"/>
        </w:rPr>
        <w:t>stancia del nombre del Oferente y</w:t>
      </w:r>
      <w:r w:rsidRPr="00876865">
        <w:rPr>
          <w:color w:val="auto"/>
        </w:rPr>
        <w:t xml:space="preserve"> de</w:t>
      </w:r>
      <w:r w:rsidR="006C21EB">
        <w:rPr>
          <w:color w:val="auto"/>
        </w:rPr>
        <w:t>l lugar</w:t>
      </w:r>
      <w:r w:rsidR="007F7DDF" w:rsidRPr="00876865">
        <w:rPr>
          <w:color w:val="auto"/>
        </w:rPr>
        <w:t xml:space="preserve"> asignado a cada Oferta Económica</w:t>
      </w:r>
      <w:r w:rsidR="00CB5304" w:rsidRPr="00876865">
        <w:rPr>
          <w:color w:val="auto"/>
        </w:rPr>
        <w:t xml:space="preserve"> </w:t>
      </w:r>
      <w:r w:rsidR="00692800">
        <w:rPr>
          <w:color w:val="auto"/>
        </w:rPr>
        <w:t xml:space="preserve">según lo establecido en la </w:t>
      </w:r>
      <w:r w:rsidR="00692800">
        <w:rPr>
          <w:i/>
          <w:color w:val="auto"/>
        </w:rPr>
        <w:t>Sección 2, Da</w:t>
      </w:r>
      <w:r w:rsidR="00692800" w:rsidRPr="00876865">
        <w:rPr>
          <w:i/>
          <w:color w:val="auto"/>
        </w:rPr>
        <w:t>tos del Llamado</w:t>
      </w:r>
      <w:r w:rsidR="00692800">
        <w:rPr>
          <w:i/>
          <w:color w:val="auto"/>
        </w:rPr>
        <w:t>.</w:t>
      </w:r>
      <w:r w:rsidRPr="00876865">
        <w:rPr>
          <w:color w:val="auto"/>
        </w:rPr>
        <w:t xml:space="preserve"> </w:t>
      </w:r>
    </w:p>
    <w:p w14:paraId="1613C7CB" w14:textId="77777777" w:rsidR="000F7D98" w:rsidRPr="00876865" w:rsidRDefault="000F7D98" w:rsidP="000F7D98">
      <w:pPr>
        <w:pStyle w:val="Default"/>
        <w:jc w:val="both"/>
        <w:rPr>
          <w:color w:val="auto"/>
        </w:rPr>
      </w:pPr>
    </w:p>
    <w:p w14:paraId="0FE4776A" w14:textId="77777777" w:rsidR="000F7D98" w:rsidRPr="00876865" w:rsidRDefault="00D12E31" w:rsidP="000F7D98">
      <w:pPr>
        <w:pStyle w:val="Default"/>
        <w:jc w:val="both"/>
        <w:rPr>
          <w:color w:val="auto"/>
        </w:rPr>
      </w:pPr>
      <w:r>
        <w:rPr>
          <w:color w:val="auto"/>
        </w:rPr>
        <w:t>No s</w:t>
      </w:r>
      <w:r w:rsidR="000F7D98" w:rsidRPr="00876865">
        <w:rPr>
          <w:color w:val="auto"/>
        </w:rPr>
        <w:t>e dará vista del contenido del Sobre “</w:t>
      </w:r>
      <w:r w:rsidR="004645D7">
        <w:rPr>
          <w:color w:val="auto"/>
        </w:rPr>
        <w:t>A</w:t>
      </w:r>
      <w:r w:rsidR="000F7D98" w:rsidRPr="00876865">
        <w:rPr>
          <w:color w:val="auto"/>
        </w:rPr>
        <w:t>”</w:t>
      </w:r>
      <w:r>
        <w:rPr>
          <w:color w:val="auto"/>
        </w:rPr>
        <w:t>.</w:t>
      </w:r>
    </w:p>
    <w:p w14:paraId="4AC5C79E" w14:textId="77777777" w:rsidR="000F7D98" w:rsidRPr="00876865" w:rsidRDefault="000F7D98" w:rsidP="000F7D98">
      <w:pPr>
        <w:pStyle w:val="Default"/>
        <w:jc w:val="both"/>
        <w:rPr>
          <w:color w:val="auto"/>
        </w:rPr>
      </w:pPr>
    </w:p>
    <w:p w14:paraId="2087D563" w14:textId="77777777" w:rsidR="000F7D98" w:rsidRPr="00876865" w:rsidRDefault="000F7D98" w:rsidP="000F7D98">
      <w:pPr>
        <w:pStyle w:val="Default"/>
        <w:jc w:val="both"/>
        <w:rPr>
          <w:color w:val="auto"/>
        </w:rPr>
      </w:pPr>
      <w:r w:rsidRPr="00876865">
        <w:rPr>
          <w:color w:val="auto"/>
        </w:rPr>
        <w:t>Los representantes de los Oferentes que estén presentes en el Acto de Apertura podrán dejar las constancias que entiendan pertinentes en el Acta de Apertura de Ofertas</w:t>
      </w:r>
      <w:r w:rsidR="00D12E31">
        <w:rPr>
          <w:color w:val="auto"/>
        </w:rPr>
        <w:t>,</w:t>
      </w:r>
      <w:r w:rsidR="00D12E31" w:rsidRPr="00D12E31">
        <w:rPr>
          <w:color w:val="auto"/>
        </w:rPr>
        <w:t xml:space="preserve"> </w:t>
      </w:r>
      <w:r w:rsidR="00692800">
        <w:rPr>
          <w:color w:val="auto"/>
        </w:rPr>
        <w:t>siempre que refieran exclusivamente al Acto de Apertura de Ofertas.</w:t>
      </w:r>
    </w:p>
    <w:p w14:paraId="1611FA67" w14:textId="77777777" w:rsidR="000F7D98" w:rsidRPr="00876865" w:rsidRDefault="000F7D98" w:rsidP="000F7D98">
      <w:pPr>
        <w:pStyle w:val="Default"/>
        <w:jc w:val="both"/>
        <w:rPr>
          <w:color w:val="auto"/>
        </w:rPr>
      </w:pPr>
      <w:r w:rsidRPr="00876865">
        <w:rPr>
          <w:color w:val="auto"/>
        </w:rPr>
        <w:t xml:space="preserve">Se solicitará que firmen el Acta los representantes de los Oferentes que estén presentes en este Acto de Apertura, teniendo en cuenta que la omisión de la firma por parte de un Oferente no invalidará el contenido y efecto del Acta, ni le otorgará derecho de impugnación alguno. </w:t>
      </w:r>
    </w:p>
    <w:p w14:paraId="4AC0072D" w14:textId="77777777" w:rsidR="000F7D98" w:rsidRPr="00876865" w:rsidRDefault="000F7D98" w:rsidP="000F7D98">
      <w:pPr>
        <w:pStyle w:val="Default"/>
        <w:jc w:val="both"/>
        <w:rPr>
          <w:color w:val="auto"/>
        </w:rPr>
      </w:pPr>
    </w:p>
    <w:p w14:paraId="43E0274F" w14:textId="77777777" w:rsidR="000F7D98" w:rsidRPr="00876865" w:rsidRDefault="000F7D98" w:rsidP="000F7D98">
      <w:pPr>
        <w:pStyle w:val="Default"/>
        <w:jc w:val="both"/>
        <w:rPr>
          <w:color w:val="auto"/>
        </w:rPr>
      </w:pPr>
      <w:r w:rsidRPr="00876865">
        <w:rPr>
          <w:color w:val="auto"/>
        </w:rPr>
        <w:t xml:space="preserve">Se </w:t>
      </w:r>
      <w:r w:rsidR="00A12206">
        <w:rPr>
          <w:color w:val="auto"/>
        </w:rPr>
        <w:t>enviará</w:t>
      </w:r>
      <w:r w:rsidRPr="00876865">
        <w:rPr>
          <w:color w:val="auto"/>
        </w:rPr>
        <w:t xml:space="preserve"> una copia del Acta a todos los Oferentes </w:t>
      </w:r>
      <w:r w:rsidR="00A12206">
        <w:rPr>
          <w:color w:val="auto"/>
        </w:rPr>
        <w:t>al correo electrónico de acuerdo a los datos proporcionados en el Registro de Empresas de CND.</w:t>
      </w:r>
      <w:r w:rsidRPr="00876865">
        <w:rPr>
          <w:color w:val="auto"/>
        </w:rPr>
        <w:t xml:space="preserve"> </w:t>
      </w:r>
    </w:p>
    <w:p w14:paraId="0950D300" w14:textId="77777777" w:rsidR="000F7D98" w:rsidRPr="00876865" w:rsidRDefault="000F7D98" w:rsidP="000F7D98">
      <w:pPr>
        <w:pStyle w:val="Default"/>
        <w:jc w:val="both"/>
        <w:rPr>
          <w:color w:val="auto"/>
        </w:rPr>
      </w:pPr>
    </w:p>
    <w:p w14:paraId="7CBB5D8B" w14:textId="77777777" w:rsidR="00D12E31" w:rsidRDefault="000F7D98" w:rsidP="000F7D98">
      <w:pPr>
        <w:pStyle w:val="Default"/>
        <w:jc w:val="both"/>
        <w:rPr>
          <w:color w:val="auto"/>
        </w:rPr>
      </w:pPr>
      <w:r w:rsidRPr="00876865">
        <w:rPr>
          <w:color w:val="auto"/>
        </w:rPr>
        <w:t>Finalizado este Acto, el Escribano actuante entregará el Sobre “</w:t>
      </w:r>
      <w:r w:rsidR="004645D7">
        <w:rPr>
          <w:color w:val="auto"/>
        </w:rPr>
        <w:t>A</w:t>
      </w:r>
      <w:r w:rsidRPr="00876865">
        <w:rPr>
          <w:color w:val="auto"/>
        </w:rPr>
        <w:t xml:space="preserve">” de las Ofertas admitidas a quien sea designado para evaluar las Ofertas </w:t>
      </w:r>
      <w:r w:rsidR="004272F4">
        <w:rPr>
          <w:color w:val="auto"/>
        </w:rPr>
        <w:t>(</w:t>
      </w:r>
      <w:r w:rsidR="007B64BF" w:rsidRPr="00766C28">
        <w:rPr>
          <w:i/>
          <w:color w:val="auto"/>
        </w:rPr>
        <w:t>Sección</w:t>
      </w:r>
      <w:r w:rsidR="00766C28" w:rsidRPr="00766C28">
        <w:rPr>
          <w:i/>
          <w:color w:val="auto"/>
        </w:rPr>
        <w:t xml:space="preserve"> 2, Datos del Llamado</w:t>
      </w:r>
      <w:r w:rsidR="00C205C1" w:rsidRPr="00C205C1">
        <w:rPr>
          <w:color w:val="auto"/>
        </w:rPr>
        <w:t>,</w:t>
      </w:r>
      <w:r w:rsidR="00C205C1">
        <w:rPr>
          <w:i/>
          <w:color w:val="auto"/>
        </w:rPr>
        <w:t xml:space="preserve"> </w:t>
      </w:r>
      <w:r w:rsidR="00C205C1">
        <w:rPr>
          <w:color w:val="auto"/>
        </w:rPr>
        <w:t>cláusula 38</w:t>
      </w:r>
      <w:r w:rsidR="004272F4">
        <w:rPr>
          <w:color w:val="auto"/>
        </w:rPr>
        <w:t>)</w:t>
      </w:r>
      <w:r w:rsidRPr="00876865">
        <w:rPr>
          <w:color w:val="auto"/>
        </w:rPr>
        <w:t xml:space="preserve">. </w:t>
      </w:r>
    </w:p>
    <w:p w14:paraId="3B00A6B1" w14:textId="77777777" w:rsidR="00D12E31" w:rsidRDefault="00D12E31" w:rsidP="000F7D98">
      <w:pPr>
        <w:pStyle w:val="Default"/>
        <w:jc w:val="both"/>
        <w:rPr>
          <w:color w:val="auto"/>
        </w:rPr>
      </w:pPr>
    </w:p>
    <w:p w14:paraId="23079E42" w14:textId="77777777" w:rsidR="000F7D98" w:rsidRPr="00876865" w:rsidRDefault="002C687F" w:rsidP="000F7D98">
      <w:pPr>
        <w:pStyle w:val="Default"/>
        <w:jc w:val="both"/>
        <w:rPr>
          <w:color w:val="auto"/>
        </w:rPr>
      </w:pPr>
      <w:r w:rsidRPr="00876865">
        <w:rPr>
          <w:color w:val="auto"/>
        </w:rPr>
        <w:t>El Sobre “</w:t>
      </w:r>
      <w:r w:rsidR="004645D7">
        <w:rPr>
          <w:color w:val="auto"/>
        </w:rPr>
        <w:t>A</w:t>
      </w:r>
      <w:r w:rsidR="000F7D98" w:rsidRPr="00876865">
        <w:rPr>
          <w:color w:val="auto"/>
        </w:rPr>
        <w:t>” de las Ofertas no admitidas será entregado al Contratante, que devolverá las mismas sin abrir a los Oferentes.</w:t>
      </w:r>
    </w:p>
    <w:p w14:paraId="764F082A" w14:textId="77777777" w:rsidR="000F7D98" w:rsidRPr="00876865" w:rsidRDefault="000F7D98" w:rsidP="0067724D">
      <w:pPr>
        <w:pStyle w:val="Default"/>
        <w:jc w:val="center"/>
        <w:rPr>
          <w:b/>
          <w:color w:val="auto"/>
          <w:u w:val="single"/>
        </w:rPr>
      </w:pPr>
    </w:p>
    <w:p w14:paraId="50F92A51" w14:textId="77777777" w:rsidR="0067724D" w:rsidRPr="002B5FB3" w:rsidRDefault="0067724D" w:rsidP="00AD5CC3">
      <w:pPr>
        <w:pStyle w:val="Ttulo2"/>
        <w:numPr>
          <w:ilvl w:val="0"/>
          <w:numId w:val="24"/>
        </w:numPr>
        <w:jc w:val="center"/>
        <w:rPr>
          <w:color w:val="auto"/>
          <w:u w:val="single"/>
        </w:rPr>
      </w:pPr>
      <w:bookmarkStart w:id="44" w:name="_Toc463602754"/>
      <w:r w:rsidRPr="002B5FB3">
        <w:rPr>
          <w:color w:val="auto"/>
          <w:u w:val="single"/>
        </w:rPr>
        <w:t>EVALUACIÓN DE LAS OFERTAS</w:t>
      </w:r>
      <w:bookmarkEnd w:id="44"/>
    </w:p>
    <w:p w14:paraId="01D95765" w14:textId="77777777" w:rsidR="008B7BD5" w:rsidRPr="00876865" w:rsidRDefault="008B7BD5" w:rsidP="008B7BD5">
      <w:pPr>
        <w:pStyle w:val="Default"/>
        <w:jc w:val="both"/>
        <w:rPr>
          <w:b/>
          <w:bCs/>
          <w:color w:val="auto"/>
          <w:highlight w:val="cyan"/>
        </w:rPr>
      </w:pPr>
    </w:p>
    <w:p w14:paraId="09FA7BBC" w14:textId="77777777" w:rsidR="008B7BD5" w:rsidRPr="002B5FB3" w:rsidRDefault="008B7BD5" w:rsidP="00C93D54">
      <w:pPr>
        <w:pStyle w:val="Ttulo3"/>
      </w:pPr>
      <w:bookmarkStart w:id="45" w:name="_Toc463602755"/>
      <w:r w:rsidRPr="002B5FB3">
        <w:t>Confidencialidad</w:t>
      </w:r>
      <w:bookmarkEnd w:id="45"/>
      <w:r w:rsidRPr="002B5FB3">
        <w:t xml:space="preserve"> </w:t>
      </w:r>
    </w:p>
    <w:p w14:paraId="69699E0F" w14:textId="77777777" w:rsidR="008B7BD5" w:rsidRPr="00876865" w:rsidRDefault="008B7BD5" w:rsidP="008B7BD5">
      <w:pPr>
        <w:pStyle w:val="Default"/>
        <w:jc w:val="both"/>
        <w:rPr>
          <w:color w:val="auto"/>
        </w:rPr>
      </w:pPr>
    </w:p>
    <w:p w14:paraId="13E19037" w14:textId="77777777" w:rsidR="00464F0E" w:rsidRPr="00876865" w:rsidRDefault="008B7BD5" w:rsidP="008B7BD5">
      <w:pPr>
        <w:pStyle w:val="Default"/>
        <w:jc w:val="both"/>
        <w:rPr>
          <w:color w:val="auto"/>
        </w:rPr>
      </w:pPr>
      <w:r w:rsidRPr="00876865">
        <w:rPr>
          <w:color w:val="auto"/>
        </w:rPr>
        <w:t xml:space="preserve">Finalizado el Acto de Apertura de Ofertas o el Acto de </w:t>
      </w:r>
      <w:r w:rsidR="007A788E">
        <w:rPr>
          <w:color w:val="auto"/>
        </w:rPr>
        <w:t>Recepción</w:t>
      </w:r>
      <w:r w:rsidRPr="00876865">
        <w:rPr>
          <w:color w:val="auto"/>
        </w:rPr>
        <w:t xml:space="preserve"> de Ofertas, el Escribano actuante entregará para su estudio y evaluación </w:t>
      </w:r>
      <w:r w:rsidR="00464F0E" w:rsidRPr="00876865">
        <w:rPr>
          <w:color w:val="auto"/>
        </w:rPr>
        <w:t xml:space="preserve">los Sobres que se indican en </w:t>
      </w:r>
      <w:r w:rsidR="00464F0E" w:rsidRPr="00876865">
        <w:rPr>
          <w:color w:val="auto"/>
        </w:rPr>
        <w:lastRenderedPageBreak/>
        <w:t xml:space="preserve">la </w:t>
      </w:r>
      <w:r w:rsidR="00464F0E" w:rsidRPr="00876865">
        <w:rPr>
          <w:i/>
          <w:color w:val="auto"/>
        </w:rPr>
        <w:t>Sección 2, Datos del Llamado</w:t>
      </w:r>
      <w:r w:rsidR="00464F0E" w:rsidRPr="00876865">
        <w:rPr>
          <w:color w:val="auto"/>
        </w:rPr>
        <w:t xml:space="preserve">,  a quien sea designado para evaluar las Ofertas </w:t>
      </w:r>
      <w:r w:rsidR="004272F4">
        <w:rPr>
          <w:color w:val="auto"/>
        </w:rPr>
        <w:t>(</w:t>
      </w:r>
      <w:r w:rsidR="004272F4" w:rsidRPr="00766C28">
        <w:rPr>
          <w:i/>
          <w:color w:val="auto"/>
        </w:rPr>
        <w:t>Sección</w:t>
      </w:r>
      <w:r w:rsidR="00766C28" w:rsidRPr="00766C28">
        <w:rPr>
          <w:i/>
          <w:color w:val="auto"/>
        </w:rPr>
        <w:t xml:space="preserve"> 2, Datos del Llamado</w:t>
      </w:r>
      <w:r w:rsidR="00C205C1" w:rsidRPr="00C205C1">
        <w:rPr>
          <w:color w:val="auto"/>
        </w:rPr>
        <w:t xml:space="preserve">, </w:t>
      </w:r>
      <w:r w:rsidR="00C205C1">
        <w:rPr>
          <w:color w:val="auto"/>
        </w:rPr>
        <w:t>cláusula 38</w:t>
      </w:r>
      <w:r w:rsidR="004272F4">
        <w:rPr>
          <w:color w:val="auto"/>
        </w:rPr>
        <w:t>)</w:t>
      </w:r>
      <w:r w:rsidR="00464F0E" w:rsidRPr="00876865">
        <w:rPr>
          <w:color w:val="auto"/>
        </w:rPr>
        <w:t xml:space="preserve">. </w:t>
      </w:r>
    </w:p>
    <w:p w14:paraId="4F665251" w14:textId="77777777" w:rsidR="00464F0E" w:rsidRPr="00876865" w:rsidRDefault="00464F0E" w:rsidP="008B7BD5">
      <w:pPr>
        <w:pStyle w:val="Default"/>
        <w:jc w:val="both"/>
        <w:rPr>
          <w:color w:val="auto"/>
        </w:rPr>
      </w:pPr>
    </w:p>
    <w:p w14:paraId="2370BA14" w14:textId="77777777" w:rsidR="008B7BD5" w:rsidRPr="00876865" w:rsidRDefault="008A43FA" w:rsidP="008B7BD5">
      <w:pPr>
        <w:pStyle w:val="Default"/>
        <w:jc w:val="both"/>
        <w:rPr>
          <w:color w:val="auto"/>
        </w:rPr>
      </w:pPr>
      <w:r w:rsidRPr="00876865">
        <w:rPr>
          <w:color w:val="auto"/>
        </w:rPr>
        <w:t>A partir de ese momento s</w:t>
      </w:r>
      <w:r w:rsidR="008B7BD5" w:rsidRPr="00876865">
        <w:rPr>
          <w:color w:val="auto"/>
        </w:rPr>
        <w:t xml:space="preserve">e considerará confidencial toda información relacionada con el contenido, examen, solicitud de aclaraciones, procedimiento </w:t>
      </w:r>
      <w:r w:rsidR="00464F0E" w:rsidRPr="00876865">
        <w:rPr>
          <w:color w:val="auto"/>
        </w:rPr>
        <w:t>y evaluación de las Ofertas</w:t>
      </w:r>
      <w:r w:rsidRPr="00876865">
        <w:rPr>
          <w:color w:val="auto"/>
        </w:rPr>
        <w:t xml:space="preserve">. </w:t>
      </w:r>
    </w:p>
    <w:p w14:paraId="369F6423" w14:textId="77777777" w:rsidR="008B7BD5" w:rsidRPr="00876865" w:rsidRDefault="008B7BD5" w:rsidP="008B7BD5">
      <w:pPr>
        <w:pStyle w:val="Default"/>
        <w:jc w:val="both"/>
        <w:rPr>
          <w:color w:val="auto"/>
        </w:rPr>
      </w:pPr>
    </w:p>
    <w:p w14:paraId="1BD16883" w14:textId="77777777" w:rsidR="008A43FA" w:rsidRPr="00876865" w:rsidRDefault="008B7BD5" w:rsidP="008B7BD5">
      <w:pPr>
        <w:pStyle w:val="Default"/>
        <w:jc w:val="both"/>
        <w:rPr>
          <w:color w:val="auto"/>
        </w:rPr>
      </w:pPr>
      <w:r w:rsidRPr="00876865">
        <w:rPr>
          <w:color w:val="auto"/>
        </w:rPr>
        <w:t>La información considerada confidencial no podrá ser conocida por, o dada a conocer o divulgada a, personas que no estén involucradas en el proceso. Dicha prohibición incluye a los Oferentes, los cuales no podrán dar a conocer o divulgar su oferta, en todo o en parte.</w:t>
      </w:r>
    </w:p>
    <w:p w14:paraId="4BA31C3E" w14:textId="77777777" w:rsidR="008B7BD5" w:rsidRPr="00876865" w:rsidRDefault="008B7BD5" w:rsidP="008B7BD5">
      <w:pPr>
        <w:pStyle w:val="Default"/>
        <w:jc w:val="both"/>
        <w:rPr>
          <w:color w:val="auto"/>
        </w:rPr>
      </w:pPr>
      <w:r w:rsidRPr="00876865">
        <w:rPr>
          <w:color w:val="auto"/>
        </w:rPr>
        <w:t xml:space="preserve"> </w:t>
      </w:r>
    </w:p>
    <w:p w14:paraId="4B7F4845" w14:textId="77777777" w:rsidR="008B7BD5" w:rsidRPr="00876865" w:rsidRDefault="008B7BD5" w:rsidP="008B7BD5">
      <w:pPr>
        <w:pStyle w:val="Default"/>
        <w:jc w:val="both"/>
        <w:rPr>
          <w:color w:val="auto"/>
        </w:rPr>
      </w:pPr>
      <w:r w:rsidRPr="00876865">
        <w:rPr>
          <w:color w:val="auto"/>
        </w:rPr>
        <w:t>Cualquier intento por parte de un Oferente, de ejercer influencia en la revisión, comparación y/o evaluación de las Ofertas, o en las decisiones d</w:t>
      </w:r>
      <w:r w:rsidR="0014137B" w:rsidRPr="00876865">
        <w:rPr>
          <w:color w:val="auto"/>
        </w:rPr>
        <w:t xml:space="preserve">e Adjudicación del Contrato, </w:t>
      </w:r>
      <w:r w:rsidR="001303B1" w:rsidRPr="00876865">
        <w:rPr>
          <w:color w:val="auto"/>
        </w:rPr>
        <w:t xml:space="preserve">podrá </w:t>
      </w:r>
      <w:r w:rsidRPr="00876865">
        <w:rPr>
          <w:color w:val="auto"/>
        </w:rPr>
        <w:t>dar lugar al rechazo de su Oferta a sólo juicio</w:t>
      </w:r>
      <w:r w:rsidR="0014137B" w:rsidRPr="00876865">
        <w:rPr>
          <w:color w:val="auto"/>
        </w:rPr>
        <w:t xml:space="preserve"> del Contratante, sin generar</w:t>
      </w:r>
      <w:r w:rsidRPr="00876865">
        <w:rPr>
          <w:color w:val="auto"/>
        </w:rPr>
        <w:t xml:space="preserve"> derecho a reclamo, indemnización o reintegro alguno. </w:t>
      </w:r>
    </w:p>
    <w:p w14:paraId="6D045F6C" w14:textId="77777777" w:rsidR="008A43FA" w:rsidRPr="00876865" w:rsidRDefault="008A43FA" w:rsidP="008B7BD5">
      <w:pPr>
        <w:pStyle w:val="Default"/>
        <w:jc w:val="both"/>
        <w:rPr>
          <w:color w:val="auto"/>
        </w:rPr>
      </w:pPr>
    </w:p>
    <w:p w14:paraId="5BCDA2B3" w14:textId="77777777" w:rsidR="00EE34AF" w:rsidRPr="00876865" w:rsidRDefault="008B7BD5" w:rsidP="008B7BD5">
      <w:pPr>
        <w:pStyle w:val="Default"/>
        <w:jc w:val="both"/>
        <w:rPr>
          <w:color w:val="auto"/>
        </w:rPr>
      </w:pPr>
      <w:r w:rsidRPr="00876865">
        <w:rPr>
          <w:color w:val="auto"/>
        </w:rPr>
        <w:t>No obstante ello, si en cualquier etapa del proceso, desde la fecha de Apertura de las Ofertas hasta la fecha de Adjudicación del Contrato, algún Oferente desease comunicarse con el Contratante sobre cualquier asunto relacionado con este Llamado a Ofertas, deberá hacerlo por escrito.</w:t>
      </w:r>
    </w:p>
    <w:p w14:paraId="7AE79F97" w14:textId="77777777" w:rsidR="008B7BD5" w:rsidRPr="00876865" w:rsidRDefault="00EE34AF" w:rsidP="00C93D54">
      <w:pPr>
        <w:pStyle w:val="Ttulo3"/>
      </w:pPr>
      <w:bookmarkStart w:id="46" w:name="_Toc463602756"/>
      <w:r w:rsidRPr="002B5FB3">
        <w:t>Evaluación de las Ofertas</w:t>
      </w:r>
      <w:bookmarkEnd w:id="46"/>
      <w:r w:rsidR="008A43FA" w:rsidRPr="002B5FB3">
        <w:t xml:space="preserve"> </w:t>
      </w:r>
    </w:p>
    <w:p w14:paraId="22E259A5" w14:textId="77777777" w:rsidR="00EE34AF" w:rsidRPr="00876865" w:rsidRDefault="00EE34AF" w:rsidP="008B7BD5">
      <w:pPr>
        <w:pStyle w:val="Default"/>
        <w:jc w:val="both"/>
        <w:rPr>
          <w:b/>
          <w:color w:val="auto"/>
        </w:rPr>
      </w:pPr>
    </w:p>
    <w:p w14:paraId="6095D718" w14:textId="77777777" w:rsidR="00EE34AF" w:rsidRPr="00876865" w:rsidRDefault="00EE34AF" w:rsidP="008B7BD5">
      <w:pPr>
        <w:pStyle w:val="Default"/>
        <w:jc w:val="both"/>
        <w:rPr>
          <w:color w:val="auto"/>
        </w:rPr>
      </w:pPr>
      <w:r w:rsidRPr="00876865">
        <w:rPr>
          <w:color w:val="auto"/>
        </w:rPr>
        <w:t xml:space="preserve">La evaluación de las Ofertas estará a cargo de quien se establece en la </w:t>
      </w:r>
      <w:r w:rsidR="00C205C1">
        <w:rPr>
          <w:i/>
          <w:color w:val="auto"/>
        </w:rPr>
        <w:t xml:space="preserve">Sección 2, Datos </w:t>
      </w:r>
      <w:r w:rsidRPr="00876865">
        <w:rPr>
          <w:i/>
          <w:color w:val="auto"/>
        </w:rPr>
        <w:t>del Llamado</w:t>
      </w:r>
      <w:r w:rsidRPr="00876865">
        <w:rPr>
          <w:color w:val="auto"/>
        </w:rPr>
        <w:t xml:space="preserve">, que considerará especialmente para cada Oferta el cumplimiento cabal de la información y/o documentación prevista en la cláusula </w:t>
      </w:r>
      <w:r w:rsidR="00044A84">
        <w:rPr>
          <w:color w:val="auto"/>
        </w:rPr>
        <w:t xml:space="preserve">29 de la </w:t>
      </w:r>
      <w:r w:rsidR="00044A84" w:rsidRPr="00044A84">
        <w:rPr>
          <w:i/>
          <w:color w:val="auto"/>
        </w:rPr>
        <w:t>Sección 1, Instrucciones a los Oferentes</w:t>
      </w:r>
      <w:r w:rsidRPr="00876865">
        <w:rPr>
          <w:color w:val="auto"/>
        </w:rPr>
        <w:t>, de acuerdo co</w:t>
      </w:r>
      <w:r w:rsidR="00BF4973" w:rsidRPr="00876865">
        <w:rPr>
          <w:color w:val="auto"/>
        </w:rPr>
        <w:t>n lo que a continuación se dirá.</w:t>
      </w:r>
    </w:p>
    <w:p w14:paraId="6F69B0D9" w14:textId="77777777" w:rsidR="00EE34AF" w:rsidRPr="00876865" w:rsidRDefault="00EE34AF" w:rsidP="008B7BD5">
      <w:pPr>
        <w:pStyle w:val="Default"/>
        <w:jc w:val="both"/>
        <w:rPr>
          <w:b/>
          <w:color w:val="auto"/>
        </w:rPr>
      </w:pPr>
    </w:p>
    <w:p w14:paraId="44B25BB5" w14:textId="77777777" w:rsidR="00AA6642" w:rsidRPr="00876865" w:rsidRDefault="00AA6642" w:rsidP="00AA6642">
      <w:pPr>
        <w:autoSpaceDE w:val="0"/>
        <w:autoSpaceDN w:val="0"/>
        <w:adjustRightInd w:val="0"/>
        <w:spacing w:after="0" w:line="240" w:lineRule="auto"/>
        <w:jc w:val="both"/>
        <w:rPr>
          <w:rFonts w:ascii="Times New Roman" w:hAnsi="Times New Roman" w:cs="Times New Roman"/>
          <w:sz w:val="24"/>
          <w:szCs w:val="24"/>
        </w:rPr>
      </w:pPr>
      <w:r w:rsidRPr="00876865">
        <w:rPr>
          <w:rFonts w:ascii="Times New Roman" w:hAnsi="Times New Roman" w:cs="Times New Roman"/>
          <w:sz w:val="24"/>
          <w:szCs w:val="24"/>
        </w:rPr>
        <w:t>Respecto a la información y/o documentación proporcionada a través del Registro de Empresas de la Corporación Nacional para el Desarrollo, se considerará exclusivamente a los efectos de la evaluación aquella información y/o documentación registrada hasta la fecha y hora límite de Presentación de Ofertas.</w:t>
      </w:r>
    </w:p>
    <w:p w14:paraId="097517BB" w14:textId="77777777" w:rsidR="00AA6642" w:rsidRPr="00876865" w:rsidRDefault="00AA6642" w:rsidP="00AA6642">
      <w:pPr>
        <w:autoSpaceDE w:val="0"/>
        <w:autoSpaceDN w:val="0"/>
        <w:adjustRightInd w:val="0"/>
        <w:spacing w:after="0" w:line="240" w:lineRule="auto"/>
        <w:jc w:val="both"/>
        <w:rPr>
          <w:rFonts w:ascii="Times New Roman" w:hAnsi="Times New Roman" w:cs="Times New Roman"/>
          <w:sz w:val="24"/>
          <w:szCs w:val="24"/>
        </w:rPr>
      </w:pPr>
    </w:p>
    <w:p w14:paraId="6C1C26C4" w14:textId="77777777" w:rsidR="002C63FD" w:rsidRPr="006B6D75" w:rsidRDefault="002C63FD" w:rsidP="00924052">
      <w:pPr>
        <w:pStyle w:val="Default"/>
        <w:jc w:val="both"/>
      </w:pPr>
      <w:r w:rsidRPr="006B6D75">
        <w:t xml:space="preserve">Aquellos oferentes cuyo Certificado vigente del Registro Nacional de Empresas de Obras Públicas del MTOP acredite un monto de VECA libre inferior a la suma de </w:t>
      </w:r>
      <w:r w:rsidR="001F235F" w:rsidRPr="006B6D75">
        <w:t xml:space="preserve">montos de </w:t>
      </w:r>
      <w:r w:rsidRPr="006B6D75">
        <w:t>contratos vigentes (sin Recepción Provisoria)</w:t>
      </w:r>
      <w:r w:rsidR="001F235F" w:rsidRPr="006B6D75">
        <w:t xml:space="preserve"> con la CND actuando por sí o como fiduciaria</w:t>
      </w:r>
      <w:r w:rsidRPr="006B6D75">
        <w:t>, no podrán ser adjudicatarios del presente llamado</w:t>
      </w:r>
      <w:r w:rsidR="009C7E30" w:rsidRPr="006B6D75">
        <w:t xml:space="preserve"> y su Oferta será rechazada sin generar derecho a reclamación, indemnización o reintegro por concepto alguno.</w:t>
      </w:r>
    </w:p>
    <w:p w14:paraId="0F081223" w14:textId="77777777" w:rsidR="00211D03" w:rsidRDefault="00211D03" w:rsidP="009C7E30">
      <w:pPr>
        <w:pStyle w:val="Default"/>
        <w:jc w:val="both"/>
      </w:pPr>
    </w:p>
    <w:p w14:paraId="43AC6F9A" w14:textId="77777777" w:rsidR="00211D03" w:rsidRPr="00211D03" w:rsidRDefault="00211D03" w:rsidP="00211D03">
      <w:pPr>
        <w:spacing w:line="240" w:lineRule="auto"/>
        <w:jc w:val="both"/>
        <w:rPr>
          <w:rFonts w:ascii="Times New Roman" w:hAnsi="Times New Roman" w:cs="Times New Roman"/>
          <w:color w:val="000000"/>
          <w:sz w:val="24"/>
          <w:szCs w:val="24"/>
        </w:rPr>
      </w:pPr>
      <w:r w:rsidRPr="00211D03">
        <w:rPr>
          <w:rFonts w:ascii="Times New Roman" w:hAnsi="Times New Roman" w:cs="Times New Roman"/>
          <w:color w:val="000000"/>
          <w:sz w:val="24"/>
          <w:szCs w:val="24"/>
        </w:rPr>
        <w:t>Aquellos oferentes cuyo Certificado vigente del Registro Nacional de Empresas de Obras Públicas del MTOP acredite un monto de VECA libre que lo habilite a ofertar y/o contratar hasta el tope de la Licitación Abreviada, y cuya suma de contratos vigentes (sin Recepción Provisoria) con la CND actuando por sí o como fiduciaria sean igual o superior al doble de sus ingresos operativos promedio en los últimos tres ejercicios, no podrán ser adjudicatarios de este llamado y su Oferta será rechazada sin generar derecho a reclamación, indemnización o reintegro por concepto alguno.</w:t>
      </w:r>
    </w:p>
    <w:p w14:paraId="49424B33" w14:textId="77777777" w:rsidR="002C63FD" w:rsidRDefault="002C63FD" w:rsidP="00924052">
      <w:pPr>
        <w:pStyle w:val="Default"/>
        <w:jc w:val="both"/>
      </w:pPr>
    </w:p>
    <w:p w14:paraId="0F4BBEB8" w14:textId="77777777" w:rsidR="00924052" w:rsidRPr="00876865" w:rsidRDefault="00924052" w:rsidP="00924052">
      <w:pPr>
        <w:pStyle w:val="Default"/>
        <w:jc w:val="both"/>
      </w:pPr>
      <w:r w:rsidRPr="00876865">
        <w:lastRenderedPageBreak/>
        <w:t>Se dictaminará el rechazo de toda Oferta que no se ajuste en forma sustancial a los Documentos del Llamado a Ofertas, sin generar derecho a reclamación, indemnización o reintegro alguno por ningún concepto. Ello se determinará sobre la base del contenido de la propia Oferta y sin necesidad de recurrir a pruebas externas. Se consideran sustanciales aquellos extremos referidos al objeto y a la finalidad de la Oferta y del Llamado a Ofertas, a exclusivo juicio del Contratante.</w:t>
      </w:r>
    </w:p>
    <w:p w14:paraId="67E04E7E" w14:textId="77777777" w:rsidR="00924052" w:rsidRPr="00876865" w:rsidRDefault="00924052" w:rsidP="00AA6642">
      <w:pPr>
        <w:pStyle w:val="Default"/>
        <w:jc w:val="both"/>
      </w:pPr>
    </w:p>
    <w:p w14:paraId="233013B6" w14:textId="77777777" w:rsidR="00456437" w:rsidRPr="00876865" w:rsidRDefault="00620B66" w:rsidP="008B7BD5">
      <w:pPr>
        <w:pStyle w:val="Default"/>
        <w:jc w:val="both"/>
        <w:rPr>
          <w:color w:val="auto"/>
        </w:rPr>
      </w:pPr>
      <w:r>
        <w:t>La</w:t>
      </w:r>
      <w:r w:rsidR="00464448" w:rsidRPr="00876865">
        <w:t xml:space="preserve"> evaluación de</w:t>
      </w:r>
      <w:r w:rsidR="00456437" w:rsidRPr="00876865">
        <w:t xml:space="preserve"> </w:t>
      </w:r>
      <w:r w:rsidR="00464448" w:rsidRPr="00876865">
        <w:t>l</w:t>
      </w:r>
      <w:r w:rsidR="00456437" w:rsidRPr="00876865">
        <w:t>os</w:t>
      </w:r>
      <w:r w:rsidR="00C27534" w:rsidRPr="00876865">
        <w:t xml:space="preserve"> mismos</w:t>
      </w:r>
      <w:r w:rsidR="00464448" w:rsidRPr="00876865">
        <w:t xml:space="preserve"> </w:t>
      </w:r>
      <w:r w:rsidR="00C24AE3" w:rsidRPr="00876865">
        <w:t xml:space="preserve">se realizará </w:t>
      </w:r>
      <w:r w:rsidR="00F3787D" w:rsidRPr="00876865">
        <w:t xml:space="preserve">de acuerdo a lo previsto en la </w:t>
      </w:r>
      <w:r w:rsidR="00F3787D" w:rsidRPr="00876865">
        <w:rPr>
          <w:i/>
        </w:rPr>
        <w:t>Sección 2, Datos del Llamado</w:t>
      </w:r>
      <w:r w:rsidR="00C24AE3" w:rsidRPr="00876865">
        <w:t xml:space="preserve">. </w:t>
      </w:r>
    </w:p>
    <w:p w14:paraId="06710217" w14:textId="77777777" w:rsidR="00757728" w:rsidRPr="002B5FB3" w:rsidRDefault="00757728" w:rsidP="00C93D54">
      <w:pPr>
        <w:pStyle w:val="Ttulo3"/>
      </w:pPr>
      <w:bookmarkStart w:id="47" w:name="_Toc463602757"/>
      <w:r w:rsidRPr="002B5FB3">
        <w:t>Solicitud de Aclaraciones</w:t>
      </w:r>
      <w:bookmarkEnd w:id="47"/>
      <w:r w:rsidRPr="002B5FB3">
        <w:t xml:space="preserve"> </w:t>
      </w:r>
    </w:p>
    <w:p w14:paraId="3869DF15" w14:textId="77777777" w:rsidR="00757728" w:rsidRPr="00876865" w:rsidRDefault="00757728" w:rsidP="008B7BD5">
      <w:pPr>
        <w:pStyle w:val="Default"/>
        <w:jc w:val="both"/>
      </w:pPr>
    </w:p>
    <w:p w14:paraId="50A00158" w14:textId="77777777" w:rsidR="00757728" w:rsidRPr="00876865" w:rsidRDefault="00757728" w:rsidP="00513DE9">
      <w:pPr>
        <w:pStyle w:val="Default"/>
        <w:jc w:val="both"/>
      </w:pPr>
      <w:r w:rsidRPr="00876865">
        <w:t xml:space="preserve">A fin de facilitar el examen, evaluación y comparación de </w:t>
      </w:r>
      <w:r w:rsidR="004272F4">
        <w:t xml:space="preserve">ofertas, quien se designe </w:t>
      </w:r>
      <w:r w:rsidRPr="00876865">
        <w:t>para realizar la evaluación de las Ofertas</w:t>
      </w:r>
      <w:r w:rsidR="00766C28">
        <w:t xml:space="preserve"> (</w:t>
      </w:r>
      <w:r w:rsidR="004272F4" w:rsidRPr="00766C28">
        <w:rPr>
          <w:i/>
        </w:rPr>
        <w:t>Sección</w:t>
      </w:r>
      <w:r w:rsidR="00766C28" w:rsidRPr="00766C28">
        <w:rPr>
          <w:i/>
        </w:rPr>
        <w:t xml:space="preserve"> 2, Datos del Llamado</w:t>
      </w:r>
      <w:r w:rsidR="00C205C1" w:rsidRPr="00C205C1">
        <w:t xml:space="preserve">, </w:t>
      </w:r>
      <w:r w:rsidR="00C205C1">
        <w:t>cláusula 38</w:t>
      </w:r>
      <w:r w:rsidR="004272F4">
        <w:t>)</w:t>
      </w:r>
      <w:r w:rsidRPr="00876865">
        <w:t xml:space="preserve">, podrá pedir a su total discreción a los Oferentes, aclaraciones acerca del contenido de sus Ofertas, </w:t>
      </w:r>
      <w:r w:rsidR="00D22E86">
        <w:t xml:space="preserve">debiendo </w:t>
      </w:r>
      <w:r w:rsidRPr="00876865">
        <w:t xml:space="preserve">otorgar un plazo a esos efectos. </w:t>
      </w:r>
    </w:p>
    <w:p w14:paraId="25606935" w14:textId="77777777" w:rsidR="00757728" w:rsidRPr="00876865" w:rsidRDefault="00757728" w:rsidP="00513DE9">
      <w:pPr>
        <w:pStyle w:val="Default"/>
        <w:jc w:val="both"/>
      </w:pPr>
    </w:p>
    <w:p w14:paraId="7EB0E0BB" w14:textId="77777777" w:rsidR="00757728" w:rsidRPr="00876865" w:rsidRDefault="00757728" w:rsidP="00513DE9">
      <w:pPr>
        <w:pStyle w:val="Default"/>
        <w:jc w:val="both"/>
      </w:pPr>
      <w:r w:rsidRPr="00876865">
        <w:t xml:space="preserve">Las solicitudes antes referidas y las respuestas de los Oferentes, deberán ser hechas por escrito. </w:t>
      </w:r>
    </w:p>
    <w:p w14:paraId="62AA54E7" w14:textId="77777777" w:rsidR="00757728" w:rsidRPr="00876865" w:rsidRDefault="00757728" w:rsidP="00513DE9">
      <w:pPr>
        <w:pStyle w:val="Default"/>
        <w:jc w:val="both"/>
      </w:pPr>
    </w:p>
    <w:p w14:paraId="3B87FC35" w14:textId="77777777" w:rsidR="00757728" w:rsidRPr="00876865" w:rsidRDefault="00757728" w:rsidP="00513DE9">
      <w:pPr>
        <w:pStyle w:val="Default"/>
        <w:jc w:val="both"/>
      </w:pPr>
      <w:r w:rsidRPr="00876865">
        <w:t xml:space="preserve">La falta de respuesta del Oferente dentro del plazo fijado para ello, implicará desistimiento del mantenimiento de su Oferta, la que no se considerará a ningún efecto, y perderá la Garantía constituida y todo derecho a reclamación, indemnización o reintegro por concepto alguno. </w:t>
      </w:r>
    </w:p>
    <w:p w14:paraId="6AE3525F" w14:textId="77777777" w:rsidR="00513DE9" w:rsidRPr="002B5FB3" w:rsidRDefault="00513DE9" w:rsidP="00C93D54">
      <w:pPr>
        <w:pStyle w:val="Ttulo3"/>
      </w:pPr>
      <w:bookmarkStart w:id="48" w:name="_Toc463602758"/>
      <w:r w:rsidRPr="002B5FB3">
        <w:t>Corrección de omisiones o de errores de naturaleza subsanable</w:t>
      </w:r>
      <w:bookmarkEnd w:id="48"/>
      <w:r w:rsidRPr="002B5FB3">
        <w:t xml:space="preserve"> </w:t>
      </w:r>
    </w:p>
    <w:p w14:paraId="2DDBED8A" w14:textId="77777777" w:rsidR="00513DE9" w:rsidRPr="00876865" w:rsidRDefault="00513DE9" w:rsidP="00513DE9">
      <w:pPr>
        <w:pStyle w:val="Default"/>
        <w:jc w:val="both"/>
      </w:pPr>
    </w:p>
    <w:p w14:paraId="693497AE" w14:textId="77777777" w:rsidR="001364C7" w:rsidRDefault="00307C4C" w:rsidP="001364C7">
      <w:pPr>
        <w:pStyle w:val="Default"/>
        <w:jc w:val="both"/>
      </w:pPr>
      <w:r w:rsidRPr="00876865">
        <w:t xml:space="preserve">Quien sea designado para evaluar las Ofertas </w:t>
      </w:r>
      <w:r w:rsidR="00C205C1">
        <w:t>(</w:t>
      </w:r>
      <w:r w:rsidR="004272F4" w:rsidRPr="00766C28">
        <w:rPr>
          <w:i/>
        </w:rPr>
        <w:t>Sección</w:t>
      </w:r>
      <w:r w:rsidR="00766C28" w:rsidRPr="00766C28">
        <w:rPr>
          <w:i/>
        </w:rPr>
        <w:t xml:space="preserve"> 2, Datos del Llamado</w:t>
      </w:r>
      <w:r w:rsidR="00C205C1" w:rsidRPr="00C205C1">
        <w:t xml:space="preserve">, </w:t>
      </w:r>
      <w:r w:rsidR="00C205C1">
        <w:t>cláusula 38</w:t>
      </w:r>
      <w:r w:rsidR="004272F4">
        <w:t>)</w:t>
      </w:r>
      <w:r w:rsidRPr="00876865">
        <w:t>,</w:t>
      </w:r>
      <w:r w:rsidR="00513DE9" w:rsidRPr="00876865">
        <w:t xml:space="preserve"> </w:t>
      </w:r>
      <w:r w:rsidR="001364C7" w:rsidRPr="00876865">
        <w:t xml:space="preserve">podrá </w:t>
      </w:r>
      <w:r w:rsidR="000C661F">
        <w:t>corregir errores u omisiones de naturaleza subsanable de las Ofertas o</w:t>
      </w:r>
      <w:r w:rsidR="003C5C24">
        <w:t xml:space="preserve"> podrá</w:t>
      </w:r>
      <w:r w:rsidR="000C661F">
        <w:t xml:space="preserve"> </w:t>
      </w:r>
      <w:r w:rsidR="001364C7" w:rsidRPr="00876865">
        <w:t xml:space="preserve">solicitar </w:t>
      </w:r>
      <w:r w:rsidR="003C5C24">
        <w:t xml:space="preserve">discrecionalmente </w:t>
      </w:r>
      <w:r w:rsidR="001364C7" w:rsidRPr="00876865">
        <w:t xml:space="preserve">que, en </w:t>
      </w:r>
      <w:r w:rsidR="001364C7">
        <w:t>el</w:t>
      </w:r>
      <w:r w:rsidR="001364C7" w:rsidRPr="00876865">
        <w:t xml:space="preserve"> plazo</w:t>
      </w:r>
      <w:r w:rsidR="001364C7">
        <w:t xml:space="preserve"> que se determine</w:t>
      </w:r>
      <w:r w:rsidR="001364C7" w:rsidRPr="00876865">
        <w:t xml:space="preserve">, el Oferente </w:t>
      </w:r>
      <w:r w:rsidR="001364C7">
        <w:t xml:space="preserve">salve dichos defectos o errores y/o </w:t>
      </w:r>
      <w:r w:rsidR="001364C7" w:rsidRPr="00876865">
        <w:t>suministre la información faltante.</w:t>
      </w:r>
    </w:p>
    <w:p w14:paraId="21ABD22B" w14:textId="77777777" w:rsidR="001364C7" w:rsidRPr="00876865" w:rsidRDefault="001364C7" w:rsidP="001364C7">
      <w:pPr>
        <w:pStyle w:val="Default"/>
        <w:jc w:val="both"/>
      </w:pPr>
      <w:r w:rsidRPr="00876865">
        <w:t xml:space="preserve"> </w:t>
      </w:r>
    </w:p>
    <w:p w14:paraId="57AA7AEF" w14:textId="77777777" w:rsidR="00D2708B" w:rsidRDefault="001364C7" w:rsidP="00513DE9">
      <w:pPr>
        <w:pStyle w:val="Default"/>
        <w:jc w:val="both"/>
      </w:pPr>
      <w:r>
        <w:t xml:space="preserve">No se podrá considerar error u omisión subsanable, la falta de firma </w:t>
      </w:r>
      <w:r w:rsidR="001838BF" w:rsidRPr="00562C5C">
        <w:t xml:space="preserve">en el </w:t>
      </w:r>
      <w:r w:rsidR="001838BF" w:rsidRPr="00562C5C">
        <w:rPr>
          <w:i/>
        </w:rPr>
        <w:t xml:space="preserve">Formulario </w:t>
      </w:r>
      <w:r w:rsidR="00566999">
        <w:rPr>
          <w:i/>
        </w:rPr>
        <w:t>3</w:t>
      </w:r>
      <w:r w:rsidR="001838BF" w:rsidRPr="00562C5C">
        <w:rPr>
          <w:i/>
        </w:rPr>
        <w:t>: Oferta Económica</w:t>
      </w:r>
      <w:r>
        <w:t xml:space="preserve">, la ausencia de </w:t>
      </w:r>
      <w:r w:rsidR="00FB4368">
        <w:t>G</w:t>
      </w:r>
      <w:r>
        <w:t xml:space="preserve">arantía </w:t>
      </w:r>
      <w:r w:rsidR="00FB4368">
        <w:t xml:space="preserve">de Mantenimiento de Oferta </w:t>
      </w:r>
      <w:r>
        <w:t xml:space="preserve">o cualquier otra corrección que altere la sustancia de la Oferta o que altere </w:t>
      </w:r>
      <w:r w:rsidRPr="00876865">
        <w:t xml:space="preserve">materialmente la igualdad de los Oferentes. </w:t>
      </w:r>
    </w:p>
    <w:p w14:paraId="423B0F52" w14:textId="77777777" w:rsidR="000C661F" w:rsidRPr="00876865" w:rsidRDefault="000C661F" w:rsidP="00513DE9">
      <w:pPr>
        <w:pStyle w:val="Default"/>
        <w:jc w:val="both"/>
      </w:pPr>
    </w:p>
    <w:p w14:paraId="6EC7973A" w14:textId="77777777" w:rsidR="00513DE9" w:rsidRPr="00692800" w:rsidRDefault="00513DE9" w:rsidP="00513DE9">
      <w:pPr>
        <w:pStyle w:val="Default"/>
        <w:jc w:val="both"/>
      </w:pPr>
      <w:r w:rsidRPr="00692800">
        <w:t xml:space="preserve">Los errores de tipeo y/o de cálculo, se corregirán de la siguiente manera: </w:t>
      </w:r>
    </w:p>
    <w:p w14:paraId="7A016F1F" w14:textId="77777777" w:rsidR="009F4CB8" w:rsidRPr="00692800" w:rsidRDefault="009F4CB8" w:rsidP="00513DE9">
      <w:pPr>
        <w:pStyle w:val="Default"/>
        <w:jc w:val="both"/>
      </w:pPr>
    </w:p>
    <w:p w14:paraId="2410FD90" w14:textId="77777777" w:rsidR="00513DE9" w:rsidRPr="00692800" w:rsidRDefault="00513DE9" w:rsidP="00AD5CC3">
      <w:pPr>
        <w:pStyle w:val="Default"/>
        <w:numPr>
          <w:ilvl w:val="0"/>
          <w:numId w:val="18"/>
        </w:numPr>
        <w:jc w:val="both"/>
      </w:pPr>
      <w:r w:rsidRPr="00692800">
        <w:t xml:space="preserve">Si existiere una discrepancia entre palabras y cifras, prevalecerá el monto expresado en palabras. </w:t>
      </w:r>
    </w:p>
    <w:p w14:paraId="3ADC362F" w14:textId="77777777" w:rsidR="009F4CB8" w:rsidRPr="00692800" w:rsidRDefault="009F4CB8" w:rsidP="009F4CB8">
      <w:pPr>
        <w:pStyle w:val="Default"/>
        <w:ind w:left="720"/>
        <w:jc w:val="both"/>
      </w:pPr>
    </w:p>
    <w:p w14:paraId="2D177DBF" w14:textId="77777777" w:rsidR="009F4CB8" w:rsidRPr="00692800" w:rsidRDefault="00513DE9" w:rsidP="00AD5CC3">
      <w:pPr>
        <w:pStyle w:val="Default"/>
        <w:numPr>
          <w:ilvl w:val="0"/>
          <w:numId w:val="18"/>
        </w:numPr>
        <w:jc w:val="both"/>
      </w:pPr>
      <w:r w:rsidRPr="00692800">
        <w:t xml:space="preserve">Si la discrepancia resulta de un error en el cálculo de los Precios Unitarios de un </w:t>
      </w:r>
      <w:r w:rsidR="00273295" w:rsidRPr="00692800">
        <w:t>Ítem</w:t>
      </w:r>
      <w:r w:rsidRPr="00692800">
        <w:t xml:space="preserve">, Subtotales por Rubro o Total de la Obra, prevalecerá el monto de los Precios Subtotales por Rubro o el Total cotizado para la obra, y se corregirán los Precios parciales. </w:t>
      </w:r>
    </w:p>
    <w:p w14:paraId="793FC59A" w14:textId="77777777" w:rsidR="009F4CB8" w:rsidRPr="00692800" w:rsidRDefault="009F4CB8" w:rsidP="009F4CB8">
      <w:pPr>
        <w:pStyle w:val="Default"/>
        <w:ind w:left="720"/>
        <w:jc w:val="both"/>
      </w:pPr>
    </w:p>
    <w:p w14:paraId="1E8C8E26" w14:textId="77777777" w:rsidR="00513DE9" w:rsidRPr="00692800" w:rsidRDefault="00513DE9" w:rsidP="00AD5CC3">
      <w:pPr>
        <w:pStyle w:val="Default"/>
        <w:numPr>
          <w:ilvl w:val="0"/>
          <w:numId w:val="18"/>
        </w:numPr>
        <w:jc w:val="both"/>
      </w:pPr>
      <w:r w:rsidRPr="00692800">
        <w:t xml:space="preserve">Si existiera una discrepancia entre el Precio Unitario y el Precio Total que resulte de multiplicar el Precio Unitario por las cantidades correspondientes, prevalecerá el Precio Total de cada Rubro, corrigiéndose las cantidades, sin dar </w:t>
      </w:r>
      <w:r w:rsidRPr="00692800">
        <w:lastRenderedPageBreak/>
        <w:t xml:space="preserve">lugar a reclamo alguno respecto a los rubros a construir que hayan sido así corregidos. </w:t>
      </w:r>
    </w:p>
    <w:p w14:paraId="1135FC2F" w14:textId="77777777" w:rsidR="009F4CB8" w:rsidRPr="00692800" w:rsidRDefault="009F4CB8" w:rsidP="00513DE9">
      <w:pPr>
        <w:pStyle w:val="Default"/>
        <w:jc w:val="both"/>
      </w:pPr>
    </w:p>
    <w:p w14:paraId="5F184946" w14:textId="77777777" w:rsidR="00513DE9" w:rsidRPr="00876865" w:rsidRDefault="00513DE9" w:rsidP="00513DE9">
      <w:pPr>
        <w:pStyle w:val="Default"/>
        <w:jc w:val="both"/>
      </w:pPr>
      <w:r w:rsidRPr="00692800">
        <w:t>Si el Oferente no aceptase proporcionar la infor</w:t>
      </w:r>
      <w:r w:rsidRPr="00876865">
        <w:t xml:space="preserve">mación omitida o solicitada, o la corrección de los errores, o no la suministrase, su Oferta será rechazada sin generar derecho a reclamación, indemnización o reintegro por concepto alguno. </w:t>
      </w:r>
    </w:p>
    <w:p w14:paraId="41BFF718" w14:textId="77777777" w:rsidR="00BF0200" w:rsidRPr="002B5FB3" w:rsidRDefault="00BF0200" w:rsidP="00C93D54">
      <w:pPr>
        <w:pStyle w:val="Ttulo3"/>
      </w:pPr>
      <w:bookmarkStart w:id="49" w:name="_Toc463602759"/>
      <w:r w:rsidRPr="002B5FB3">
        <w:t>Preferencia a la Industria Nacional</w:t>
      </w:r>
      <w:bookmarkEnd w:id="49"/>
    </w:p>
    <w:p w14:paraId="7C772670" w14:textId="77777777" w:rsidR="00BF0200" w:rsidRPr="00876865" w:rsidRDefault="00BF0200" w:rsidP="00513DE9">
      <w:pPr>
        <w:pStyle w:val="Default"/>
        <w:jc w:val="both"/>
      </w:pPr>
    </w:p>
    <w:p w14:paraId="020A84E9" w14:textId="77777777" w:rsidR="00015984" w:rsidRPr="00876865" w:rsidRDefault="00CF34CC" w:rsidP="00513DE9">
      <w:pPr>
        <w:pStyle w:val="Default"/>
        <w:jc w:val="both"/>
      </w:pPr>
      <w:r w:rsidRPr="00876865">
        <w:t>Se deberá tener en cuenta lo establecido en el artículo 41 de la Ley N</w:t>
      </w:r>
      <w:r w:rsidR="00015984" w:rsidRPr="00876865">
        <w:t>º</w:t>
      </w:r>
      <w:r w:rsidRPr="00876865">
        <w:t xml:space="preserve"> 18.362 de 6 de octubre de 2008</w:t>
      </w:r>
      <w:r w:rsidR="005D0827" w:rsidRPr="00876865">
        <w:t>,</w:t>
      </w:r>
      <w:r w:rsidRPr="00876865">
        <w:t xml:space="preserve"> reglamentado por Decreto N</w:t>
      </w:r>
      <w:r w:rsidR="00015984" w:rsidRPr="00876865">
        <w:t>º</w:t>
      </w:r>
      <w:r w:rsidRPr="00876865">
        <w:t xml:space="preserve"> 13/2009 de 13 de enero de 2009</w:t>
      </w:r>
      <w:r w:rsidR="005D0827" w:rsidRPr="00876865">
        <w:t xml:space="preserve"> y disposiciones concordantes y/o complementarias</w:t>
      </w:r>
      <w:r w:rsidR="00015984" w:rsidRPr="00876865">
        <w:t>, aplicándose una preferencia de un 8% (ocho por ciento) cuando exista comparación de precios entre ofertas nacionales y no nacionales</w:t>
      </w:r>
      <w:r w:rsidRPr="00876865">
        <w:t>.</w:t>
      </w:r>
      <w:r w:rsidR="00015984" w:rsidRPr="00876865">
        <w:t xml:space="preserve"> </w:t>
      </w:r>
    </w:p>
    <w:p w14:paraId="6899999C" w14:textId="77777777" w:rsidR="005D0827" w:rsidRPr="00876865" w:rsidRDefault="005D0827" w:rsidP="00C93D54">
      <w:pPr>
        <w:pStyle w:val="Ttulo3"/>
      </w:pPr>
      <w:bookmarkStart w:id="50" w:name="_Toc463602760"/>
      <w:r w:rsidRPr="002B5FB3">
        <w:t>Preferencia MIPYME</w:t>
      </w:r>
      <w:bookmarkEnd w:id="50"/>
    </w:p>
    <w:p w14:paraId="67A6F400" w14:textId="77777777" w:rsidR="005D0827" w:rsidRPr="00876865" w:rsidRDefault="005D0827" w:rsidP="00513DE9">
      <w:pPr>
        <w:pStyle w:val="Default"/>
        <w:jc w:val="both"/>
      </w:pPr>
    </w:p>
    <w:p w14:paraId="0AEB9E49" w14:textId="77777777" w:rsidR="005D0827" w:rsidRPr="00876865" w:rsidRDefault="005D0827" w:rsidP="00513DE9">
      <w:pPr>
        <w:pStyle w:val="Default"/>
        <w:jc w:val="both"/>
      </w:pPr>
      <w:r w:rsidRPr="00876865">
        <w:t>Se deberá tener en cuenta lo establecido en el artículo 44 de la Ley Nº 18.362 de 6 de octubre de 2008, reglamentado por Decreto Nº 371/2010 de 14 de diciembre de 2010 y disposiciones concordantes y/o complementarias.</w:t>
      </w:r>
      <w:r w:rsidR="00B80065" w:rsidRPr="00876865">
        <w:t xml:space="preserve"> </w:t>
      </w:r>
      <w:r w:rsidR="007845D1" w:rsidRPr="00876865">
        <w:t xml:space="preserve"> El Decreto Nº 371/2010 se aplicará dentro de los </w:t>
      </w:r>
      <w:r w:rsidR="00B80065" w:rsidRPr="00876865">
        <w:t>límite</w:t>
      </w:r>
      <w:r w:rsidR="007845D1" w:rsidRPr="00876865">
        <w:t>s de su artículo 12</w:t>
      </w:r>
      <w:r w:rsidR="00B80065" w:rsidRPr="00876865">
        <w:t>.</w:t>
      </w:r>
    </w:p>
    <w:p w14:paraId="0C241AC8" w14:textId="77777777" w:rsidR="000F3CDF" w:rsidRPr="00876865" w:rsidRDefault="000F3CDF" w:rsidP="00513DE9">
      <w:pPr>
        <w:pStyle w:val="Default"/>
        <w:jc w:val="both"/>
      </w:pPr>
    </w:p>
    <w:p w14:paraId="60243057" w14:textId="77777777" w:rsidR="000F3CDF" w:rsidRPr="00876865" w:rsidRDefault="000F3CDF" w:rsidP="00513DE9">
      <w:pPr>
        <w:pStyle w:val="Default"/>
        <w:jc w:val="both"/>
      </w:pPr>
      <w:r w:rsidRPr="00876865">
        <w:t>Para la aplicación del beneficio, el Oferente deberá presentar conjuntamente con su Oferta:</w:t>
      </w:r>
    </w:p>
    <w:p w14:paraId="675F5098" w14:textId="77777777" w:rsidR="000F3CDF" w:rsidRPr="00876865" w:rsidRDefault="000F3CDF" w:rsidP="00513DE9">
      <w:pPr>
        <w:pStyle w:val="Default"/>
        <w:jc w:val="both"/>
      </w:pPr>
    </w:p>
    <w:p w14:paraId="4EA3D300" w14:textId="77777777" w:rsidR="000F3CDF" w:rsidRPr="00876865" w:rsidRDefault="000F3CDF" w:rsidP="00AD5CC3">
      <w:pPr>
        <w:pStyle w:val="Default"/>
        <w:numPr>
          <w:ilvl w:val="0"/>
          <w:numId w:val="20"/>
        </w:numPr>
        <w:jc w:val="both"/>
      </w:pPr>
      <w:r w:rsidRPr="00876865">
        <w:t>Certificado expedido por DINAPYME que acredite su condición de MIPYME y la participación en el Subprograma de Contratación para el Desarrollo otorgado al amparo del artículo 4 y concordantes del Decreto Nº 371/2010.</w:t>
      </w:r>
    </w:p>
    <w:p w14:paraId="7DE28388" w14:textId="77777777" w:rsidR="000F3CDF" w:rsidRPr="00876865" w:rsidRDefault="000F3CDF" w:rsidP="00513DE9">
      <w:pPr>
        <w:pStyle w:val="Default"/>
        <w:jc w:val="both"/>
      </w:pPr>
    </w:p>
    <w:p w14:paraId="75DD051E" w14:textId="77777777" w:rsidR="000F3CDF" w:rsidRPr="00876865" w:rsidRDefault="000F3CDF" w:rsidP="005A18E5">
      <w:pPr>
        <w:pStyle w:val="Default"/>
        <w:ind w:left="720"/>
        <w:jc w:val="both"/>
      </w:pPr>
      <w:r w:rsidRPr="00876865">
        <w:t>La no acreditación de la condición de MIPYME y la correspondiente participación en el referido Subprograma mediante el mencionado Certificado, implicará el no otorgamiento de dicho beneficio al Oferente, considerando al mismo como no MIPYME.</w:t>
      </w:r>
    </w:p>
    <w:p w14:paraId="3B1A54E6" w14:textId="77777777" w:rsidR="000F3CDF" w:rsidRPr="00876865" w:rsidRDefault="000F3CDF" w:rsidP="00513DE9">
      <w:pPr>
        <w:pStyle w:val="Default"/>
        <w:jc w:val="both"/>
      </w:pPr>
    </w:p>
    <w:p w14:paraId="7C37BEE9" w14:textId="77777777" w:rsidR="000F3CDF" w:rsidRPr="00876865" w:rsidRDefault="00AA0AA0" w:rsidP="00AD5CC3">
      <w:pPr>
        <w:pStyle w:val="Default"/>
        <w:numPr>
          <w:ilvl w:val="0"/>
          <w:numId w:val="20"/>
        </w:numPr>
        <w:jc w:val="both"/>
      </w:pPr>
      <w:r w:rsidRPr="00876865">
        <w:t>Declaración Jurada que acredite el porcentaje de mano de obra nacional y materiales nacionales que componen la Oferta conforme a lo dispuesto en el artículo 8 del Decreto Nº 371/2010.</w:t>
      </w:r>
    </w:p>
    <w:p w14:paraId="01A3FC2A" w14:textId="77777777" w:rsidR="005A18E5" w:rsidRPr="00876865" w:rsidRDefault="005A18E5" w:rsidP="00513DE9">
      <w:pPr>
        <w:pStyle w:val="Default"/>
        <w:jc w:val="both"/>
      </w:pPr>
    </w:p>
    <w:p w14:paraId="0B0D9321" w14:textId="77777777" w:rsidR="005A18E5" w:rsidRPr="00876865" w:rsidRDefault="005A18E5" w:rsidP="00513DE9">
      <w:pPr>
        <w:pStyle w:val="Default"/>
        <w:jc w:val="both"/>
      </w:pPr>
      <w:r w:rsidRPr="00876865">
        <w:t xml:space="preserve">De no brindarse la información requerida, </w:t>
      </w:r>
      <w:r w:rsidR="0098012C" w:rsidRPr="00876865">
        <w:t>no se aplicará la preferencia.</w:t>
      </w:r>
    </w:p>
    <w:p w14:paraId="22D2117D" w14:textId="77777777" w:rsidR="0098012C" w:rsidRPr="00876865" w:rsidRDefault="0098012C" w:rsidP="00513DE9">
      <w:pPr>
        <w:pStyle w:val="Default"/>
        <w:jc w:val="both"/>
      </w:pPr>
    </w:p>
    <w:p w14:paraId="6FF5A5BD" w14:textId="77777777" w:rsidR="0098012C" w:rsidRPr="00876865" w:rsidRDefault="0098012C" w:rsidP="00513DE9">
      <w:pPr>
        <w:pStyle w:val="Default"/>
        <w:jc w:val="both"/>
      </w:pPr>
      <w:r w:rsidRPr="00876865">
        <w:t>En caso de que el Oferente desee acogerse al mecanismo de reserva de mercado previsto en el artículo 11 del Decreto Nº 371/2010</w:t>
      </w:r>
      <w:r w:rsidR="007A6EDA" w:rsidRPr="00876865">
        <w:t xml:space="preserve"> deberá indicarlo en forma explícita en su Oferta.</w:t>
      </w:r>
    </w:p>
    <w:p w14:paraId="3DE42421" w14:textId="77777777" w:rsidR="003648B5" w:rsidRPr="002B5FB3" w:rsidRDefault="003648B5" w:rsidP="00C93D54">
      <w:pPr>
        <w:pStyle w:val="Ttulo3"/>
      </w:pPr>
      <w:bookmarkStart w:id="51" w:name="_Toc463602761"/>
      <w:r w:rsidRPr="002B5FB3">
        <w:t>Mejora de Oferta</w:t>
      </w:r>
      <w:r w:rsidR="00877FA1" w:rsidRPr="002B5FB3">
        <w:t xml:space="preserve"> Económica</w:t>
      </w:r>
      <w:bookmarkEnd w:id="51"/>
    </w:p>
    <w:p w14:paraId="744AEDC3" w14:textId="77777777" w:rsidR="003648B5" w:rsidRPr="00876865" w:rsidRDefault="003648B5" w:rsidP="00513DE9">
      <w:pPr>
        <w:pStyle w:val="Default"/>
        <w:jc w:val="both"/>
      </w:pPr>
    </w:p>
    <w:p w14:paraId="799041A1" w14:textId="77777777" w:rsidR="00C53515" w:rsidRPr="00876865" w:rsidRDefault="001A4E5D" w:rsidP="003648B5">
      <w:pPr>
        <w:pStyle w:val="Default"/>
        <w:jc w:val="both"/>
        <w:rPr>
          <w:color w:val="auto"/>
        </w:rPr>
      </w:pPr>
      <w:r w:rsidRPr="00876865">
        <w:rPr>
          <w:color w:val="auto"/>
        </w:rPr>
        <w:t xml:space="preserve">Quien sea designado para la evaluación de las Ofertas </w:t>
      </w:r>
      <w:r w:rsidR="00841BE0">
        <w:rPr>
          <w:color w:val="auto"/>
        </w:rPr>
        <w:t>(</w:t>
      </w:r>
      <w:r w:rsidR="00841BE0" w:rsidRPr="00766C28">
        <w:rPr>
          <w:i/>
          <w:color w:val="auto"/>
        </w:rPr>
        <w:t>Sección</w:t>
      </w:r>
      <w:r w:rsidR="00766C28" w:rsidRPr="00766C28">
        <w:rPr>
          <w:i/>
          <w:color w:val="auto"/>
        </w:rPr>
        <w:t xml:space="preserve"> 2, Datos del Llamado</w:t>
      </w:r>
      <w:r w:rsidR="00C205C1" w:rsidRPr="00C205C1">
        <w:rPr>
          <w:color w:val="auto"/>
        </w:rPr>
        <w:t>,</w:t>
      </w:r>
      <w:r w:rsidR="00C205C1">
        <w:rPr>
          <w:i/>
          <w:color w:val="auto"/>
        </w:rPr>
        <w:t xml:space="preserve"> </w:t>
      </w:r>
      <w:r w:rsidR="00C205C1">
        <w:rPr>
          <w:color w:val="auto"/>
        </w:rPr>
        <w:t>cláusula 38</w:t>
      </w:r>
      <w:r w:rsidR="00841BE0">
        <w:rPr>
          <w:color w:val="auto"/>
        </w:rPr>
        <w:t xml:space="preserve">) </w:t>
      </w:r>
      <w:r w:rsidR="003648B5" w:rsidRPr="00876865">
        <w:rPr>
          <w:color w:val="auto"/>
        </w:rPr>
        <w:t>se reserva el derecho de solicitar mejora de ofert</w:t>
      </w:r>
      <w:r w:rsidRPr="00876865">
        <w:rPr>
          <w:color w:val="auto"/>
        </w:rPr>
        <w:t xml:space="preserve">a </w:t>
      </w:r>
      <w:r w:rsidR="00877FA1">
        <w:rPr>
          <w:color w:val="auto"/>
        </w:rPr>
        <w:t xml:space="preserve">económica </w:t>
      </w:r>
      <w:r w:rsidRPr="00876865">
        <w:rPr>
          <w:color w:val="auto"/>
        </w:rPr>
        <w:t>al Oferente de la Ofer</w:t>
      </w:r>
      <w:r w:rsidR="003648B5" w:rsidRPr="00876865">
        <w:rPr>
          <w:color w:val="auto"/>
        </w:rPr>
        <w:t>ta mejor puntuada</w:t>
      </w:r>
      <w:r w:rsidRPr="00876865">
        <w:rPr>
          <w:color w:val="auto"/>
        </w:rPr>
        <w:t xml:space="preserve"> y a</w:t>
      </w:r>
      <w:r w:rsidR="003648B5" w:rsidRPr="00876865">
        <w:rPr>
          <w:color w:val="auto"/>
        </w:rPr>
        <w:t xml:space="preserve"> aquellos Oferentes cuyas </w:t>
      </w:r>
      <w:r w:rsidRPr="00876865">
        <w:rPr>
          <w:color w:val="auto"/>
        </w:rPr>
        <w:t xml:space="preserve">Ofertas tengan una </w:t>
      </w:r>
      <w:r w:rsidR="003648B5" w:rsidRPr="00876865">
        <w:rPr>
          <w:color w:val="auto"/>
        </w:rPr>
        <w:t xml:space="preserve">puntuación </w:t>
      </w:r>
      <w:r w:rsidR="003648B5" w:rsidRPr="00876865">
        <w:rPr>
          <w:color w:val="auto"/>
        </w:rPr>
        <w:lastRenderedPageBreak/>
        <w:t>total</w:t>
      </w:r>
      <w:r w:rsidRPr="00876865">
        <w:rPr>
          <w:color w:val="auto"/>
        </w:rPr>
        <w:t xml:space="preserve"> </w:t>
      </w:r>
      <w:r w:rsidR="003648B5" w:rsidRPr="00876865">
        <w:rPr>
          <w:color w:val="auto"/>
        </w:rPr>
        <w:t xml:space="preserve">igual a </w:t>
      </w:r>
      <w:r w:rsidR="00AE58F1" w:rsidRPr="00876865">
        <w:rPr>
          <w:color w:val="auto"/>
        </w:rPr>
        <w:t>la</w:t>
      </w:r>
      <w:r w:rsidRPr="00876865">
        <w:rPr>
          <w:color w:val="auto"/>
        </w:rPr>
        <w:t xml:space="preserve"> de la Oferta mejor puntuada</w:t>
      </w:r>
      <w:r w:rsidR="00AE58F1" w:rsidRPr="00876865">
        <w:rPr>
          <w:color w:val="auto"/>
        </w:rPr>
        <w:t xml:space="preserve"> o con una diferencia respecto a esta última no superior al 5% (cinco por ciento)</w:t>
      </w:r>
      <w:r w:rsidR="003648B5" w:rsidRPr="00876865">
        <w:rPr>
          <w:color w:val="auto"/>
        </w:rPr>
        <w:t xml:space="preserve">. </w:t>
      </w:r>
    </w:p>
    <w:p w14:paraId="2E32BDFE" w14:textId="77777777" w:rsidR="00C53515" w:rsidRPr="00876865" w:rsidRDefault="00C53515" w:rsidP="003648B5">
      <w:pPr>
        <w:pStyle w:val="Default"/>
        <w:jc w:val="both"/>
        <w:rPr>
          <w:color w:val="auto"/>
        </w:rPr>
      </w:pPr>
    </w:p>
    <w:p w14:paraId="6BAF8087" w14:textId="77777777" w:rsidR="00C53515" w:rsidRPr="00876865" w:rsidRDefault="003648B5" w:rsidP="003648B5">
      <w:pPr>
        <w:pStyle w:val="Default"/>
        <w:jc w:val="both"/>
        <w:rPr>
          <w:color w:val="auto"/>
        </w:rPr>
      </w:pPr>
      <w:r w:rsidRPr="00876865">
        <w:rPr>
          <w:color w:val="auto"/>
        </w:rPr>
        <w:t>En</w:t>
      </w:r>
      <w:r w:rsidR="00AE58F1" w:rsidRPr="00876865">
        <w:rPr>
          <w:color w:val="auto"/>
        </w:rPr>
        <w:t xml:space="preserve"> caso de solicitarse mejora de O</w:t>
      </w:r>
      <w:r w:rsidRPr="00876865">
        <w:rPr>
          <w:color w:val="auto"/>
        </w:rPr>
        <w:t>ferta</w:t>
      </w:r>
      <w:r w:rsidR="00877FA1">
        <w:rPr>
          <w:color w:val="auto"/>
        </w:rPr>
        <w:t xml:space="preserve"> económica</w:t>
      </w:r>
      <w:r w:rsidR="00F0627D" w:rsidRPr="00876865">
        <w:rPr>
          <w:color w:val="auto"/>
        </w:rPr>
        <w:t xml:space="preserve">, </w:t>
      </w:r>
      <w:r w:rsidRPr="00876865">
        <w:rPr>
          <w:color w:val="auto"/>
        </w:rPr>
        <w:t xml:space="preserve">se </w:t>
      </w:r>
      <w:r w:rsidR="00F0627D" w:rsidRPr="00876865">
        <w:rPr>
          <w:color w:val="auto"/>
        </w:rPr>
        <w:t>dictaminará la adjudicación</w:t>
      </w:r>
      <w:r w:rsidRPr="00876865">
        <w:rPr>
          <w:color w:val="auto"/>
        </w:rPr>
        <w:t xml:space="preserve"> al Oferente que en definitiva proponga la </w:t>
      </w:r>
      <w:r w:rsidR="00877FA1">
        <w:rPr>
          <w:color w:val="auto"/>
        </w:rPr>
        <w:t>O</w:t>
      </w:r>
      <w:r w:rsidRPr="00876865">
        <w:rPr>
          <w:color w:val="auto"/>
        </w:rPr>
        <w:t>ferta más económica, independientemente de los puntajes</w:t>
      </w:r>
      <w:r w:rsidR="00AE58F1" w:rsidRPr="00876865">
        <w:rPr>
          <w:color w:val="auto"/>
        </w:rPr>
        <w:t xml:space="preserve"> totales</w:t>
      </w:r>
      <w:r w:rsidRPr="00876865">
        <w:rPr>
          <w:color w:val="auto"/>
        </w:rPr>
        <w:t xml:space="preserve"> obtenidos. </w:t>
      </w:r>
    </w:p>
    <w:p w14:paraId="46E2B148" w14:textId="77777777" w:rsidR="00C53515" w:rsidRPr="00876865" w:rsidRDefault="00C53515" w:rsidP="003648B5">
      <w:pPr>
        <w:pStyle w:val="Default"/>
        <w:jc w:val="both"/>
        <w:rPr>
          <w:color w:val="auto"/>
        </w:rPr>
      </w:pPr>
    </w:p>
    <w:p w14:paraId="01B7E2EA" w14:textId="77777777" w:rsidR="00935532" w:rsidRDefault="00935532" w:rsidP="00935532">
      <w:pPr>
        <w:pStyle w:val="Default"/>
        <w:jc w:val="both"/>
        <w:rPr>
          <w:color w:val="auto"/>
        </w:rPr>
      </w:pPr>
      <w:r>
        <w:rPr>
          <w:color w:val="auto"/>
        </w:rPr>
        <w:t xml:space="preserve">La mejora de Oferta Económica deberá presentarse en Sobre cerrado conteniendo </w:t>
      </w:r>
      <w:r w:rsidR="002E7216">
        <w:rPr>
          <w:color w:val="auto"/>
        </w:rPr>
        <w:t xml:space="preserve">el </w:t>
      </w:r>
      <w:r w:rsidRPr="00273295">
        <w:rPr>
          <w:i/>
          <w:color w:val="auto"/>
        </w:rPr>
        <w:t xml:space="preserve">Formulario </w:t>
      </w:r>
      <w:r w:rsidR="00566999">
        <w:rPr>
          <w:i/>
          <w:color w:val="auto"/>
        </w:rPr>
        <w:t>3</w:t>
      </w:r>
      <w:r w:rsidRPr="00273295">
        <w:rPr>
          <w:i/>
          <w:color w:val="auto"/>
        </w:rPr>
        <w:t>: Oferta Económica</w:t>
      </w:r>
      <w:r w:rsidR="002E7216">
        <w:rPr>
          <w:i/>
          <w:color w:val="auto"/>
        </w:rPr>
        <w:t xml:space="preserve"> y el Formulario </w:t>
      </w:r>
      <w:r w:rsidR="00566999">
        <w:rPr>
          <w:i/>
          <w:color w:val="auto"/>
        </w:rPr>
        <w:t>4</w:t>
      </w:r>
      <w:r w:rsidR="002E7216">
        <w:rPr>
          <w:i/>
          <w:color w:val="auto"/>
        </w:rPr>
        <w:t xml:space="preserve">: </w:t>
      </w:r>
      <w:proofErr w:type="spellStart"/>
      <w:r w:rsidR="002E7216">
        <w:rPr>
          <w:i/>
          <w:color w:val="auto"/>
        </w:rPr>
        <w:t>Rubrado</w:t>
      </w:r>
      <w:proofErr w:type="spellEnd"/>
      <w:r w:rsidR="002E7216">
        <w:rPr>
          <w:i/>
          <w:color w:val="auto"/>
        </w:rPr>
        <w:t xml:space="preserve">, </w:t>
      </w:r>
      <w:r>
        <w:rPr>
          <w:i/>
          <w:color w:val="auto"/>
        </w:rPr>
        <w:t>original</w:t>
      </w:r>
      <w:r w:rsidR="002E7216">
        <w:rPr>
          <w:i/>
          <w:color w:val="auto"/>
        </w:rPr>
        <w:t xml:space="preserve">es </w:t>
      </w:r>
      <w:r>
        <w:rPr>
          <w:i/>
          <w:color w:val="auto"/>
        </w:rPr>
        <w:t>y copia</w:t>
      </w:r>
      <w:r w:rsidR="002E7216">
        <w:rPr>
          <w:i/>
          <w:color w:val="auto"/>
        </w:rPr>
        <w:t>s</w:t>
      </w:r>
      <w:r>
        <w:rPr>
          <w:i/>
          <w:color w:val="auto"/>
        </w:rPr>
        <w:t xml:space="preserve"> editable</w:t>
      </w:r>
      <w:r w:rsidR="002E7216">
        <w:rPr>
          <w:i/>
          <w:color w:val="auto"/>
        </w:rPr>
        <w:t>s</w:t>
      </w:r>
      <w:r>
        <w:rPr>
          <w:i/>
          <w:color w:val="auto"/>
        </w:rPr>
        <w:t xml:space="preserve"> en CD</w:t>
      </w:r>
      <w:r w:rsidR="002506ED">
        <w:rPr>
          <w:i/>
          <w:color w:val="auto"/>
        </w:rPr>
        <w:t xml:space="preserve"> debidamente firmados por el Representante Legal y el Responsable Técnico del Oferente</w:t>
      </w:r>
      <w:r>
        <w:rPr>
          <w:i/>
          <w:color w:val="auto"/>
        </w:rPr>
        <w:t xml:space="preserve">,  </w:t>
      </w:r>
      <w:r>
        <w:rPr>
          <w:color w:val="auto"/>
        </w:rPr>
        <w:t xml:space="preserve">en la dirección, día y horario comunicados por el Contratante, y en la forma establecida en la cláusula 26 y 27 de esta Sección. </w:t>
      </w:r>
    </w:p>
    <w:p w14:paraId="0688D0A0" w14:textId="77777777" w:rsidR="00935532" w:rsidRDefault="00935532" w:rsidP="003648B5">
      <w:pPr>
        <w:pStyle w:val="Default"/>
        <w:jc w:val="both"/>
        <w:rPr>
          <w:color w:val="auto"/>
        </w:rPr>
      </w:pPr>
    </w:p>
    <w:p w14:paraId="49B844A5" w14:textId="77777777" w:rsidR="00AE58F1" w:rsidRDefault="003648B5" w:rsidP="003648B5">
      <w:pPr>
        <w:pStyle w:val="Default"/>
        <w:jc w:val="both"/>
        <w:rPr>
          <w:color w:val="auto"/>
        </w:rPr>
      </w:pPr>
      <w:r w:rsidRPr="00876865">
        <w:rPr>
          <w:color w:val="auto"/>
        </w:rPr>
        <w:t xml:space="preserve">En caso de que un Oferente requerido no presente mejora de </w:t>
      </w:r>
      <w:r w:rsidR="00877FA1">
        <w:rPr>
          <w:color w:val="auto"/>
        </w:rPr>
        <w:t>O</w:t>
      </w:r>
      <w:r w:rsidRPr="00876865">
        <w:rPr>
          <w:color w:val="auto"/>
        </w:rPr>
        <w:t>ferta</w:t>
      </w:r>
      <w:r w:rsidR="00877FA1">
        <w:rPr>
          <w:color w:val="auto"/>
        </w:rPr>
        <w:t xml:space="preserve"> económica</w:t>
      </w:r>
      <w:r w:rsidRPr="00876865">
        <w:rPr>
          <w:color w:val="auto"/>
        </w:rPr>
        <w:t>, competirá con el monto ofrecido originalmente.</w:t>
      </w:r>
    </w:p>
    <w:p w14:paraId="3D2E5974" w14:textId="77777777" w:rsidR="00562D71" w:rsidRDefault="00562D71" w:rsidP="003648B5">
      <w:pPr>
        <w:pStyle w:val="Default"/>
        <w:jc w:val="both"/>
        <w:rPr>
          <w:color w:val="auto"/>
        </w:rPr>
      </w:pPr>
    </w:p>
    <w:p w14:paraId="362A9ACC" w14:textId="77777777" w:rsidR="003648B5" w:rsidRDefault="00273295" w:rsidP="003648B5">
      <w:pPr>
        <w:pStyle w:val="Default"/>
        <w:jc w:val="both"/>
        <w:rPr>
          <w:color w:val="auto"/>
        </w:rPr>
      </w:pPr>
      <w:r w:rsidRPr="00273295">
        <w:rPr>
          <w:color w:val="auto"/>
        </w:rPr>
        <w:t>En caso de que, como resultado de la mejora de ofertas, dos ofertas o más resultaran iguales en valor, se podrá promover una puja a la baja de precios entre ellas, dividir la adjudicación entre dos o más oferentes o efectuar un sorteo.</w:t>
      </w:r>
    </w:p>
    <w:p w14:paraId="1B814DEB" w14:textId="77777777" w:rsidR="00273295" w:rsidRPr="00273295" w:rsidRDefault="00273295" w:rsidP="003648B5">
      <w:pPr>
        <w:pStyle w:val="Default"/>
        <w:jc w:val="both"/>
        <w:rPr>
          <w:color w:val="auto"/>
        </w:rPr>
      </w:pPr>
    </w:p>
    <w:p w14:paraId="4A96E0A0" w14:textId="77777777" w:rsidR="00FF1271" w:rsidRPr="00BD0913" w:rsidRDefault="00FF1271" w:rsidP="00AD5CC3">
      <w:pPr>
        <w:pStyle w:val="Ttulo2"/>
        <w:numPr>
          <w:ilvl w:val="0"/>
          <w:numId w:val="24"/>
        </w:numPr>
        <w:jc w:val="center"/>
        <w:rPr>
          <w:color w:val="auto"/>
          <w:u w:val="single"/>
        </w:rPr>
      </w:pPr>
      <w:bookmarkStart w:id="52" w:name="_Toc463602762"/>
      <w:r w:rsidRPr="00BD0913">
        <w:rPr>
          <w:color w:val="auto"/>
          <w:u w:val="single"/>
        </w:rPr>
        <w:t>ADJUDICACIÓN DEL CONTRATO</w:t>
      </w:r>
      <w:bookmarkEnd w:id="52"/>
    </w:p>
    <w:p w14:paraId="19343311" w14:textId="77777777" w:rsidR="003648B5" w:rsidRPr="00876865" w:rsidRDefault="003648B5" w:rsidP="00FF1271">
      <w:pPr>
        <w:pStyle w:val="Default"/>
        <w:jc w:val="center"/>
        <w:rPr>
          <w:b/>
          <w:color w:val="auto"/>
          <w:u w:val="single"/>
        </w:rPr>
      </w:pPr>
    </w:p>
    <w:p w14:paraId="0297DDF5" w14:textId="77777777" w:rsidR="00C00B14" w:rsidRPr="00BD0913" w:rsidRDefault="00C00B14" w:rsidP="00C93D54">
      <w:pPr>
        <w:pStyle w:val="Ttulo3"/>
      </w:pPr>
      <w:bookmarkStart w:id="53" w:name="_Toc463602763"/>
      <w:r w:rsidRPr="00BD0913">
        <w:t>Derecho del Contratante a aceptar cualquier oferta y a rechazar cualquiera o todas las ofertas</w:t>
      </w:r>
      <w:bookmarkEnd w:id="53"/>
      <w:r w:rsidRPr="00BD0913">
        <w:t xml:space="preserve"> </w:t>
      </w:r>
    </w:p>
    <w:p w14:paraId="172ABE1F" w14:textId="77777777" w:rsidR="00C00B14" w:rsidRPr="00876865" w:rsidRDefault="00C00B14" w:rsidP="00C00B14">
      <w:pPr>
        <w:pStyle w:val="Default"/>
        <w:jc w:val="both"/>
      </w:pPr>
    </w:p>
    <w:p w14:paraId="5DCC74FE" w14:textId="77777777" w:rsidR="00C00B14" w:rsidRDefault="00C00B14" w:rsidP="00C00B14">
      <w:pPr>
        <w:pStyle w:val="Default"/>
        <w:jc w:val="both"/>
      </w:pPr>
      <w:r w:rsidRPr="00876865">
        <w:t xml:space="preserve">El Contratante se reserva el derecho </w:t>
      </w:r>
      <w:r w:rsidR="009B048C" w:rsidRPr="00876865">
        <w:t>a aceptar o rechazar cualquier O</w:t>
      </w:r>
      <w:r w:rsidRPr="00876865">
        <w:t>ferta</w:t>
      </w:r>
      <w:r w:rsidR="009B048C" w:rsidRPr="00876865">
        <w:t>,</w:t>
      </w:r>
      <w:r w:rsidRPr="00876865">
        <w:t xml:space="preserve"> así como el derecho a</w:t>
      </w:r>
      <w:r w:rsidR="009B048C" w:rsidRPr="00876865">
        <w:t xml:space="preserve"> rechazar todas las O</w:t>
      </w:r>
      <w:r w:rsidRPr="00876865">
        <w:t>fertas</w:t>
      </w:r>
      <w:r w:rsidR="009B048C" w:rsidRPr="00876865">
        <w:t>, anular el Llamado a Ofertas o declararlo desierto o frustrado,</w:t>
      </w:r>
      <w:r w:rsidRPr="00876865">
        <w:t xml:space="preserve"> en cualquier momento con anterioridad a la adjudicación del contrato, sin que por ello adquiera responsabilidad alguna ante el Oferente o los Oferentes afectados por esta decisión ni la obligación de informar a éste (éstos) los motivos de la decisión del Contratante. </w:t>
      </w:r>
    </w:p>
    <w:p w14:paraId="07B11AEE" w14:textId="77777777" w:rsidR="001859AC" w:rsidRDefault="00616168" w:rsidP="00C93D54">
      <w:pPr>
        <w:pStyle w:val="Ttulo3"/>
      </w:pPr>
      <w:bookmarkStart w:id="54" w:name="_Toc463602764"/>
      <w:r w:rsidRPr="00BD0913">
        <w:t>Reservas del Contratante</w:t>
      </w:r>
      <w:bookmarkEnd w:id="54"/>
    </w:p>
    <w:p w14:paraId="3062CA18" w14:textId="77777777" w:rsidR="00616168" w:rsidRPr="00876865" w:rsidRDefault="00616168" w:rsidP="00616168">
      <w:pPr>
        <w:pStyle w:val="Default"/>
        <w:jc w:val="both"/>
        <w:rPr>
          <w:bCs/>
        </w:rPr>
      </w:pPr>
    </w:p>
    <w:p w14:paraId="58EFC5F2" w14:textId="77777777" w:rsidR="00616168" w:rsidRPr="00876865" w:rsidRDefault="00616168" w:rsidP="00616168">
      <w:pPr>
        <w:pStyle w:val="Default"/>
        <w:jc w:val="both"/>
        <w:rPr>
          <w:bCs/>
        </w:rPr>
      </w:pPr>
      <w:r w:rsidRPr="00876865">
        <w:rPr>
          <w:bCs/>
        </w:rPr>
        <w:t xml:space="preserve">El Contratante se reserva el derecho de no ejecutar por un valor de hasta el 20% (veinte por ciento) del Precio Total de la Obra. </w:t>
      </w:r>
      <w:r>
        <w:rPr>
          <w:bCs/>
        </w:rPr>
        <w:t>Dicho porcentaje podrá ser modificado de existir acuerdo al respecto entre el Contratante y el Adjudicatario.</w:t>
      </w:r>
    </w:p>
    <w:p w14:paraId="0189BCD8" w14:textId="77777777" w:rsidR="00616168" w:rsidRPr="00876865" w:rsidRDefault="00616168" w:rsidP="00616168">
      <w:pPr>
        <w:pStyle w:val="Default"/>
        <w:jc w:val="both"/>
        <w:rPr>
          <w:bCs/>
        </w:rPr>
      </w:pPr>
    </w:p>
    <w:p w14:paraId="1C1E5B79" w14:textId="77777777" w:rsidR="00616168" w:rsidRDefault="00616168" w:rsidP="00616168">
      <w:pPr>
        <w:pStyle w:val="Default"/>
        <w:jc w:val="both"/>
        <w:rPr>
          <w:bCs/>
        </w:rPr>
      </w:pPr>
      <w:r w:rsidRPr="00876865">
        <w:rPr>
          <w:bCs/>
        </w:rPr>
        <w:t xml:space="preserve">En caso de rescindirse el contrato adjudicado por culpa del Adjudicatario, o de ejecutarse obras por administración a consecuencia de incumplimientos del Adjudicatario, el Contratante podrá adjudicar el saldo o la parte administrada del mismo, a la empresa que siguiera al ex Contratista en el orden de prelación de la Adjudicación, si su Oferta le resultare conveniente a sus intereses, y así sucesivamente. </w:t>
      </w:r>
    </w:p>
    <w:p w14:paraId="53A802DB" w14:textId="77777777" w:rsidR="007872E7" w:rsidRDefault="007872E7" w:rsidP="00C93D54">
      <w:pPr>
        <w:pStyle w:val="Ttulo3"/>
      </w:pPr>
      <w:bookmarkStart w:id="55" w:name="_Toc463602765"/>
      <w:r w:rsidRPr="00455E38">
        <w:t xml:space="preserve">Resolución </w:t>
      </w:r>
      <w:r>
        <w:t>d</w:t>
      </w:r>
      <w:r w:rsidRPr="00455E38">
        <w:t>e adjudicación</w:t>
      </w:r>
      <w:r>
        <w:t xml:space="preserve"> y Notificación</w:t>
      </w:r>
      <w:bookmarkEnd w:id="55"/>
    </w:p>
    <w:p w14:paraId="6F825EFD" w14:textId="77777777" w:rsidR="001859AC" w:rsidRDefault="00BA1A72">
      <w:pPr>
        <w:pStyle w:val="Default"/>
        <w:spacing w:before="240"/>
        <w:jc w:val="both"/>
      </w:pPr>
      <w:r>
        <w:t xml:space="preserve">Recibida el acta de adjudicación, de quien sea </w:t>
      </w:r>
      <w:r w:rsidR="00365EDE">
        <w:t>designad</w:t>
      </w:r>
      <w:r w:rsidR="00692800">
        <w:t>o</w:t>
      </w:r>
      <w:r>
        <w:t xml:space="preserve"> para evaluar las ofertas </w:t>
      </w:r>
      <w:r w:rsidR="00365EDE">
        <w:t>en</w:t>
      </w:r>
      <w:r>
        <w:t xml:space="preserve"> la </w:t>
      </w:r>
      <w:r w:rsidRPr="007F38F6">
        <w:rPr>
          <w:i/>
        </w:rPr>
        <w:t>Sección 2, Datos del Llamado</w:t>
      </w:r>
      <w:r w:rsidR="00BE3DBD">
        <w:rPr>
          <w:i/>
        </w:rPr>
        <w:t xml:space="preserve"> (cláusula 38)</w:t>
      </w:r>
      <w:r>
        <w:rPr>
          <w:i/>
        </w:rPr>
        <w:t xml:space="preserve">, </w:t>
      </w:r>
      <w:r w:rsidR="00365EDE" w:rsidRPr="00D60156">
        <w:t xml:space="preserve">el </w:t>
      </w:r>
      <w:r w:rsidR="00365EDE" w:rsidRPr="00F157DD">
        <w:t xml:space="preserve">Contratante deberá adjudicar, </w:t>
      </w:r>
      <w:r w:rsidR="00D60156" w:rsidRPr="00F157DD">
        <w:t xml:space="preserve">declarar </w:t>
      </w:r>
      <w:r w:rsidR="00D60156" w:rsidRPr="00F157DD">
        <w:lastRenderedPageBreak/>
        <w:t xml:space="preserve">desierto o rechazar todas las ofertas. </w:t>
      </w:r>
      <w:r w:rsidR="00692800" w:rsidRPr="00F157DD">
        <w:t>La</w:t>
      </w:r>
      <w:r w:rsidR="00D60156" w:rsidRPr="00F157DD">
        <w:t xml:space="preserve"> adjudicación </w:t>
      </w:r>
      <w:r w:rsidR="00692800" w:rsidRPr="00F157DD">
        <w:t>se efectuará</w:t>
      </w:r>
      <w:r w:rsidR="00692800">
        <w:t xml:space="preserve"> </w:t>
      </w:r>
      <w:r w:rsidR="00D60156" w:rsidRPr="00D60156">
        <w:t xml:space="preserve">a la oferta más conveniente a </w:t>
      </w:r>
      <w:r w:rsidR="005A3074">
        <w:t xml:space="preserve">los </w:t>
      </w:r>
      <w:r w:rsidR="00D60156" w:rsidRPr="00D60156">
        <w:t>intereses</w:t>
      </w:r>
      <w:r w:rsidR="005A3074">
        <w:t xml:space="preserve"> de</w:t>
      </w:r>
      <w:r w:rsidR="00EA2757">
        <w:t>l</w:t>
      </w:r>
      <w:r w:rsidR="005A3074">
        <w:t xml:space="preserve"> Contratante, de acuerdo a los criterios establecidos en los Documentos del Llamado. </w:t>
      </w:r>
      <w:r w:rsidR="00D60156">
        <w:t xml:space="preserve"> </w:t>
      </w:r>
    </w:p>
    <w:p w14:paraId="778306BE" w14:textId="77777777" w:rsidR="0015061E" w:rsidRDefault="0015061E" w:rsidP="0015061E">
      <w:pPr>
        <w:pStyle w:val="Default"/>
        <w:jc w:val="both"/>
      </w:pPr>
    </w:p>
    <w:p w14:paraId="78A6AA85" w14:textId="77777777" w:rsidR="0015061E" w:rsidRPr="00876865" w:rsidRDefault="0015061E" w:rsidP="0015061E">
      <w:pPr>
        <w:pStyle w:val="Default"/>
        <w:jc w:val="both"/>
      </w:pPr>
      <w:r w:rsidRPr="00876865">
        <w:t xml:space="preserve">Antes del vencimiento del plazo de validez de las ofertas, el Contratante notificará al Adjudicatario por escrito, que su oferta ha sido aceptada. </w:t>
      </w:r>
      <w:r>
        <w:t xml:space="preserve">En la </w:t>
      </w:r>
      <w:r w:rsidRPr="00053DC0">
        <w:rPr>
          <w:i/>
        </w:rPr>
        <w:t>Sección 2, Datos del Llamado</w:t>
      </w:r>
      <w:r>
        <w:t xml:space="preserve"> se establece si es admisible la adjudicación parcial y, en caso afirmativo, se disponen las reglas aplicables a dicha adjudicación.</w:t>
      </w:r>
    </w:p>
    <w:p w14:paraId="2CE8A821" w14:textId="77777777" w:rsidR="0015061E" w:rsidRPr="00876865" w:rsidRDefault="0015061E" w:rsidP="0015061E">
      <w:pPr>
        <w:pStyle w:val="Default"/>
        <w:jc w:val="both"/>
      </w:pPr>
    </w:p>
    <w:p w14:paraId="7486BE8B" w14:textId="77777777" w:rsidR="0015061E" w:rsidRPr="00876865" w:rsidRDefault="0015061E" w:rsidP="0015061E">
      <w:pPr>
        <w:pStyle w:val="Default"/>
        <w:jc w:val="both"/>
      </w:pPr>
      <w:r w:rsidRPr="00876865">
        <w:t>El C</w:t>
      </w:r>
      <w:r>
        <w:t>ontratante</w:t>
      </w:r>
      <w:r w:rsidRPr="00876865">
        <w:t xml:space="preserve"> notificará la adjudicación a los demás Oferentes no adjudicatarios. </w:t>
      </w:r>
    </w:p>
    <w:p w14:paraId="7048E26A" w14:textId="77777777" w:rsidR="00BA1A72" w:rsidRPr="00876865" w:rsidRDefault="00BA1A72" w:rsidP="00C00B14">
      <w:pPr>
        <w:pStyle w:val="Default"/>
        <w:jc w:val="both"/>
      </w:pPr>
    </w:p>
    <w:p w14:paraId="3722E988" w14:textId="77777777" w:rsidR="007872E7" w:rsidRDefault="007872E7" w:rsidP="00C93D54">
      <w:pPr>
        <w:pStyle w:val="Ttulo3"/>
      </w:pPr>
      <w:bookmarkStart w:id="56" w:name="_Toc463602766"/>
      <w:r>
        <w:t>Perfeccionamiento del Contrato</w:t>
      </w:r>
      <w:bookmarkEnd w:id="56"/>
      <w:r>
        <w:t xml:space="preserve"> </w:t>
      </w:r>
    </w:p>
    <w:p w14:paraId="5165C4F8" w14:textId="77777777" w:rsidR="009232AF" w:rsidRPr="009232AF" w:rsidRDefault="009232AF" w:rsidP="009232AF">
      <w:pPr>
        <w:spacing w:after="0"/>
      </w:pPr>
    </w:p>
    <w:p w14:paraId="484251A2" w14:textId="77777777" w:rsidR="001859AC" w:rsidRPr="009232AF" w:rsidRDefault="00EA2757" w:rsidP="009232AF">
      <w:pPr>
        <w:pStyle w:val="Default"/>
        <w:jc w:val="both"/>
      </w:pPr>
      <w:bookmarkStart w:id="57" w:name="_Toc455675191"/>
      <w:bookmarkStart w:id="58" w:name="_Toc455758361"/>
      <w:r w:rsidRPr="009232AF">
        <w:t>El Contratante notificará la r</w:t>
      </w:r>
      <w:r w:rsidR="00616168" w:rsidRPr="009232AF">
        <w:t>esolución de adjudicación</w:t>
      </w:r>
      <w:r w:rsidR="00342091" w:rsidRPr="009232AF">
        <w:t xml:space="preserve">, </w:t>
      </w:r>
      <w:r w:rsidR="00616168" w:rsidRPr="009232AF">
        <w:t xml:space="preserve">al oferente seleccionado, </w:t>
      </w:r>
      <w:r w:rsidR="00342091" w:rsidRPr="009232AF">
        <w:t xml:space="preserve">solicitando que </w:t>
      </w:r>
      <w:r w:rsidR="00616168" w:rsidRPr="009232AF">
        <w:t xml:space="preserve">en el plazo </w:t>
      </w:r>
      <w:r w:rsidR="00342091" w:rsidRPr="009232AF">
        <w:t xml:space="preserve">indicado en la </w:t>
      </w:r>
      <w:r w:rsidR="00342091" w:rsidRPr="00BE3DBD">
        <w:rPr>
          <w:i/>
        </w:rPr>
        <w:t>Sección 2, Datos del Llamado</w:t>
      </w:r>
      <w:r w:rsidR="00616168" w:rsidRPr="009232AF">
        <w:t xml:space="preserve">, </w:t>
      </w:r>
      <w:r w:rsidRPr="009232AF">
        <w:t>presente los</w:t>
      </w:r>
      <w:r w:rsidR="00616168" w:rsidRPr="009232AF">
        <w:t xml:space="preserve"> requisitos </w:t>
      </w:r>
      <w:r w:rsidR="00F52C91" w:rsidRPr="009232AF">
        <w:t>que se indicarán a continuación</w:t>
      </w:r>
      <w:bookmarkEnd w:id="57"/>
      <w:bookmarkEnd w:id="58"/>
      <w:r w:rsidR="00342091" w:rsidRPr="009232AF">
        <w:t>, necesarios para el perfeccionamiento del contrato.</w:t>
      </w:r>
    </w:p>
    <w:p w14:paraId="33429123" w14:textId="77777777" w:rsidR="00EA2757" w:rsidRDefault="00EA2757" w:rsidP="00F52C91">
      <w:pPr>
        <w:autoSpaceDE w:val="0"/>
        <w:autoSpaceDN w:val="0"/>
        <w:adjustRightInd w:val="0"/>
        <w:spacing w:after="0" w:line="240" w:lineRule="auto"/>
        <w:jc w:val="both"/>
        <w:rPr>
          <w:rFonts w:ascii="Times New Roman" w:hAnsi="Times New Roman" w:cs="Times New Roman"/>
          <w:color w:val="000000"/>
          <w:sz w:val="24"/>
          <w:szCs w:val="24"/>
        </w:rPr>
      </w:pPr>
    </w:p>
    <w:p w14:paraId="1BC6CB07" w14:textId="77777777" w:rsidR="00F52C91" w:rsidRPr="00876865" w:rsidRDefault="00F52C91" w:rsidP="00F52C91">
      <w:p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El Adjudicatario deberá</w:t>
      </w:r>
      <w:r w:rsidR="007872E7">
        <w:rPr>
          <w:rFonts w:ascii="Times New Roman" w:hAnsi="Times New Roman" w:cs="Times New Roman"/>
          <w:color w:val="000000"/>
          <w:sz w:val="24"/>
          <w:szCs w:val="24"/>
        </w:rPr>
        <w:t>:</w:t>
      </w:r>
    </w:p>
    <w:p w14:paraId="346780D1" w14:textId="77777777" w:rsidR="00F52C91" w:rsidRPr="00876865" w:rsidRDefault="00F52C91" w:rsidP="00F52C91">
      <w:pPr>
        <w:autoSpaceDE w:val="0"/>
        <w:autoSpaceDN w:val="0"/>
        <w:adjustRightInd w:val="0"/>
        <w:spacing w:after="0" w:line="240" w:lineRule="auto"/>
        <w:jc w:val="both"/>
        <w:rPr>
          <w:rFonts w:ascii="Times New Roman" w:hAnsi="Times New Roman" w:cs="Times New Roman"/>
          <w:color w:val="000000"/>
          <w:sz w:val="24"/>
          <w:szCs w:val="24"/>
        </w:rPr>
      </w:pPr>
    </w:p>
    <w:p w14:paraId="01C5B163" w14:textId="77777777" w:rsidR="00F52C91" w:rsidRPr="00876865" w:rsidRDefault="00F52C91" w:rsidP="00F52C91">
      <w:pPr>
        <w:pStyle w:val="Prrafodelista"/>
        <w:numPr>
          <w:ilvl w:val="0"/>
          <w:numId w:val="23"/>
        </w:num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Actualizar la información del Registro de Empresas de la Corporación Nacional para el Desarrollo que el Contratante le solicite.</w:t>
      </w:r>
    </w:p>
    <w:p w14:paraId="1832E62E" w14:textId="77777777" w:rsidR="00F52C91" w:rsidRPr="00876865" w:rsidRDefault="00F52C91" w:rsidP="00F52C91">
      <w:pPr>
        <w:pStyle w:val="Prrafodelista"/>
        <w:autoSpaceDE w:val="0"/>
        <w:autoSpaceDN w:val="0"/>
        <w:adjustRightInd w:val="0"/>
        <w:spacing w:after="0" w:line="240" w:lineRule="auto"/>
        <w:jc w:val="both"/>
        <w:rPr>
          <w:rFonts w:ascii="Times New Roman" w:hAnsi="Times New Roman" w:cs="Times New Roman"/>
          <w:color w:val="000000"/>
          <w:sz w:val="24"/>
          <w:szCs w:val="24"/>
        </w:rPr>
      </w:pPr>
    </w:p>
    <w:p w14:paraId="73B52390" w14:textId="77777777" w:rsidR="00F52C91" w:rsidRPr="00876865" w:rsidRDefault="00F52C91" w:rsidP="00F52C91">
      <w:pPr>
        <w:pStyle w:val="Prrafodelista"/>
        <w:numPr>
          <w:ilvl w:val="0"/>
          <w:numId w:val="23"/>
        </w:numPr>
        <w:autoSpaceDE w:val="0"/>
        <w:autoSpaceDN w:val="0"/>
        <w:adjustRightInd w:val="0"/>
        <w:spacing w:after="0" w:line="240" w:lineRule="auto"/>
        <w:jc w:val="both"/>
        <w:rPr>
          <w:rFonts w:ascii="Times New Roman" w:hAnsi="Times New Roman" w:cs="Times New Roman"/>
          <w:color w:val="000000"/>
          <w:sz w:val="24"/>
          <w:szCs w:val="24"/>
        </w:rPr>
      </w:pPr>
      <w:r w:rsidRPr="00876865">
        <w:rPr>
          <w:rFonts w:ascii="Times New Roman" w:hAnsi="Times New Roman" w:cs="Times New Roman"/>
          <w:color w:val="000000"/>
          <w:sz w:val="24"/>
          <w:szCs w:val="24"/>
        </w:rPr>
        <w:t>Acreditar el depósito de la Garantía de Fiel Cumplimiento de Contrato.</w:t>
      </w:r>
    </w:p>
    <w:p w14:paraId="07224CA4" w14:textId="77777777" w:rsidR="00F52C91" w:rsidRPr="00876865" w:rsidRDefault="00F52C91" w:rsidP="00F52C91">
      <w:pPr>
        <w:autoSpaceDE w:val="0"/>
        <w:autoSpaceDN w:val="0"/>
        <w:adjustRightInd w:val="0"/>
        <w:spacing w:after="0" w:line="240" w:lineRule="auto"/>
        <w:jc w:val="both"/>
        <w:rPr>
          <w:rFonts w:ascii="Times New Roman" w:hAnsi="Times New Roman" w:cs="Times New Roman"/>
          <w:color w:val="000000"/>
          <w:sz w:val="24"/>
          <w:szCs w:val="24"/>
        </w:rPr>
      </w:pPr>
    </w:p>
    <w:p w14:paraId="49E2F6D6" w14:textId="77777777" w:rsidR="00F52C91" w:rsidRDefault="00F52C91" w:rsidP="00F52C91">
      <w:pPr>
        <w:pStyle w:val="Default"/>
        <w:numPr>
          <w:ilvl w:val="0"/>
          <w:numId w:val="23"/>
        </w:numPr>
        <w:jc w:val="both"/>
      </w:pPr>
      <w:r>
        <w:t>En caso de</w:t>
      </w:r>
      <w:r w:rsidRPr="00876865">
        <w:t xml:space="preserve"> tratarse de una Asociación de Empresas, dentro del plazo mencionado deberá constituirse como consorcio (u otra forma que se haya comprometido a adoptar en la Oferta) e inscribirse como tal en el Registro de Empresas de la Corporación Nacional para el Desarrollo.</w:t>
      </w:r>
    </w:p>
    <w:p w14:paraId="23243F9E" w14:textId="77777777" w:rsidR="00F52C91" w:rsidRDefault="00F52C91" w:rsidP="00F52C91">
      <w:pPr>
        <w:pStyle w:val="Default"/>
        <w:ind w:left="720"/>
        <w:jc w:val="both"/>
      </w:pPr>
    </w:p>
    <w:p w14:paraId="40A95C00" w14:textId="77777777" w:rsidR="00F52C91" w:rsidRDefault="00F52C91" w:rsidP="00F52C91">
      <w:pPr>
        <w:pStyle w:val="Default"/>
        <w:numPr>
          <w:ilvl w:val="0"/>
          <w:numId w:val="23"/>
        </w:numPr>
        <w:jc w:val="both"/>
      </w:pPr>
      <w:r>
        <w:t>A</w:t>
      </w:r>
      <w:r w:rsidRPr="00EF23A0">
        <w:t>d</w:t>
      </w:r>
      <w:r>
        <w:t xml:space="preserve">ecuar </w:t>
      </w:r>
      <w:r w:rsidRPr="007F38F6">
        <w:t xml:space="preserve">los documentos indicados en la </w:t>
      </w:r>
      <w:r w:rsidRPr="007F38F6">
        <w:rPr>
          <w:i/>
        </w:rPr>
        <w:t>Sección 2, Datos del Llamado</w:t>
      </w:r>
      <w:r>
        <w:t xml:space="preserve"> a efectos de ser incluidos como Anexos al Contrato, en caso de que el Contratante así se lo requiriere</w:t>
      </w:r>
      <w:r w:rsidRPr="00EF23A0">
        <w:t xml:space="preserve">. </w:t>
      </w:r>
    </w:p>
    <w:p w14:paraId="3C3B5068" w14:textId="77777777" w:rsidR="00F52C91" w:rsidRDefault="00F52C91" w:rsidP="00F52C91">
      <w:pPr>
        <w:pStyle w:val="Prrafodelista"/>
        <w:jc w:val="both"/>
      </w:pPr>
    </w:p>
    <w:p w14:paraId="4A88688B" w14:textId="77777777" w:rsidR="00F52C91" w:rsidRDefault="00F52C91" w:rsidP="00D74817">
      <w:pPr>
        <w:pStyle w:val="Prrafodelista"/>
        <w:numPr>
          <w:ilvl w:val="0"/>
          <w:numId w:val="23"/>
        </w:numPr>
        <w:tabs>
          <w:tab w:val="left" w:pos="6237"/>
        </w:tabs>
        <w:jc w:val="both"/>
        <w:rPr>
          <w:rFonts w:ascii="Times New Roman" w:hAnsi="Times New Roman" w:cs="Times New Roman"/>
          <w:color w:val="000000"/>
          <w:sz w:val="24"/>
          <w:szCs w:val="24"/>
        </w:rPr>
      </w:pPr>
      <w:r>
        <w:rPr>
          <w:rFonts w:ascii="Times New Roman" w:hAnsi="Times New Roman" w:cs="Times New Roman"/>
          <w:color w:val="000000"/>
          <w:sz w:val="24"/>
          <w:szCs w:val="24"/>
        </w:rPr>
        <w:t>Elabor</w:t>
      </w:r>
      <w:r w:rsidRPr="005770F1">
        <w:rPr>
          <w:rFonts w:ascii="Times New Roman" w:hAnsi="Times New Roman" w:cs="Times New Roman"/>
          <w:color w:val="000000"/>
          <w:sz w:val="24"/>
          <w:szCs w:val="24"/>
        </w:rPr>
        <w:t>ar los documentos</w:t>
      </w:r>
      <w:r>
        <w:rPr>
          <w:rFonts w:ascii="Times New Roman" w:hAnsi="Times New Roman" w:cs="Times New Roman"/>
          <w:color w:val="000000"/>
          <w:sz w:val="24"/>
          <w:szCs w:val="24"/>
        </w:rPr>
        <w:t xml:space="preserve"> que se indiquen</w:t>
      </w:r>
      <w:r w:rsidRPr="005770F1">
        <w:rPr>
          <w:rFonts w:ascii="Times New Roman" w:hAnsi="Times New Roman" w:cs="Times New Roman"/>
          <w:color w:val="000000"/>
          <w:sz w:val="24"/>
          <w:szCs w:val="24"/>
        </w:rPr>
        <w:t xml:space="preserve"> en la </w:t>
      </w:r>
      <w:r w:rsidRPr="005770F1">
        <w:rPr>
          <w:rFonts w:ascii="Times New Roman" w:hAnsi="Times New Roman" w:cs="Times New Roman"/>
          <w:i/>
          <w:color w:val="000000"/>
          <w:sz w:val="24"/>
          <w:szCs w:val="24"/>
        </w:rPr>
        <w:t>Sección 2, Datos del Llamado</w:t>
      </w:r>
      <w:r w:rsidRPr="005770F1">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dentro del plazo allí establecido</w:t>
      </w:r>
      <w:r w:rsidRPr="005770F1">
        <w:rPr>
          <w:rFonts w:ascii="Times New Roman" w:hAnsi="Times New Roman" w:cs="Times New Roman"/>
          <w:color w:val="000000"/>
          <w:sz w:val="24"/>
          <w:szCs w:val="24"/>
        </w:rPr>
        <w:t xml:space="preserve">. </w:t>
      </w:r>
    </w:p>
    <w:p w14:paraId="6E1F7043" w14:textId="77777777" w:rsidR="001859AC" w:rsidRDefault="007872E7">
      <w:pPr>
        <w:pStyle w:val="Default"/>
        <w:tabs>
          <w:tab w:val="left" w:pos="0"/>
        </w:tabs>
        <w:jc w:val="both"/>
      </w:pPr>
      <w:r w:rsidRPr="00F157DD">
        <w:t xml:space="preserve">El perfeccionamiento del </w:t>
      </w:r>
      <w:r w:rsidR="00693847" w:rsidRPr="00F157DD">
        <w:t>C</w:t>
      </w:r>
      <w:r w:rsidR="007B7D68" w:rsidRPr="00F157DD">
        <w:t>ontrato</w:t>
      </w:r>
      <w:r w:rsidRPr="00F157DD">
        <w:t>, estará sujeto a que se cumpla con la condición suspensiva de presentación de los requisitos establecidos anteriormente</w:t>
      </w:r>
      <w:r w:rsidR="000272B5" w:rsidRPr="00F157DD">
        <w:t>.</w:t>
      </w:r>
    </w:p>
    <w:p w14:paraId="4722BD64" w14:textId="77777777" w:rsidR="00693847" w:rsidRDefault="00693847">
      <w:pPr>
        <w:pStyle w:val="Default"/>
        <w:tabs>
          <w:tab w:val="left" w:pos="0"/>
        </w:tabs>
        <w:jc w:val="both"/>
      </w:pPr>
    </w:p>
    <w:p w14:paraId="1AC87355" w14:textId="77777777" w:rsidR="001859AC" w:rsidRDefault="007B7D68">
      <w:pPr>
        <w:pStyle w:val="Default"/>
        <w:tabs>
          <w:tab w:val="left" w:pos="0"/>
        </w:tabs>
        <w:jc w:val="both"/>
      </w:pPr>
      <w:r>
        <w:t xml:space="preserve">El Contratante podrá establecer la forma escrita </w:t>
      </w:r>
      <w:r w:rsidR="00EA2757">
        <w:t>u otros</w:t>
      </w:r>
      <w:r>
        <w:t xml:space="preserve"> requisitos de solemnidad a cumplir con posterioridad al dictado de la resolución</w:t>
      </w:r>
      <w:r w:rsidR="00EA2757">
        <w:t xml:space="preserve"> de adjudicación</w:t>
      </w:r>
      <w:r>
        <w:t>, o establecer si existen otras condiciones suspensivas que obsten al perfeccionamiento del contrato.</w:t>
      </w:r>
    </w:p>
    <w:p w14:paraId="16FD3ABB" w14:textId="77777777" w:rsidR="00693847" w:rsidRDefault="00693847" w:rsidP="00693847">
      <w:pPr>
        <w:pStyle w:val="Default"/>
        <w:jc w:val="both"/>
      </w:pPr>
    </w:p>
    <w:p w14:paraId="0BC2C9EA" w14:textId="77777777" w:rsidR="00693847" w:rsidRDefault="00693847" w:rsidP="00693847">
      <w:pPr>
        <w:pStyle w:val="Default"/>
        <w:jc w:val="both"/>
      </w:pPr>
      <w:r w:rsidRPr="00876865">
        <w:t xml:space="preserve">La Adjudicación y/o la Oferta adjudicada, no podrán ser cedidos en ningún caso. Su incumplimiento dará lugar a la anulación de la adjudicación sin generar ningún derecho a reclamación, indemnización o reintegro alguno al Adjudicatario, y determinará la pérdida de la Garantía de Mantenimiento de Oferta. El cesionario no será tenido en </w:t>
      </w:r>
      <w:r w:rsidRPr="00876865">
        <w:lastRenderedPageBreak/>
        <w:t xml:space="preserve">cuenta a ningún efecto del Llamado, y en caso de ser otro Oferente, su Oferta será rechazada sin generar ningún derecho a reclamación, indemnización o reintegro alguno al Adjudicatario, y determinará la pérdida de la Garantía de Mantenimiento de Oferta. </w:t>
      </w:r>
    </w:p>
    <w:p w14:paraId="4AC8CF67" w14:textId="77777777" w:rsidR="001859AC" w:rsidRDefault="001859AC">
      <w:pPr>
        <w:pStyle w:val="Default"/>
        <w:tabs>
          <w:tab w:val="left" w:pos="0"/>
        </w:tabs>
        <w:jc w:val="both"/>
      </w:pPr>
    </w:p>
    <w:p w14:paraId="14C98181" w14:textId="77777777" w:rsidR="001859AC" w:rsidRDefault="00391F98" w:rsidP="00C93D54">
      <w:pPr>
        <w:pStyle w:val="Ttulo3"/>
      </w:pPr>
      <w:bookmarkStart w:id="59" w:name="_Toc463602767"/>
      <w:r w:rsidRPr="00BD0913">
        <w:t>Caducidad de la Adjudicación</w:t>
      </w:r>
      <w:bookmarkEnd w:id="59"/>
      <w:r w:rsidRPr="00BD0913">
        <w:t xml:space="preserve"> </w:t>
      </w:r>
    </w:p>
    <w:p w14:paraId="1179F899" w14:textId="77777777" w:rsidR="00391F98" w:rsidRPr="00876865" w:rsidRDefault="00391F98" w:rsidP="00391F98">
      <w:pPr>
        <w:pStyle w:val="Default"/>
        <w:jc w:val="both"/>
      </w:pPr>
    </w:p>
    <w:p w14:paraId="0F42CB0B" w14:textId="77777777" w:rsidR="00391F98" w:rsidRPr="00876865" w:rsidRDefault="00391F98" w:rsidP="00391F98">
      <w:pPr>
        <w:pStyle w:val="Default"/>
        <w:jc w:val="both"/>
      </w:pPr>
      <w:r w:rsidRPr="00876865">
        <w:t>En caso de haber cedido la Adjudicación y/o la Oferta, o de rechazarse por parte del Adjudicatario la adjudicación notificada, o de no acreditarse el depósito de la Garantía de Fiel Cumplimiento de Contrato</w:t>
      </w:r>
      <w:r w:rsidR="00D3511D" w:rsidRPr="00876865">
        <w:t xml:space="preserve"> o la presentación de otra documentación que se le indique para el </w:t>
      </w:r>
      <w:r w:rsidR="00A7670F">
        <w:t xml:space="preserve">perfeccionamiento </w:t>
      </w:r>
      <w:r w:rsidR="00D3511D" w:rsidRPr="00876865">
        <w:t>del Contrato</w:t>
      </w:r>
      <w:r w:rsidR="00FC0AE7" w:rsidRPr="00876865">
        <w:t>,</w:t>
      </w:r>
      <w:r w:rsidRPr="00876865">
        <w:t xml:space="preserve"> o de surgir alguna incompatibilidad, el Comitente podrá declarar que esa adjudicación caducó por culpa del Adjudicatario, sin generar derecho a reclamación, indemnización o reintegro alguno. </w:t>
      </w:r>
    </w:p>
    <w:p w14:paraId="10742716" w14:textId="77777777" w:rsidR="00FC0AE7" w:rsidRPr="00876865" w:rsidRDefault="00FC0AE7" w:rsidP="00391F98">
      <w:pPr>
        <w:pStyle w:val="Default"/>
        <w:jc w:val="both"/>
      </w:pPr>
    </w:p>
    <w:p w14:paraId="530C3269" w14:textId="77777777" w:rsidR="00391F98" w:rsidRPr="00876865" w:rsidRDefault="00391F98" w:rsidP="00391F98">
      <w:pPr>
        <w:pStyle w:val="Default"/>
        <w:jc w:val="both"/>
      </w:pPr>
      <w:r w:rsidRPr="00876865">
        <w:t xml:space="preserve">En tal caso, el Comitente hará efectiva la Garantía de Mantenimiento de Oferta constituida por el Adjudicatario. </w:t>
      </w:r>
    </w:p>
    <w:p w14:paraId="15F6C18F" w14:textId="77777777" w:rsidR="00FC0AE7" w:rsidRPr="00876865" w:rsidRDefault="00FC0AE7" w:rsidP="00391F98">
      <w:pPr>
        <w:pStyle w:val="Default"/>
        <w:jc w:val="both"/>
      </w:pPr>
    </w:p>
    <w:p w14:paraId="366C5581" w14:textId="77777777" w:rsidR="00391F98" w:rsidRPr="00876865" w:rsidRDefault="00FC0AE7" w:rsidP="00391F98">
      <w:pPr>
        <w:pStyle w:val="Default"/>
        <w:jc w:val="both"/>
      </w:pPr>
      <w:r w:rsidRPr="00876865">
        <w:t xml:space="preserve">Una vez que se declare la caducidad de la </w:t>
      </w:r>
      <w:r w:rsidR="00391F98" w:rsidRPr="00876865">
        <w:t xml:space="preserve">adjudicación, el Contratante podrá </w:t>
      </w:r>
      <w:r w:rsidR="00151993">
        <w:t>adjudicar</w:t>
      </w:r>
      <w:r w:rsidR="00391F98" w:rsidRPr="00876865">
        <w:t xml:space="preserve"> al Oferente que hubiere quedado en el siguiente lugar </w:t>
      </w:r>
      <w:r w:rsidR="00151993">
        <w:t>(</w:t>
      </w:r>
      <w:r w:rsidR="00391F98" w:rsidRPr="00876865">
        <w:t xml:space="preserve">si su Oferta no debiere ser rechazada y resultare conveniente a </w:t>
      </w:r>
      <w:r w:rsidR="00151993">
        <w:t>lo</w:t>
      </w:r>
      <w:r w:rsidR="00391F98" w:rsidRPr="00876865">
        <w:t>s intereses</w:t>
      </w:r>
      <w:r w:rsidR="00151993">
        <w:t xml:space="preserve"> del Contratante)</w:t>
      </w:r>
      <w:r w:rsidR="00391F98" w:rsidRPr="00876865">
        <w:t xml:space="preserve">, y así sucesivamente, o bien, declarar desierto el Llamado. </w:t>
      </w:r>
    </w:p>
    <w:p w14:paraId="7519056F" w14:textId="77777777" w:rsidR="00FC0AE7" w:rsidRPr="00876865" w:rsidRDefault="00FC0AE7" w:rsidP="00391F98">
      <w:pPr>
        <w:pStyle w:val="Default"/>
        <w:jc w:val="both"/>
      </w:pPr>
    </w:p>
    <w:p w14:paraId="5BF26FC7" w14:textId="77777777" w:rsidR="00FC0AE7" w:rsidRPr="00876865" w:rsidRDefault="00391F98" w:rsidP="00391F98">
      <w:pPr>
        <w:pStyle w:val="Default"/>
        <w:jc w:val="both"/>
      </w:pPr>
      <w:r w:rsidRPr="00876865">
        <w:t xml:space="preserve">La decisión de esa adjudicación deberá ser notificada al nuevo Adjudicatario, el que dispondrá de un plazo de </w:t>
      </w:r>
      <w:r w:rsidR="00FC0AE7" w:rsidRPr="00876865">
        <w:t>5 (</w:t>
      </w:r>
      <w:r w:rsidRPr="00876865">
        <w:t>cinco) días hábiles para aceptar o rechazar la misma. La falta de pronunciamiento en el lapso fijado, podrá considerarse desistimiento a todos los efectos, y ejecutarse sin más trámite la Garantía de Mantenimiento de Oferta que presentase, la que p</w:t>
      </w:r>
      <w:r w:rsidR="00FC0AE7" w:rsidRPr="00876865">
        <w:t>asará a ser propiedad del Contrata</w:t>
      </w:r>
      <w:r w:rsidRPr="00876865">
        <w:t xml:space="preserve">nte. </w:t>
      </w:r>
    </w:p>
    <w:p w14:paraId="7EB71A41" w14:textId="77777777" w:rsidR="00FC0AE7" w:rsidRPr="00876865" w:rsidRDefault="00FC0AE7" w:rsidP="00391F98">
      <w:pPr>
        <w:pStyle w:val="Default"/>
        <w:jc w:val="both"/>
      </w:pPr>
    </w:p>
    <w:p w14:paraId="51771E35" w14:textId="77777777" w:rsidR="00FC0AE7" w:rsidRPr="00876865" w:rsidRDefault="00391F98" w:rsidP="00391F98">
      <w:pPr>
        <w:pStyle w:val="Default"/>
        <w:jc w:val="both"/>
      </w:pPr>
      <w:r w:rsidRPr="00876865">
        <w:t>El nuevo Adjudicatario tendrá que acreditar el depósito de la Garantía de Fiel Cumplimiento de Contrato</w:t>
      </w:r>
      <w:r w:rsidR="004E124C">
        <w:t>.</w:t>
      </w:r>
    </w:p>
    <w:p w14:paraId="61CEB4FD" w14:textId="77777777" w:rsidR="00391F98" w:rsidRPr="00876865" w:rsidRDefault="00391F98" w:rsidP="00391F98">
      <w:pPr>
        <w:pStyle w:val="Default"/>
        <w:jc w:val="both"/>
      </w:pPr>
      <w:r w:rsidRPr="00876865">
        <w:t xml:space="preserve">Todos los criterios, y procedimientos, requisitos y plazos a cumplirse, serán los mismos aplicables el primer Adjudicatario. </w:t>
      </w:r>
    </w:p>
    <w:p w14:paraId="520230AA" w14:textId="77777777" w:rsidR="00E94B29" w:rsidRPr="00873178" w:rsidRDefault="00E94B29" w:rsidP="00873178">
      <w:pPr>
        <w:pStyle w:val="Default"/>
        <w:jc w:val="center"/>
        <w:rPr>
          <w:color w:val="auto"/>
          <w:u w:val="single"/>
        </w:rPr>
      </w:pPr>
    </w:p>
    <w:p w14:paraId="3911D308" w14:textId="77777777" w:rsidR="004123A2" w:rsidRPr="00873178" w:rsidRDefault="00CA251F" w:rsidP="00AD5CC3">
      <w:pPr>
        <w:pStyle w:val="Ttulo2"/>
        <w:numPr>
          <w:ilvl w:val="0"/>
          <w:numId w:val="24"/>
        </w:numPr>
        <w:jc w:val="center"/>
        <w:rPr>
          <w:color w:val="auto"/>
          <w:u w:val="single"/>
        </w:rPr>
      </w:pPr>
      <w:bookmarkStart w:id="60" w:name="_Toc463602768"/>
      <w:r w:rsidRPr="00873178">
        <w:rPr>
          <w:color w:val="auto"/>
          <w:u w:val="single"/>
        </w:rPr>
        <w:t>PRECIO DE LA OBRA</w:t>
      </w:r>
      <w:bookmarkEnd w:id="60"/>
    </w:p>
    <w:p w14:paraId="7BD9BB9C" w14:textId="77777777" w:rsidR="004123A2" w:rsidRPr="00876865" w:rsidRDefault="004123A2" w:rsidP="004123A2">
      <w:pPr>
        <w:pStyle w:val="Default"/>
        <w:jc w:val="both"/>
        <w:rPr>
          <w:b/>
          <w:bCs/>
          <w:highlight w:val="yellow"/>
        </w:rPr>
      </w:pPr>
    </w:p>
    <w:p w14:paraId="6AFF4A7A" w14:textId="77777777" w:rsidR="00A80129" w:rsidRPr="00873178" w:rsidRDefault="00A80129" w:rsidP="00C93D54">
      <w:pPr>
        <w:pStyle w:val="Ttulo3"/>
      </w:pPr>
      <w:bookmarkStart w:id="61" w:name="_Toc463602769"/>
      <w:r w:rsidRPr="00873178">
        <w:t>Contenido y características del Precio de la Obra</w:t>
      </w:r>
      <w:bookmarkEnd w:id="61"/>
    </w:p>
    <w:p w14:paraId="5ED91F6F" w14:textId="77777777" w:rsidR="004123A2" w:rsidRPr="008042E3" w:rsidRDefault="004123A2" w:rsidP="004123A2">
      <w:pPr>
        <w:pStyle w:val="Default"/>
        <w:jc w:val="both"/>
      </w:pPr>
      <w:r w:rsidRPr="008042E3">
        <w:rPr>
          <w:b/>
          <w:bCs/>
        </w:rPr>
        <w:t xml:space="preserve"> </w:t>
      </w:r>
    </w:p>
    <w:p w14:paraId="4A97BB91" w14:textId="77777777" w:rsidR="004123A2" w:rsidRPr="008042E3" w:rsidRDefault="004123A2" w:rsidP="00AD480C">
      <w:pPr>
        <w:pStyle w:val="Default"/>
        <w:jc w:val="both"/>
      </w:pPr>
      <w:r w:rsidRPr="008042E3">
        <w:t xml:space="preserve">La Obra será contratada por el régimen de </w:t>
      </w:r>
      <w:r w:rsidR="00763455" w:rsidRPr="008042E3">
        <w:t>Precio Total máximo,</w:t>
      </w:r>
      <w:r w:rsidRPr="008042E3">
        <w:rPr>
          <w:b/>
          <w:bCs/>
        </w:rPr>
        <w:t xml:space="preserve"> </w:t>
      </w:r>
      <w:r w:rsidR="00144794">
        <w:t>motivo por el cual el</w:t>
      </w:r>
      <w:r w:rsidRPr="008042E3">
        <w:t xml:space="preserve"> Contratista ten</w:t>
      </w:r>
      <w:r w:rsidR="008042E3" w:rsidRPr="008042E3">
        <w:t>drá en cuenta que se compromete</w:t>
      </w:r>
      <w:r w:rsidRPr="008042E3">
        <w:t xml:space="preserve"> a ejecutar por ese Precio, la totalidad de los trabajos establecidos en los Documentos del Llamado a Ofertas y a realizar todos los suministros y gastos necesarios para ello, con estricto cumplimiento de sus obligaciones en las condiciones detalladas en esos Documentos. </w:t>
      </w:r>
      <w:r w:rsidR="004A5EBC">
        <w:t xml:space="preserve">En la </w:t>
      </w:r>
      <w:r w:rsidR="004A5EBC" w:rsidRPr="004A5EBC">
        <w:rPr>
          <w:i/>
        </w:rPr>
        <w:t>Sección 2, Datos del Llamado</w:t>
      </w:r>
      <w:r w:rsidR="004A5EBC">
        <w:t xml:space="preserve"> se establece si existe un Precio tope a efectos de presentar Oferta Económica.</w:t>
      </w:r>
    </w:p>
    <w:p w14:paraId="3A038623" w14:textId="77777777" w:rsidR="008042E3" w:rsidRPr="008042E3" w:rsidRDefault="008042E3" w:rsidP="00AD480C">
      <w:pPr>
        <w:pStyle w:val="Default"/>
        <w:jc w:val="both"/>
      </w:pPr>
    </w:p>
    <w:p w14:paraId="343DCC19" w14:textId="77777777" w:rsidR="00FB4C78" w:rsidRDefault="008042E3" w:rsidP="00FB4C78">
      <w:pPr>
        <w:pStyle w:val="Default"/>
      </w:pPr>
      <w:r w:rsidRPr="008042E3">
        <w:t>Se considerará que el Precio Total máximo</w:t>
      </w:r>
      <w:r w:rsidRPr="008042E3">
        <w:rPr>
          <w:b/>
          <w:bCs/>
        </w:rPr>
        <w:t xml:space="preserve"> </w:t>
      </w:r>
      <w:r w:rsidRPr="008042E3">
        <w:t xml:space="preserve">comprende todos los gastos resultantes para la </w:t>
      </w:r>
      <w:r w:rsidR="006C360A">
        <w:t xml:space="preserve">elaboración del Proyecto Ejecutivo si el mismo forma parte del objeto del contrato, la </w:t>
      </w:r>
      <w:r w:rsidRPr="008042E3">
        <w:t xml:space="preserve">Ejecución de la Obra, incluidos los gastos generales y todos </w:t>
      </w:r>
      <w:r w:rsidR="00D74817" w:rsidRPr="008042E3">
        <w:t>los</w:t>
      </w:r>
      <w:r w:rsidR="00D74817">
        <w:t xml:space="preserve"> permisos, </w:t>
      </w:r>
      <w:r w:rsidRPr="008042E3">
        <w:t xml:space="preserve">impuestos, </w:t>
      </w:r>
      <w:r w:rsidRPr="008042E3">
        <w:lastRenderedPageBreak/>
        <w:t xml:space="preserve">tasas, derechos y gravámenes de toda índole por </w:t>
      </w:r>
      <w:r w:rsidR="00144794">
        <w:t>el</w:t>
      </w:r>
      <w:r w:rsidRPr="008042E3">
        <w:t xml:space="preserve"> Contratista con motivo de</w:t>
      </w:r>
      <w:r w:rsidR="006C360A">
        <w:t xml:space="preserve">l </w:t>
      </w:r>
      <w:r w:rsidR="00CA4F26">
        <w:t>cumplimiento</w:t>
      </w:r>
      <w:r w:rsidR="006C360A">
        <w:t xml:space="preserve"> del</w:t>
      </w:r>
      <w:r w:rsidRPr="008042E3">
        <w:t xml:space="preserve"> Objeto del Contrato. </w:t>
      </w:r>
    </w:p>
    <w:p w14:paraId="41CBBDB0" w14:textId="77777777" w:rsidR="00FB4C78" w:rsidRDefault="00FB4C78" w:rsidP="00FB4C78">
      <w:pPr>
        <w:pStyle w:val="Default"/>
      </w:pPr>
    </w:p>
    <w:p w14:paraId="4038E447" w14:textId="77777777" w:rsidR="00FB4C78" w:rsidRPr="00FB4C78" w:rsidRDefault="00FB4C78" w:rsidP="00FB4C78">
      <w:pPr>
        <w:pStyle w:val="Default"/>
      </w:pPr>
      <w:r>
        <w:t>El oferente que resulte adjudicado, d</w:t>
      </w:r>
      <w:r w:rsidRPr="00FB4C78">
        <w:t xml:space="preserve">eberá disponer de </w:t>
      </w:r>
      <w:r>
        <w:t xml:space="preserve">una cuenta </w:t>
      </w:r>
      <w:r w:rsidR="00FD7E93">
        <w:t xml:space="preserve">bancaria </w:t>
      </w:r>
      <w:r>
        <w:t xml:space="preserve">en el Banco </w:t>
      </w:r>
      <w:r w:rsidRPr="00FB4C78">
        <w:t>República (BROU), a los efectos de que el Contratante efectúe los pagos de los certificados</w:t>
      </w:r>
      <w:r>
        <w:t>, anticipos financieros</w:t>
      </w:r>
      <w:r w:rsidRPr="00FB4C78">
        <w:t xml:space="preserve"> y demás </w:t>
      </w:r>
      <w:r>
        <w:t>que correspondan</w:t>
      </w:r>
      <w:r w:rsidRPr="00FB4C78">
        <w:t>.</w:t>
      </w:r>
    </w:p>
    <w:p w14:paraId="619A3B60" w14:textId="77777777" w:rsidR="008042E3" w:rsidRPr="008042E3" w:rsidRDefault="008042E3" w:rsidP="008042E3">
      <w:pPr>
        <w:pStyle w:val="Default"/>
        <w:jc w:val="both"/>
      </w:pPr>
    </w:p>
    <w:p w14:paraId="74E4CBEE" w14:textId="77777777" w:rsidR="008042E3" w:rsidRPr="008042E3" w:rsidRDefault="008042E3" w:rsidP="008042E3">
      <w:pPr>
        <w:pStyle w:val="Default"/>
        <w:jc w:val="both"/>
      </w:pPr>
    </w:p>
    <w:p w14:paraId="0870658C" w14:textId="77777777" w:rsidR="008042E3" w:rsidRPr="008042E3" w:rsidRDefault="008042E3" w:rsidP="008042E3">
      <w:pPr>
        <w:pStyle w:val="Default"/>
        <w:jc w:val="both"/>
      </w:pPr>
      <w:r w:rsidRPr="008042E3">
        <w:t xml:space="preserve">El Precio Total máximo: </w:t>
      </w:r>
    </w:p>
    <w:p w14:paraId="5AF4578B" w14:textId="77777777" w:rsidR="008042E3" w:rsidRPr="008042E3" w:rsidRDefault="008042E3" w:rsidP="008042E3">
      <w:pPr>
        <w:pStyle w:val="Default"/>
        <w:jc w:val="both"/>
      </w:pPr>
    </w:p>
    <w:p w14:paraId="6ACF455D" w14:textId="77777777" w:rsidR="00191A0F" w:rsidRDefault="00191A0F" w:rsidP="00191A0F">
      <w:pPr>
        <w:pStyle w:val="Default"/>
        <w:numPr>
          <w:ilvl w:val="1"/>
          <w:numId w:val="48"/>
        </w:numPr>
        <w:ind w:left="284" w:hanging="284"/>
        <w:jc w:val="both"/>
      </w:pPr>
      <w:r>
        <w:t xml:space="preserve">Realización del </w:t>
      </w:r>
      <w:r w:rsidR="00D74817">
        <w:t>P</w:t>
      </w:r>
      <w:r>
        <w:t xml:space="preserve">royecto </w:t>
      </w:r>
      <w:r w:rsidR="00D74817">
        <w:t>E</w:t>
      </w:r>
      <w:r>
        <w:t>jecutivo</w:t>
      </w:r>
      <w:r w:rsidR="00D52B30">
        <w:t xml:space="preserve">, </w:t>
      </w:r>
      <w:r w:rsidR="00D74817">
        <w:t>si el mismo forma parte del objeto del contrato</w:t>
      </w:r>
      <w:r>
        <w:t xml:space="preserve">. </w:t>
      </w:r>
    </w:p>
    <w:p w14:paraId="2CA4E0C5" w14:textId="77777777" w:rsidR="00191A0F" w:rsidRDefault="00191A0F" w:rsidP="00191A0F">
      <w:pPr>
        <w:pStyle w:val="Default"/>
        <w:ind w:left="284" w:hanging="284"/>
        <w:jc w:val="both"/>
      </w:pPr>
    </w:p>
    <w:p w14:paraId="4C4FB344" w14:textId="77777777" w:rsidR="008042E3" w:rsidRPr="008042E3" w:rsidRDefault="008042E3" w:rsidP="00D52B30">
      <w:pPr>
        <w:pStyle w:val="Default"/>
        <w:numPr>
          <w:ilvl w:val="0"/>
          <w:numId w:val="48"/>
        </w:numPr>
        <w:tabs>
          <w:tab w:val="left" w:pos="284"/>
          <w:tab w:val="left" w:pos="426"/>
        </w:tabs>
        <w:ind w:left="0" w:firstLine="0"/>
        <w:jc w:val="both"/>
      </w:pPr>
      <w:r w:rsidRPr="008042E3">
        <w:t xml:space="preserve">comprende la totalidad de los trabajos, gastos y suministros requeridos para la completa ejecución de la Obra, los </w:t>
      </w:r>
      <w:r w:rsidR="00E372C6">
        <w:t>derechos, tributos y gravámenes</w:t>
      </w:r>
      <w:r w:rsidRPr="008042E3">
        <w:t xml:space="preserve"> </w:t>
      </w:r>
      <w:r w:rsidR="00E372C6">
        <w:rPr>
          <w:bCs/>
          <w:color w:val="auto"/>
        </w:rPr>
        <w:t xml:space="preserve">vigentes </w:t>
      </w:r>
      <w:r w:rsidR="00E372C6" w:rsidRPr="00BF7963">
        <w:rPr>
          <w:bCs/>
          <w:color w:val="auto"/>
        </w:rPr>
        <w:t>7</w:t>
      </w:r>
      <w:r w:rsidR="00E372C6">
        <w:rPr>
          <w:bCs/>
          <w:color w:val="auto"/>
        </w:rPr>
        <w:t xml:space="preserve"> (siete</w:t>
      </w:r>
      <w:r w:rsidR="00E372C6" w:rsidRPr="00BF7963">
        <w:rPr>
          <w:bCs/>
          <w:color w:val="auto"/>
        </w:rPr>
        <w:t>) días calendario antes de la f</w:t>
      </w:r>
      <w:r w:rsidR="00E372C6">
        <w:rPr>
          <w:bCs/>
          <w:color w:val="auto"/>
        </w:rPr>
        <w:t>echa límite para la Apertura</w:t>
      </w:r>
      <w:r w:rsidR="00E372C6" w:rsidRPr="00BF7963">
        <w:rPr>
          <w:bCs/>
          <w:color w:val="auto"/>
        </w:rPr>
        <w:t xml:space="preserve"> de las Ofertas</w:t>
      </w:r>
      <w:r w:rsidR="00144794">
        <w:t>, que deba pagar el</w:t>
      </w:r>
      <w:r w:rsidRPr="008042E3">
        <w:t xml:space="preserve"> Contratista en virtud de la ejecución del Contrato, y todos los gastos inherentes a la Ejecución de la Obra y el Contrato originados por cualquier otro concepto; </w:t>
      </w:r>
    </w:p>
    <w:p w14:paraId="289D1F68" w14:textId="77777777" w:rsidR="008042E3" w:rsidRPr="008042E3" w:rsidRDefault="008042E3" w:rsidP="00D52B30">
      <w:pPr>
        <w:pStyle w:val="Default"/>
        <w:tabs>
          <w:tab w:val="left" w:pos="284"/>
          <w:tab w:val="left" w:pos="426"/>
        </w:tabs>
        <w:ind w:left="284" w:hanging="284"/>
        <w:jc w:val="both"/>
      </w:pPr>
    </w:p>
    <w:p w14:paraId="2ECA9B3E" w14:textId="77777777" w:rsidR="008042E3" w:rsidRPr="008042E3" w:rsidRDefault="008042E3" w:rsidP="00D52B30">
      <w:pPr>
        <w:pStyle w:val="Default"/>
        <w:numPr>
          <w:ilvl w:val="0"/>
          <w:numId w:val="48"/>
        </w:numPr>
        <w:tabs>
          <w:tab w:val="left" w:pos="284"/>
          <w:tab w:val="left" w:pos="426"/>
        </w:tabs>
        <w:ind w:left="0" w:firstLine="0"/>
        <w:jc w:val="both"/>
      </w:pPr>
      <w:r w:rsidRPr="008042E3">
        <w:t xml:space="preserve">constituye la compensación total máxima por todos los trabajos, materiales (incorporados o no a la obra), equipos, transportes, herramientas, tributos y gastos generados por cualquier concepto, requeridos para culminar las obras de acuerdo a las especificaciones de los Recaudos; </w:t>
      </w:r>
    </w:p>
    <w:p w14:paraId="2DB277C9" w14:textId="77777777" w:rsidR="008042E3" w:rsidRPr="008042E3" w:rsidRDefault="008042E3" w:rsidP="00D52B30">
      <w:pPr>
        <w:pStyle w:val="Default"/>
        <w:tabs>
          <w:tab w:val="left" w:pos="284"/>
          <w:tab w:val="left" w:pos="426"/>
        </w:tabs>
        <w:ind w:left="284" w:hanging="284"/>
        <w:jc w:val="both"/>
      </w:pPr>
    </w:p>
    <w:p w14:paraId="32AA20D4" w14:textId="77777777" w:rsidR="008042E3" w:rsidRPr="008042E3" w:rsidRDefault="00144794" w:rsidP="00D52B30">
      <w:pPr>
        <w:pStyle w:val="Default"/>
        <w:numPr>
          <w:ilvl w:val="0"/>
          <w:numId w:val="48"/>
        </w:numPr>
        <w:tabs>
          <w:tab w:val="left" w:pos="284"/>
          <w:tab w:val="left" w:pos="426"/>
        </w:tabs>
        <w:ind w:left="0" w:firstLine="0"/>
        <w:jc w:val="both"/>
      </w:pPr>
      <w:r>
        <w:t xml:space="preserve">permite al </w:t>
      </w:r>
      <w:r w:rsidR="008042E3" w:rsidRPr="008042E3">
        <w:t>Contratista un margen de cobertura frente a riesgos e imprevistos que no estén fundados en hechos o circunstancias sobrevinientes a</w:t>
      </w:r>
      <w:r w:rsidR="00126AAE">
        <w:t xml:space="preserve">l </w:t>
      </w:r>
      <w:r w:rsidR="006A25A9">
        <w:t>perfeccionamiento</w:t>
      </w:r>
      <w:r w:rsidR="008042E3" w:rsidRPr="008042E3">
        <w:t xml:space="preserve"> del Contrato; </w:t>
      </w:r>
    </w:p>
    <w:p w14:paraId="43BA3171" w14:textId="77777777" w:rsidR="008042E3" w:rsidRPr="008042E3" w:rsidRDefault="008042E3" w:rsidP="00D52B30">
      <w:pPr>
        <w:pStyle w:val="Default"/>
        <w:tabs>
          <w:tab w:val="left" w:pos="284"/>
          <w:tab w:val="left" w:pos="426"/>
        </w:tabs>
        <w:ind w:left="284" w:hanging="284"/>
        <w:jc w:val="both"/>
      </w:pPr>
    </w:p>
    <w:p w14:paraId="5907A061" w14:textId="77777777" w:rsidR="008042E3" w:rsidRPr="008042E3" w:rsidRDefault="008042E3" w:rsidP="00D52B30">
      <w:pPr>
        <w:pStyle w:val="Default"/>
        <w:numPr>
          <w:ilvl w:val="0"/>
          <w:numId w:val="48"/>
        </w:numPr>
        <w:tabs>
          <w:tab w:val="left" w:pos="284"/>
          <w:tab w:val="left" w:pos="426"/>
        </w:tabs>
        <w:ind w:left="0" w:firstLine="0"/>
        <w:jc w:val="both"/>
      </w:pPr>
      <w:r w:rsidRPr="008042E3">
        <w:t xml:space="preserve">incluye todos los trabajos que, sin estar detallados en forma explícita en el Cómputo y Presupuesto detallado de su Oferta, son necesarios para ejecutar la Obra de acuerdo con las reglas del arte y conforme a su fin en los plazos estipulados, cumpliendo todas las condiciones normales y previsibles para un Contratista competente y diligente, que tenga en cuenta las condiciones de tiempo y lugar en que se ejecuta esta Obra. </w:t>
      </w:r>
    </w:p>
    <w:p w14:paraId="14A08B66" w14:textId="77777777" w:rsidR="008042E3" w:rsidRPr="008042E3" w:rsidRDefault="008042E3" w:rsidP="008042E3">
      <w:pPr>
        <w:pStyle w:val="Default"/>
        <w:jc w:val="both"/>
      </w:pPr>
    </w:p>
    <w:p w14:paraId="6E107994" w14:textId="77777777" w:rsidR="008042E3" w:rsidRPr="008042E3" w:rsidRDefault="008042E3" w:rsidP="008042E3">
      <w:pPr>
        <w:pStyle w:val="Default"/>
        <w:jc w:val="both"/>
      </w:pPr>
      <w:r w:rsidRPr="008042E3">
        <w:t xml:space="preserve">Sin que ello configure un listado exhaustivo, también incluye: </w:t>
      </w:r>
    </w:p>
    <w:p w14:paraId="09152572" w14:textId="77777777" w:rsidR="008042E3" w:rsidRPr="008042E3" w:rsidRDefault="008042E3" w:rsidP="008042E3">
      <w:pPr>
        <w:pStyle w:val="Default"/>
        <w:jc w:val="both"/>
      </w:pPr>
    </w:p>
    <w:p w14:paraId="0B4A3180" w14:textId="77777777" w:rsidR="008042E3" w:rsidRPr="008042E3" w:rsidRDefault="008042E3" w:rsidP="008042E3">
      <w:pPr>
        <w:pStyle w:val="Default"/>
        <w:jc w:val="both"/>
      </w:pPr>
      <w:r w:rsidRPr="008042E3">
        <w:t>a. ejecución de los Planos conforme a Obra y los Manuales de Operación y Mantenimiento del Edificio, sus Instalaciones y Acondicionamientos.</w:t>
      </w:r>
    </w:p>
    <w:p w14:paraId="3859BFFC" w14:textId="77777777" w:rsidR="008042E3" w:rsidRPr="008042E3" w:rsidRDefault="008042E3" w:rsidP="008042E3">
      <w:pPr>
        <w:pStyle w:val="Default"/>
        <w:jc w:val="both"/>
      </w:pPr>
    </w:p>
    <w:p w14:paraId="66270122" w14:textId="77777777" w:rsidR="008042E3" w:rsidRPr="008042E3" w:rsidRDefault="008042E3" w:rsidP="008042E3">
      <w:pPr>
        <w:pStyle w:val="Default"/>
        <w:jc w:val="both"/>
      </w:pPr>
      <w:r w:rsidRPr="008042E3">
        <w:t>b. los ensayos, pruebas y análisis para controlar la calidad de los materiales y elementos de construcción, conforme con las Especificaciones Técnicas y los requerimientos de la Supervisión de Obras.</w:t>
      </w:r>
    </w:p>
    <w:p w14:paraId="01636659" w14:textId="77777777" w:rsidR="008042E3" w:rsidRPr="008042E3" w:rsidRDefault="008042E3" w:rsidP="008042E3">
      <w:pPr>
        <w:pStyle w:val="Default"/>
        <w:jc w:val="both"/>
      </w:pPr>
      <w:r w:rsidRPr="008042E3">
        <w:t xml:space="preserve"> </w:t>
      </w:r>
    </w:p>
    <w:p w14:paraId="5D5A1482" w14:textId="77777777" w:rsidR="008042E3" w:rsidRPr="008042E3" w:rsidRDefault="008042E3" w:rsidP="008042E3">
      <w:pPr>
        <w:pStyle w:val="Default"/>
        <w:jc w:val="both"/>
      </w:pPr>
      <w:r w:rsidRPr="008042E3">
        <w:t>c. los trabajos previos para la ejecución, ampliación o mantenimiento de los servicios de agua, energía eléctrica e iluminación, desagües cloacales y pluviales y demás servicios generales vinculados al Obrador y las comodidades de la Dirección de Obra y de la Supervisión de Obras, así como los consumos derivados del uso de esos servicios, incluido el servicio de las líneas tele</w:t>
      </w:r>
      <w:r w:rsidR="00144794">
        <w:t xml:space="preserve">fónicas instaladas del </w:t>
      </w:r>
      <w:r w:rsidRPr="008042E3">
        <w:t xml:space="preserve">Contratista y de la Supervisión de Obras. </w:t>
      </w:r>
    </w:p>
    <w:p w14:paraId="63D1B790" w14:textId="77777777" w:rsidR="008042E3" w:rsidRPr="008042E3" w:rsidRDefault="008042E3" w:rsidP="008042E3">
      <w:pPr>
        <w:pStyle w:val="Default"/>
        <w:jc w:val="both"/>
      </w:pPr>
    </w:p>
    <w:p w14:paraId="7F7BE9AC" w14:textId="77777777" w:rsidR="008042E3" w:rsidRPr="008042E3" w:rsidRDefault="008042E3" w:rsidP="008042E3">
      <w:pPr>
        <w:pStyle w:val="Default"/>
        <w:jc w:val="both"/>
      </w:pPr>
      <w:r w:rsidRPr="008042E3">
        <w:t xml:space="preserve">d. la aplicación de las normas y reglamentos fiscales y aduaneros. </w:t>
      </w:r>
    </w:p>
    <w:p w14:paraId="4FC06DEF" w14:textId="77777777" w:rsidR="008042E3" w:rsidRPr="008042E3" w:rsidRDefault="008042E3" w:rsidP="008042E3">
      <w:pPr>
        <w:pStyle w:val="Default"/>
        <w:jc w:val="both"/>
      </w:pPr>
    </w:p>
    <w:p w14:paraId="24464CCE" w14:textId="77777777" w:rsidR="008042E3" w:rsidRPr="008042E3" w:rsidRDefault="008042E3" w:rsidP="008042E3">
      <w:pPr>
        <w:pStyle w:val="Default"/>
        <w:jc w:val="both"/>
      </w:pPr>
      <w:r w:rsidRPr="008042E3">
        <w:t xml:space="preserve">e. el mantenimiento de la Obra y sus instalaciones, durante el período de garantía de buena ejecución de la Obra. </w:t>
      </w:r>
    </w:p>
    <w:p w14:paraId="37FD52A7" w14:textId="77777777" w:rsidR="008042E3" w:rsidRPr="008042E3" w:rsidRDefault="008042E3" w:rsidP="008042E3">
      <w:pPr>
        <w:pStyle w:val="Default"/>
        <w:jc w:val="both"/>
      </w:pPr>
    </w:p>
    <w:p w14:paraId="0C58A604" w14:textId="77777777" w:rsidR="008042E3" w:rsidRPr="008042E3" w:rsidRDefault="008042E3" w:rsidP="008042E3">
      <w:pPr>
        <w:pStyle w:val="Default"/>
        <w:jc w:val="both"/>
      </w:pPr>
      <w:r w:rsidRPr="008042E3">
        <w:t xml:space="preserve">f. la incidencia de los fenómenos naturales. </w:t>
      </w:r>
    </w:p>
    <w:p w14:paraId="3FE596A9" w14:textId="77777777" w:rsidR="008042E3" w:rsidRPr="008042E3" w:rsidRDefault="008042E3" w:rsidP="008042E3">
      <w:pPr>
        <w:pStyle w:val="Default"/>
        <w:jc w:val="both"/>
      </w:pPr>
    </w:p>
    <w:p w14:paraId="65D19581" w14:textId="77777777" w:rsidR="008042E3" w:rsidRPr="008042E3" w:rsidRDefault="008042E3" w:rsidP="008042E3">
      <w:pPr>
        <w:pStyle w:val="Default"/>
        <w:jc w:val="both"/>
      </w:pPr>
      <w:r w:rsidRPr="008042E3">
        <w:t>g. los gastos</w:t>
      </w:r>
      <w:r w:rsidR="00144794">
        <w:t xml:space="preserve"> en que debe incurrir el</w:t>
      </w:r>
      <w:r w:rsidRPr="008042E3">
        <w:t xml:space="preserve"> Contratista para la coordinación, control y ayuda de gremio de sus Proveedores y Subcontratistas; </w:t>
      </w:r>
    </w:p>
    <w:p w14:paraId="346153F9" w14:textId="77777777" w:rsidR="008042E3" w:rsidRPr="008042E3" w:rsidRDefault="008042E3" w:rsidP="008042E3">
      <w:pPr>
        <w:pStyle w:val="Default"/>
        <w:jc w:val="both"/>
      </w:pPr>
    </w:p>
    <w:p w14:paraId="14DF56B2" w14:textId="77777777" w:rsidR="008042E3" w:rsidRPr="008042E3" w:rsidRDefault="008042E3" w:rsidP="008042E3">
      <w:pPr>
        <w:pStyle w:val="Default"/>
        <w:jc w:val="both"/>
      </w:pPr>
      <w:r w:rsidRPr="008042E3">
        <w:t xml:space="preserve">h. las consecuencias por acciones u omisiones de sus Proveedores y Subcontratistas, o reparaciones de defectos en los suministros o trabajos realizados por éstos. </w:t>
      </w:r>
    </w:p>
    <w:p w14:paraId="570D98F8" w14:textId="77777777" w:rsidR="00325FD3" w:rsidRPr="00873178" w:rsidRDefault="00325FD3" w:rsidP="00C93D54">
      <w:pPr>
        <w:pStyle w:val="Ttulo3"/>
      </w:pPr>
      <w:bookmarkStart w:id="62" w:name="_Toc463602770"/>
      <w:r w:rsidRPr="00873178">
        <w:t>Precio Unitario y Precio Global</w:t>
      </w:r>
      <w:bookmarkEnd w:id="62"/>
    </w:p>
    <w:p w14:paraId="3FB245AC" w14:textId="77777777" w:rsidR="008042E3" w:rsidRPr="008F374F" w:rsidRDefault="004123A2" w:rsidP="004123A2">
      <w:pPr>
        <w:pStyle w:val="Default"/>
        <w:jc w:val="both"/>
      </w:pPr>
      <w:r w:rsidRPr="008F374F">
        <w:rPr>
          <w:b/>
          <w:bCs/>
        </w:rPr>
        <w:t xml:space="preserve"> </w:t>
      </w:r>
    </w:p>
    <w:p w14:paraId="3527C0AF" w14:textId="77777777" w:rsidR="0096096C" w:rsidRPr="00562C5C" w:rsidRDefault="0096096C" w:rsidP="0096096C">
      <w:pPr>
        <w:pStyle w:val="Default"/>
        <w:jc w:val="both"/>
      </w:pPr>
      <w:r w:rsidRPr="00562C5C">
        <w:t>Al momento de cotizar, el</w:t>
      </w:r>
      <w:r w:rsidR="00562C5C" w:rsidRPr="00562C5C">
        <w:t xml:space="preserve"> Oferente presentará </w:t>
      </w:r>
      <w:r w:rsidRPr="00562C5C">
        <w:t xml:space="preserve">el Precio Total máximo, el que constará en el </w:t>
      </w:r>
      <w:r w:rsidRPr="00562C5C">
        <w:rPr>
          <w:i/>
        </w:rPr>
        <w:t xml:space="preserve">Formulario </w:t>
      </w:r>
      <w:r w:rsidR="00566999">
        <w:rPr>
          <w:i/>
        </w:rPr>
        <w:t>3</w:t>
      </w:r>
      <w:r w:rsidRPr="00562C5C">
        <w:rPr>
          <w:i/>
        </w:rPr>
        <w:t>: Oferta Económica</w:t>
      </w:r>
      <w:r w:rsidRPr="00562C5C">
        <w:t xml:space="preserve">. </w:t>
      </w:r>
    </w:p>
    <w:p w14:paraId="5117D450" w14:textId="77777777" w:rsidR="00562C5C" w:rsidRPr="00562C5C" w:rsidRDefault="00562C5C" w:rsidP="0096096C">
      <w:pPr>
        <w:pStyle w:val="Default"/>
        <w:jc w:val="both"/>
      </w:pPr>
    </w:p>
    <w:p w14:paraId="1A38D9A1" w14:textId="77777777" w:rsidR="00562C5C" w:rsidRDefault="00562C5C" w:rsidP="0096096C">
      <w:pPr>
        <w:pStyle w:val="Default"/>
        <w:jc w:val="both"/>
        <w:rPr>
          <w:highlight w:val="yellow"/>
        </w:rPr>
      </w:pPr>
      <w:r w:rsidRPr="00562C5C">
        <w:t xml:space="preserve">Asimismo, el Oferente presentará el </w:t>
      </w:r>
      <w:r w:rsidRPr="00562C5C">
        <w:rPr>
          <w:i/>
        </w:rPr>
        <w:t xml:space="preserve">Formulario </w:t>
      </w:r>
      <w:r w:rsidR="00566999">
        <w:rPr>
          <w:i/>
        </w:rPr>
        <w:t>4</w:t>
      </w:r>
      <w:r w:rsidRPr="00562C5C">
        <w:rPr>
          <w:i/>
        </w:rPr>
        <w:t xml:space="preserve">: </w:t>
      </w:r>
      <w:proofErr w:type="spellStart"/>
      <w:r w:rsidRPr="00562C5C">
        <w:rPr>
          <w:i/>
        </w:rPr>
        <w:t>Rubrado</w:t>
      </w:r>
      <w:proofErr w:type="spellEnd"/>
      <w:r w:rsidRPr="00562C5C">
        <w:t>, que es la base a partir de la cual el Oferente ha calculado la estructura de costos.</w:t>
      </w:r>
    </w:p>
    <w:p w14:paraId="1201C3CB" w14:textId="77777777" w:rsidR="0096096C" w:rsidRPr="00763571" w:rsidRDefault="0096096C" w:rsidP="0096096C">
      <w:pPr>
        <w:pStyle w:val="Default"/>
        <w:jc w:val="both"/>
      </w:pPr>
    </w:p>
    <w:p w14:paraId="68C0EF1A" w14:textId="77777777" w:rsidR="004123A2" w:rsidRPr="00763571" w:rsidRDefault="0096096C" w:rsidP="00562C5C">
      <w:pPr>
        <w:pStyle w:val="Default"/>
        <w:jc w:val="both"/>
      </w:pPr>
      <w:r w:rsidRPr="00763571">
        <w:t>El precio de cada Ítem o Rubro surgirá de aplicar el Precio Total máximo cotizado a la estru</w:t>
      </w:r>
      <w:r w:rsidR="00763571" w:rsidRPr="00763571">
        <w:t xml:space="preserve">ctura presentada en el </w:t>
      </w:r>
      <w:r w:rsidR="00763571" w:rsidRPr="00763571">
        <w:rPr>
          <w:i/>
        </w:rPr>
        <w:t xml:space="preserve">Formulario </w:t>
      </w:r>
      <w:r w:rsidR="00566999">
        <w:rPr>
          <w:i/>
        </w:rPr>
        <w:t>4</w:t>
      </w:r>
      <w:r w:rsidR="00763571" w:rsidRPr="00763571">
        <w:rPr>
          <w:i/>
        </w:rPr>
        <w:t xml:space="preserve">: </w:t>
      </w:r>
      <w:proofErr w:type="spellStart"/>
      <w:r w:rsidR="00763571" w:rsidRPr="00763571">
        <w:rPr>
          <w:i/>
        </w:rPr>
        <w:t>Rubrado</w:t>
      </w:r>
      <w:proofErr w:type="spellEnd"/>
      <w:r w:rsidRPr="00763571">
        <w:t>.</w:t>
      </w:r>
      <w:r w:rsidR="00763571" w:rsidRPr="00763571">
        <w:t xml:space="preserve"> El Precio Unitario se aplica a un Ítem, Rubro o elemento de la Obra y en las cantidades expresadas por unidad, que se indican en el </w:t>
      </w:r>
      <w:r w:rsidR="00763571" w:rsidRPr="00763571">
        <w:rPr>
          <w:i/>
        </w:rPr>
        <w:t xml:space="preserve">Formulario </w:t>
      </w:r>
      <w:r w:rsidR="00566999">
        <w:rPr>
          <w:i/>
        </w:rPr>
        <w:t>4</w:t>
      </w:r>
      <w:r w:rsidR="00763571" w:rsidRPr="00763571">
        <w:rPr>
          <w:i/>
        </w:rPr>
        <w:t xml:space="preserve">: </w:t>
      </w:r>
      <w:proofErr w:type="spellStart"/>
      <w:r w:rsidR="00763571" w:rsidRPr="00763571">
        <w:rPr>
          <w:i/>
        </w:rPr>
        <w:t>Rubrado</w:t>
      </w:r>
      <w:proofErr w:type="spellEnd"/>
      <w:r w:rsidR="00763571" w:rsidRPr="00763571">
        <w:t xml:space="preserve">. </w:t>
      </w:r>
      <w:r w:rsidRPr="00763571">
        <w:t xml:space="preserve"> El resultado de este procedimiento no dará lugar a reclamaciones por parte del Oferente.</w:t>
      </w:r>
      <w:r w:rsidR="004123A2" w:rsidRPr="00763571">
        <w:t xml:space="preserve"> </w:t>
      </w:r>
    </w:p>
    <w:p w14:paraId="4CA1A6AA" w14:textId="77777777" w:rsidR="00325FD3" w:rsidRPr="008F374F" w:rsidRDefault="00325FD3" w:rsidP="004123A2">
      <w:pPr>
        <w:pStyle w:val="Default"/>
        <w:jc w:val="both"/>
      </w:pPr>
    </w:p>
    <w:p w14:paraId="7083A903" w14:textId="77777777" w:rsidR="004123A2" w:rsidRPr="008F374F" w:rsidRDefault="004123A2" w:rsidP="004123A2">
      <w:pPr>
        <w:pStyle w:val="Default"/>
        <w:jc w:val="both"/>
      </w:pPr>
      <w:r w:rsidRPr="00A74C8D">
        <w:t>Durante el perío</w:t>
      </w:r>
      <w:r w:rsidR="00763571" w:rsidRPr="00A74C8D">
        <w:t>do de consultas, se</w:t>
      </w:r>
      <w:r w:rsidRPr="00A74C8D">
        <w:t xml:space="preserve"> podrán efect</w:t>
      </w:r>
      <w:r w:rsidR="00763571" w:rsidRPr="00A74C8D">
        <w:t>uar solicitudes de aclaración</w:t>
      </w:r>
      <w:r w:rsidR="008B4570" w:rsidRPr="00A74C8D">
        <w:t xml:space="preserve"> a los Oferentes</w:t>
      </w:r>
      <w:r w:rsidR="00763571" w:rsidRPr="00A74C8D">
        <w:t>. En respuesta a dichas solicitudes, los Oferentes n</w:t>
      </w:r>
      <w:r w:rsidRPr="00A74C8D">
        <w:t xml:space="preserve">o podrán modificar la estructura básica, aunque de ser necesario se podrán agregar </w:t>
      </w:r>
      <w:proofErr w:type="spellStart"/>
      <w:r w:rsidRPr="00A74C8D">
        <w:t>subrubros</w:t>
      </w:r>
      <w:proofErr w:type="spellEnd"/>
      <w:r w:rsidRPr="00A74C8D">
        <w:t>, respetando la numeración de referencia.</w:t>
      </w:r>
      <w:r w:rsidRPr="008F374F">
        <w:t xml:space="preserve"> </w:t>
      </w:r>
    </w:p>
    <w:p w14:paraId="05F7CF74" w14:textId="77777777" w:rsidR="008F374F" w:rsidRPr="008F374F" w:rsidRDefault="008F374F" w:rsidP="004123A2">
      <w:pPr>
        <w:pStyle w:val="Default"/>
        <w:jc w:val="both"/>
      </w:pPr>
    </w:p>
    <w:p w14:paraId="0EDE5642" w14:textId="77777777" w:rsidR="00325FD3" w:rsidRPr="00876865" w:rsidRDefault="008F374F" w:rsidP="008B4570">
      <w:pPr>
        <w:pStyle w:val="Default"/>
        <w:jc w:val="both"/>
        <w:rPr>
          <w:highlight w:val="yellow"/>
        </w:rPr>
      </w:pPr>
      <w:r w:rsidRPr="008F374F">
        <w:t>Si con posterioridad al período de consultas a los Documentos del Llamado a Ofertas, y al Contrato</w:t>
      </w:r>
      <w:r w:rsidR="00126AAE">
        <w:t xml:space="preserve"> perfeccionado</w:t>
      </w:r>
      <w:r w:rsidRPr="008F374F">
        <w:t>, se encontraran incongruencias en los Documentos del Proyecto de la Obra licitada o errores en los cálculos u omisión de algún Ítem, Rubro o parte de la Obra en el Presupuesto contractual, esto n</w:t>
      </w:r>
      <w:r w:rsidR="00144794">
        <w:t>o servirá de excusa al</w:t>
      </w:r>
      <w:r w:rsidRPr="008F374F">
        <w:t xml:space="preserve"> Contratista la que, bajo ningún concepto, podrá ser relevada de su obligación de ejecutar la Obra de acuerdo con las reglas del arte, conforme a su fin y en el plazo establecido, por el precio de la adjudicación. </w:t>
      </w:r>
    </w:p>
    <w:p w14:paraId="029FCF89" w14:textId="77777777" w:rsidR="00325FD3" w:rsidRPr="00A25E90" w:rsidRDefault="00325FD3" w:rsidP="004123A2">
      <w:pPr>
        <w:pStyle w:val="Default"/>
        <w:jc w:val="both"/>
      </w:pPr>
    </w:p>
    <w:p w14:paraId="47E97F07" w14:textId="77777777" w:rsidR="004123A2" w:rsidRPr="00A25E90" w:rsidRDefault="004123A2" w:rsidP="004123A2">
      <w:pPr>
        <w:pStyle w:val="Default"/>
        <w:jc w:val="both"/>
      </w:pPr>
      <w:r w:rsidRPr="00A25E90">
        <w:t>En el Presupuesto contractual se establece</w:t>
      </w:r>
      <w:r w:rsidR="00256D10" w:rsidRPr="00A25E90">
        <w:t>rá</w:t>
      </w:r>
      <w:r w:rsidRPr="00A25E90">
        <w:t xml:space="preserve">n: </w:t>
      </w:r>
    </w:p>
    <w:p w14:paraId="63BB1B97" w14:textId="77777777" w:rsidR="00325FD3" w:rsidRPr="00A25E90" w:rsidRDefault="00325FD3" w:rsidP="004123A2">
      <w:pPr>
        <w:pStyle w:val="Default"/>
        <w:jc w:val="both"/>
      </w:pPr>
    </w:p>
    <w:p w14:paraId="1C1E5DDA" w14:textId="77777777" w:rsidR="004123A2" w:rsidRPr="00A25E90" w:rsidRDefault="004123A2" w:rsidP="004123A2">
      <w:pPr>
        <w:pStyle w:val="Default"/>
        <w:jc w:val="both"/>
      </w:pPr>
      <w:r w:rsidRPr="00A25E90">
        <w:t xml:space="preserve">a. Los Ítems que componen cada uno de los Rubros de la Obra y el Cómputo o Metraje y Precio Unitario correspondiente a cada uno de ellos. </w:t>
      </w:r>
    </w:p>
    <w:p w14:paraId="5403408C" w14:textId="77777777" w:rsidR="00325FD3" w:rsidRPr="00A25E90" w:rsidRDefault="00325FD3" w:rsidP="004123A2">
      <w:pPr>
        <w:pStyle w:val="Default"/>
        <w:jc w:val="both"/>
      </w:pPr>
    </w:p>
    <w:p w14:paraId="1BD01839" w14:textId="77777777" w:rsidR="004123A2" w:rsidRPr="00A25E90" w:rsidRDefault="004123A2" w:rsidP="004123A2">
      <w:pPr>
        <w:pStyle w:val="Default"/>
        <w:jc w:val="both"/>
      </w:pPr>
      <w:r w:rsidRPr="00A25E90">
        <w:t xml:space="preserve">b. El Precio de cada Ítem o Rubro -si éste constara de un sólo Ítem-, que es igual al producto del Cómputo o Metraje por el Precio Unitario correspondiente a ese Ítem o Rubro o el Precio Global calculado para el mismo. </w:t>
      </w:r>
    </w:p>
    <w:p w14:paraId="193E02A0" w14:textId="77777777" w:rsidR="00325FD3" w:rsidRPr="00A25E90" w:rsidRDefault="00325FD3" w:rsidP="004123A2">
      <w:pPr>
        <w:pStyle w:val="Default"/>
        <w:jc w:val="both"/>
      </w:pPr>
    </w:p>
    <w:p w14:paraId="7AF76546" w14:textId="77777777" w:rsidR="004123A2" w:rsidRPr="00A25E90" w:rsidRDefault="004123A2" w:rsidP="004123A2">
      <w:pPr>
        <w:pStyle w:val="Default"/>
        <w:jc w:val="both"/>
      </w:pPr>
      <w:r w:rsidRPr="00A25E90">
        <w:t xml:space="preserve">c. El Precio Total de cada Rubro, que es igual a la suma de los Precios de todos los Ítems que lo componen o el Precio Global calculado para el mismo. </w:t>
      </w:r>
    </w:p>
    <w:p w14:paraId="7FF5349F" w14:textId="77777777" w:rsidR="00325FD3" w:rsidRPr="00A25E90" w:rsidRDefault="00325FD3" w:rsidP="004123A2">
      <w:pPr>
        <w:pStyle w:val="Default"/>
        <w:jc w:val="both"/>
      </w:pPr>
    </w:p>
    <w:p w14:paraId="7CF0C440" w14:textId="77777777" w:rsidR="004123A2" w:rsidRPr="00A25E90" w:rsidRDefault="004123A2" w:rsidP="004123A2">
      <w:pPr>
        <w:pStyle w:val="Default"/>
        <w:jc w:val="both"/>
      </w:pPr>
      <w:r w:rsidRPr="00A25E90">
        <w:t xml:space="preserve">d. El </w:t>
      </w:r>
      <w:r w:rsidR="00256D10" w:rsidRPr="00A25E90">
        <w:t xml:space="preserve">Precio Total máximo </w:t>
      </w:r>
      <w:r w:rsidRPr="00A25E90">
        <w:t xml:space="preserve">por la Obra, que es igual a la suma de los Precios Totales de todos los Rubros del mismo. </w:t>
      </w:r>
    </w:p>
    <w:p w14:paraId="3BA5BB45" w14:textId="77777777" w:rsidR="00325FD3" w:rsidRPr="00A25E90" w:rsidRDefault="00325FD3" w:rsidP="004123A2">
      <w:pPr>
        <w:pStyle w:val="Default"/>
        <w:jc w:val="both"/>
      </w:pPr>
    </w:p>
    <w:p w14:paraId="600E0ED2" w14:textId="77777777" w:rsidR="004123A2" w:rsidRPr="00A25E90" w:rsidRDefault="004123A2" w:rsidP="004123A2">
      <w:pPr>
        <w:pStyle w:val="Default"/>
        <w:jc w:val="both"/>
      </w:pPr>
      <w:r w:rsidRPr="00A25E90">
        <w:t xml:space="preserve">e. El Monto Imponible correspondiente al Ítem. </w:t>
      </w:r>
    </w:p>
    <w:p w14:paraId="165B7671" w14:textId="77777777" w:rsidR="00325FD3" w:rsidRPr="00A25E90" w:rsidRDefault="00325FD3" w:rsidP="004123A2">
      <w:pPr>
        <w:pStyle w:val="Default"/>
        <w:jc w:val="both"/>
      </w:pPr>
    </w:p>
    <w:p w14:paraId="4DDB92F5" w14:textId="77777777" w:rsidR="004123A2" w:rsidRPr="00A25E90" w:rsidRDefault="004123A2" w:rsidP="004123A2">
      <w:pPr>
        <w:pStyle w:val="Default"/>
        <w:jc w:val="both"/>
      </w:pPr>
      <w:r w:rsidRPr="00A25E90">
        <w:t xml:space="preserve">Si en el Cómputo detallado en el </w:t>
      </w:r>
      <w:proofErr w:type="spellStart"/>
      <w:r w:rsidRPr="00A25E90">
        <w:t>Rubrado</w:t>
      </w:r>
      <w:proofErr w:type="spellEnd"/>
      <w:r w:rsidRPr="00A25E90">
        <w:t xml:space="preserve"> o en el Presupuesto de la obra cotizada o en el Presupuesto que integra los Documentos del Contrato, se hubiera omitido algún Ítem, Rubro o parte de la Obra, se entenderá que el precio del mismo se encuentra prorrateado entre los Precios de todos los otros Rubros de esa Obra. </w:t>
      </w:r>
    </w:p>
    <w:p w14:paraId="7BA1ACE6" w14:textId="77777777" w:rsidR="001859AC" w:rsidRDefault="00E73741" w:rsidP="00C93D54">
      <w:pPr>
        <w:pStyle w:val="Ttulo3"/>
      </w:pPr>
      <w:bookmarkStart w:id="63" w:name="_Toc463602771"/>
      <w:r w:rsidRPr="00873178">
        <w:t>Ajuste de Precio Total máximo</w:t>
      </w:r>
      <w:bookmarkEnd w:id="63"/>
    </w:p>
    <w:p w14:paraId="0472E2FA" w14:textId="77777777" w:rsidR="000C3A86" w:rsidRPr="00AD480C" w:rsidRDefault="004123A2" w:rsidP="000C3A86">
      <w:pPr>
        <w:pStyle w:val="Default"/>
        <w:jc w:val="both"/>
      </w:pPr>
      <w:r w:rsidRPr="00E73741">
        <w:rPr>
          <w:b/>
          <w:bCs/>
        </w:rPr>
        <w:t xml:space="preserve"> </w:t>
      </w:r>
    </w:p>
    <w:p w14:paraId="467A4831" w14:textId="77777777" w:rsidR="004123A2" w:rsidRPr="00EA7864" w:rsidRDefault="000C3A86" w:rsidP="004123A2">
      <w:pPr>
        <w:pStyle w:val="Default"/>
        <w:jc w:val="both"/>
      </w:pPr>
      <w:r w:rsidRPr="00AD480C">
        <w:rPr>
          <w:bCs/>
        </w:rPr>
        <w:t xml:space="preserve">En la </w:t>
      </w:r>
      <w:r w:rsidRPr="00AD480C">
        <w:rPr>
          <w:bCs/>
          <w:i/>
        </w:rPr>
        <w:t>Sección 2, Datos del Llamado</w:t>
      </w:r>
      <w:r w:rsidRPr="00AD480C">
        <w:rPr>
          <w:bCs/>
        </w:rPr>
        <w:t xml:space="preserve">, se indica si el Precio del Contrato estará sujeto a ajustes durante todo el período de cumplimiento del mismo. En caso afirmativo, se establece la fórmula de ajuste aplicable, la cual no se tendrá en cuenta en la Evaluación de las Ofertas. </w:t>
      </w:r>
      <w:r w:rsidR="004123A2" w:rsidRPr="00EA7864">
        <w:t xml:space="preserve"> </w:t>
      </w:r>
    </w:p>
    <w:p w14:paraId="5C30628E" w14:textId="77777777" w:rsidR="001859AC" w:rsidRDefault="004123A2" w:rsidP="00C93D54">
      <w:pPr>
        <w:pStyle w:val="Ttulo3"/>
      </w:pPr>
      <w:bookmarkStart w:id="64" w:name="_Toc463602772"/>
      <w:r w:rsidRPr="00873178">
        <w:t>I</w:t>
      </w:r>
      <w:r w:rsidR="00AF344F" w:rsidRPr="00873178">
        <w:t xml:space="preserve">mpuestos, </w:t>
      </w:r>
      <w:r w:rsidRPr="00873178">
        <w:t>T</w:t>
      </w:r>
      <w:r w:rsidR="00AF344F" w:rsidRPr="00873178">
        <w:t>asas</w:t>
      </w:r>
      <w:r w:rsidRPr="00873178">
        <w:t>, D</w:t>
      </w:r>
      <w:r w:rsidR="00AF344F" w:rsidRPr="00873178">
        <w:t>erechos</w:t>
      </w:r>
      <w:r w:rsidRPr="00873178">
        <w:t>, G</w:t>
      </w:r>
      <w:r w:rsidR="00AF344F" w:rsidRPr="00873178">
        <w:t>ravámenes y</w:t>
      </w:r>
      <w:r w:rsidRPr="00873178">
        <w:t xml:space="preserve"> C</w:t>
      </w:r>
      <w:r w:rsidR="00AF344F" w:rsidRPr="00873178">
        <w:t>otizaciones</w:t>
      </w:r>
      <w:bookmarkEnd w:id="64"/>
    </w:p>
    <w:p w14:paraId="4741CADC" w14:textId="77777777" w:rsidR="004123A2" w:rsidRPr="00D23014" w:rsidRDefault="004123A2" w:rsidP="004123A2">
      <w:pPr>
        <w:pStyle w:val="Default"/>
        <w:jc w:val="both"/>
      </w:pPr>
      <w:r w:rsidRPr="00D23014">
        <w:rPr>
          <w:b/>
          <w:bCs/>
        </w:rPr>
        <w:t xml:space="preserve"> </w:t>
      </w:r>
    </w:p>
    <w:p w14:paraId="42103BA1" w14:textId="77777777" w:rsidR="004123A2" w:rsidRPr="00D23014" w:rsidRDefault="004123A2" w:rsidP="004123A2">
      <w:pPr>
        <w:pStyle w:val="Default"/>
        <w:jc w:val="both"/>
      </w:pPr>
      <w:r w:rsidRPr="00D23014">
        <w:t xml:space="preserve">El </w:t>
      </w:r>
      <w:r w:rsidR="0005407A" w:rsidRPr="00D23014">
        <w:t xml:space="preserve">Precio Total máximo </w:t>
      </w:r>
      <w:r w:rsidRPr="00D23014">
        <w:t xml:space="preserve">del Contrato incluirá los Impuestos, Tasas, Derechos, Gravámenes y Cotizaciones de toda índole exigibles fuera del país del Contratante, en relación con la realización de los trabajos Objeto del Contrato, en particular los correspondientes a fabricación, venta y transporte de suministros y equipos que vayan o no a ser incorporados a las obras, así como los correspondientes a todos los servicios suministrados, cualquiera sea su naturaleza. </w:t>
      </w:r>
    </w:p>
    <w:p w14:paraId="03CC63F0" w14:textId="77777777" w:rsidR="00AF344F" w:rsidRPr="00D23014" w:rsidRDefault="00AF344F" w:rsidP="004123A2">
      <w:pPr>
        <w:pStyle w:val="Default"/>
        <w:jc w:val="both"/>
      </w:pPr>
    </w:p>
    <w:p w14:paraId="53229680" w14:textId="77777777" w:rsidR="004123A2" w:rsidRPr="00D23014" w:rsidRDefault="004123A2" w:rsidP="004123A2">
      <w:pPr>
        <w:pStyle w:val="Default"/>
        <w:jc w:val="both"/>
      </w:pPr>
      <w:r w:rsidRPr="00D23014">
        <w:t xml:space="preserve">Además incluirá los Impuestos, Tasas, Derechos, Gravámenes y Cotizaciones de toda índole exigibles en el país del Contratante, los cuales se calcularán teniendo en cuenta las modalidades de base tributaria y tasas fiscales vigentes </w:t>
      </w:r>
      <w:r w:rsidR="00306417" w:rsidRPr="00D23014">
        <w:t>a la fecha límite de</w:t>
      </w:r>
      <w:r w:rsidRPr="00D23014">
        <w:t xml:space="preserve"> presentación de las Ofertas. </w:t>
      </w:r>
    </w:p>
    <w:p w14:paraId="70F47BB2" w14:textId="77777777" w:rsidR="00AF344F" w:rsidRPr="00D23014" w:rsidRDefault="00AF344F" w:rsidP="004123A2">
      <w:pPr>
        <w:pStyle w:val="Default"/>
        <w:jc w:val="both"/>
      </w:pPr>
    </w:p>
    <w:p w14:paraId="6E3A5BA4" w14:textId="77777777" w:rsidR="004123A2" w:rsidRPr="00D23014" w:rsidRDefault="004123A2" w:rsidP="004123A2">
      <w:pPr>
        <w:pStyle w:val="Default"/>
        <w:jc w:val="both"/>
      </w:pPr>
      <w:r w:rsidRPr="00D23014">
        <w:t>Dicho Precio incluirá también los Impuestos, Tasas, Derechos y Gravámenes exi</w:t>
      </w:r>
      <w:r w:rsidR="00144794">
        <w:t>gibles al personal del</w:t>
      </w:r>
      <w:r w:rsidRPr="00D23014">
        <w:t xml:space="preserve"> Contratista, sus Subcontratistas y Proveedores, así como al momento de la importación, tanto definitiva como temporal, de todos los suministros de materiales, elementos de construcción o equipos, necesarios para la ejecución de las obras. </w:t>
      </w:r>
    </w:p>
    <w:p w14:paraId="4FDA85B5" w14:textId="77777777" w:rsidR="00AF344F" w:rsidRPr="00D23014" w:rsidRDefault="00AF344F" w:rsidP="004123A2">
      <w:pPr>
        <w:pStyle w:val="Default"/>
        <w:jc w:val="both"/>
      </w:pPr>
    </w:p>
    <w:p w14:paraId="0D485696" w14:textId="77777777" w:rsidR="004123A2" w:rsidRPr="00D23014" w:rsidRDefault="004123A2" w:rsidP="004123A2">
      <w:pPr>
        <w:pStyle w:val="Default"/>
        <w:jc w:val="both"/>
      </w:pPr>
      <w:r w:rsidRPr="00D23014">
        <w:t>C</w:t>
      </w:r>
      <w:r w:rsidR="00D23014" w:rsidRPr="00D23014">
        <w:t>uando la legislación uruguaya</w:t>
      </w:r>
      <w:r w:rsidR="00AF344F" w:rsidRPr="00D23014">
        <w:t xml:space="preserve"> lo establezca:</w:t>
      </w:r>
    </w:p>
    <w:p w14:paraId="2B2E6633" w14:textId="77777777" w:rsidR="004123A2" w:rsidRPr="00D23014" w:rsidRDefault="004123A2" w:rsidP="004123A2">
      <w:pPr>
        <w:pStyle w:val="Default"/>
        <w:jc w:val="both"/>
      </w:pPr>
    </w:p>
    <w:p w14:paraId="2E1384BA" w14:textId="77777777" w:rsidR="004123A2" w:rsidRPr="00D23014" w:rsidRDefault="00EA4B4B" w:rsidP="004123A2">
      <w:pPr>
        <w:pStyle w:val="Default"/>
        <w:jc w:val="both"/>
      </w:pPr>
      <w:r>
        <w:t xml:space="preserve">i. el </w:t>
      </w:r>
      <w:r w:rsidR="004123A2" w:rsidRPr="00D23014">
        <w:t xml:space="preserve">Contratista pagará los Impuestos, Tasas, Derechos y Gravámenes que deba abonar en forma directa a los organismos competentes del país, y presentará al Contratante los documentos que certifiquen esos pagos; </w:t>
      </w:r>
    </w:p>
    <w:p w14:paraId="3DD79103" w14:textId="77777777" w:rsidR="00AF344F" w:rsidRPr="00D23014" w:rsidRDefault="00AF344F" w:rsidP="004123A2">
      <w:pPr>
        <w:pStyle w:val="Default"/>
        <w:jc w:val="both"/>
      </w:pPr>
    </w:p>
    <w:p w14:paraId="11E2F7D6" w14:textId="77777777" w:rsidR="004123A2" w:rsidRPr="00D23014" w:rsidRDefault="004123A2" w:rsidP="004123A2">
      <w:pPr>
        <w:pStyle w:val="Default"/>
        <w:jc w:val="both"/>
      </w:pPr>
      <w:r w:rsidRPr="00D23014">
        <w:t xml:space="preserve">ii. el Contratante actuará como agente de retención de Impuestos, Tasas, Derechos y Gravámenes, y transferirá los valores retenidos a los organismos competentes del país en el plazo previsto por la legislación vigente; </w:t>
      </w:r>
    </w:p>
    <w:p w14:paraId="4B4A74C1" w14:textId="77777777" w:rsidR="00AF344F" w:rsidRPr="00D23014" w:rsidRDefault="00AF344F" w:rsidP="004123A2">
      <w:pPr>
        <w:pStyle w:val="Default"/>
        <w:jc w:val="both"/>
      </w:pPr>
    </w:p>
    <w:p w14:paraId="026DE9CE" w14:textId="77777777" w:rsidR="004123A2" w:rsidRPr="00D23014" w:rsidRDefault="004123A2" w:rsidP="004123A2">
      <w:pPr>
        <w:pStyle w:val="Default"/>
        <w:jc w:val="both"/>
      </w:pPr>
      <w:r w:rsidRPr="00D23014">
        <w:t>iii. el Contratante deducirá las retenciones aplicables a los pagos al</w:t>
      </w:r>
      <w:r w:rsidR="00144794">
        <w:t xml:space="preserve"> </w:t>
      </w:r>
      <w:r w:rsidRPr="00D23014">
        <w:t xml:space="preserve">Contratista, las pagará en su nombre al organismo competente del país que corresponda y enviará al </w:t>
      </w:r>
      <w:r w:rsidRPr="00D23014">
        <w:lastRenderedPageBreak/>
        <w:t>Contratista un comprobante de pag</w:t>
      </w:r>
      <w:r w:rsidR="00D23014" w:rsidRPr="00D23014">
        <w:t xml:space="preserve">o dentro de los </w:t>
      </w:r>
      <w:r w:rsidRPr="00D23014">
        <w:t>15</w:t>
      </w:r>
      <w:r w:rsidR="00D23014" w:rsidRPr="00D23014">
        <w:t xml:space="preserve"> (quince</w:t>
      </w:r>
      <w:r w:rsidRPr="00D23014">
        <w:t xml:space="preserve">) días posteriores a la fecha en que se haya realizado el pago. </w:t>
      </w:r>
    </w:p>
    <w:p w14:paraId="4DAF4792" w14:textId="77777777" w:rsidR="004123A2" w:rsidRPr="00D23014" w:rsidRDefault="004123A2" w:rsidP="004123A2">
      <w:pPr>
        <w:pStyle w:val="Default"/>
        <w:jc w:val="both"/>
      </w:pPr>
    </w:p>
    <w:p w14:paraId="58598DAC" w14:textId="77777777" w:rsidR="004123A2" w:rsidRPr="00D23014" w:rsidRDefault="004123A2" w:rsidP="004123A2">
      <w:pPr>
        <w:pStyle w:val="Default"/>
        <w:jc w:val="both"/>
      </w:pPr>
      <w:r w:rsidRPr="00D23014">
        <w:t xml:space="preserve">Si el Contratante obtiene un régimen de exoneración, reducción o suspensión para los Impuestos, Tasas, Derechos y Gravámenes, no previsto originalmente, se efectuará la correspondiente disminución del Precio. </w:t>
      </w:r>
    </w:p>
    <w:p w14:paraId="7E9CE3F6" w14:textId="77777777" w:rsidR="00AF344F" w:rsidRPr="00EA30C5" w:rsidRDefault="00AF344F" w:rsidP="004123A2">
      <w:pPr>
        <w:pStyle w:val="Default"/>
        <w:jc w:val="both"/>
      </w:pPr>
    </w:p>
    <w:p w14:paraId="63E24475" w14:textId="77777777" w:rsidR="00AF344F" w:rsidRPr="00EA30C5" w:rsidRDefault="004123A2" w:rsidP="004123A2">
      <w:pPr>
        <w:pStyle w:val="Default"/>
        <w:jc w:val="both"/>
      </w:pPr>
      <w:r w:rsidRPr="00EA30C5">
        <w:t>Si</w:t>
      </w:r>
      <w:r w:rsidR="00E372C6">
        <w:t xml:space="preserve"> </w:t>
      </w:r>
      <w:r w:rsidRPr="00EA30C5">
        <w:t>los impuestos indirectos, tasas, tributos aduaneros y las contribuciones a</w:t>
      </w:r>
      <w:r w:rsidR="00E372C6">
        <w:t xml:space="preserve"> la seguridad social </w:t>
      </w:r>
      <w:r w:rsidR="00E372C6">
        <w:rPr>
          <w:bCs/>
          <w:color w:val="auto"/>
        </w:rPr>
        <w:t xml:space="preserve">vigentes </w:t>
      </w:r>
      <w:r w:rsidR="00E372C6" w:rsidRPr="00BF7963">
        <w:rPr>
          <w:bCs/>
          <w:color w:val="auto"/>
        </w:rPr>
        <w:t>7</w:t>
      </w:r>
      <w:r w:rsidR="00E372C6">
        <w:rPr>
          <w:bCs/>
          <w:color w:val="auto"/>
        </w:rPr>
        <w:t xml:space="preserve"> (siete</w:t>
      </w:r>
      <w:r w:rsidR="00E372C6" w:rsidRPr="00BF7963">
        <w:rPr>
          <w:bCs/>
          <w:color w:val="auto"/>
        </w:rPr>
        <w:t>) días calendario antes de la f</w:t>
      </w:r>
      <w:r w:rsidR="00E372C6">
        <w:rPr>
          <w:bCs/>
          <w:color w:val="auto"/>
        </w:rPr>
        <w:t>echa límite para la Apertura</w:t>
      </w:r>
      <w:r w:rsidR="00E372C6" w:rsidRPr="00BF7963">
        <w:rPr>
          <w:bCs/>
          <w:color w:val="auto"/>
        </w:rPr>
        <w:t xml:space="preserve"> de las Ofertas</w:t>
      </w:r>
      <w:r w:rsidRPr="00EA30C5">
        <w:t xml:space="preserve"> se modificara</w:t>
      </w:r>
      <w:r w:rsidR="00E372C6">
        <w:t>n</w:t>
      </w:r>
      <w:r w:rsidRPr="00EA30C5">
        <w:t>, y la modificación determina</w:t>
      </w:r>
      <w:r w:rsidR="00E372C6">
        <w:t>ra</w:t>
      </w:r>
      <w:r w:rsidRPr="00EA30C5">
        <w:t xml:space="preserve"> un incremento del </w:t>
      </w:r>
      <w:r w:rsidR="00144794">
        <w:t>monto de la oferta del</w:t>
      </w:r>
      <w:r w:rsidRPr="00EA30C5">
        <w:t xml:space="preserve"> Contratista, ésta tendrá derecho al correspondiente aumento del Precio del Contrato. Si por el contrario, la modificación implica una disminución de los mismos, se abatirá el precio a pagar por el Contratante en los montos resultantes.</w:t>
      </w:r>
    </w:p>
    <w:p w14:paraId="7A693283" w14:textId="77777777" w:rsidR="004123A2" w:rsidRPr="00306417" w:rsidRDefault="004123A2" w:rsidP="004123A2">
      <w:pPr>
        <w:pStyle w:val="Default"/>
        <w:jc w:val="both"/>
      </w:pPr>
      <w:r w:rsidRPr="00876865">
        <w:rPr>
          <w:highlight w:val="yellow"/>
        </w:rPr>
        <w:t xml:space="preserve"> </w:t>
      </w:r>
    </w:p>
    <w:p w14:paraId="30C3CF04" w14:textId="77777777" w:rsidR="004123A2" w:rsidRPr="00306417" w:rsidRDefault="004123A2" w:rsidP="004123A2">
      <w:pPr>
        <w:pStyle w:val="Default"/>
        <w:jc w:val="both"/>
      </w:pPr>
      <w:r w:rsidRPr="00306417">
        <w:t xml:space="preserve">Los impuestos incluidos en los certificados de obra mensuales, podrán ser abonados por el Contratante con certificados de crédito de la Dirección General Impositiva, los que incluso podrán ser transferibles o endosables a solicitud del Contratista. </w:t>
      </w:r>
    </w:p>
    <w:p w14:paraId="62E99701" w14:textId="77777777" w:rsidR="00AF344F" w:rsidRPr="00306417" w:rsidRDefault="00AF344F" w:rsidP="004123A2">
      <w:pPr>
        <w:pStyle w:val="Default"/>
        <w:jc w:val="both"/>
      </w:pPr>
    </w:p>
    <w:p w14:paraId="3652F74D" w14:textId="77777777" w:rsidR="004123A2" w:rsidRPr="00306417" w:rsidRDefault="004123A2" w:rsidP="004123A2">
      <w:pPr>
        <w:pStyle w:val="Default"/>
        <w:jc w:val="both"/>
      </w:pPr>
      <w:r w:rsidRPr="00306417">
        <w:t xml:space="preserve">El importe de los tributos, incluidos los aportes por leyes sociales, no puede ser objeto de cesión de crédito bajo ningún concepto. </w:t>
      </w:r>
    </w:p>
    <w:p w14:paraId="27E61B11" w14:textId="77777777" w:rsidR="001859AC" w:rsidRDefault="00AF344F" w:rsidP="00C93D54">
      <w:pPr>
        <w:pStyle w:val="Ttulo3"/>
      </w:pPr>
      <w:bookmarkStart w:id="65" w:name="_Toc463602773"/>
      <w:r w:rsidRPr="00873178">
        <w:t>Aportes al BPS</w:t>
      </w:r>
      <w:bookmarkEnd w:id="65"/>
    </w:p>
    <w:p w14:paraId="41A929B3" w14:textId="77777777" w:rsidR="00AF344F" w:rsidRPr="00F735EB" w:rsidRDefault="00AF344F" w:rsidP="004123A2">
      <w:pPr>
        <w:pStyle w:val="Default"/>
        <w:jc w:val="both"/>
      </w:pPr>
    </w:p>
    <w:p w14:paraId="11B19FA8" w14:textId="77777777" w:rsidR="004123A2" w:rsidRPr="00F735EB" w:rsidRDefault="004123A2" w:rsidP="004123A2">
      <w:pPr>
        <w:pStyle w:val="Default"/>
        <w:jc w:val="both"/>
      </w:pPr>
      <w:r w:rsidRPr="00F735EB">
        <w:t xml:space="preserve">De acuerdo al régimen de unificación de aportes patronales y obreros de la Industria de la Construcción establecido por Ley N° 14.411, los aportes al Banco de Previsión Social </w:t>
      </w:r>
      <w:r w:rsidR="0065312D">
        <w:t xml:space="preserve">(BPS) </w:t>
      </w:r>
      <w:r w:rsidRPr="00F735EB">
        <w:t xml:space="preserve">quedarán a cargo del Contratante. El Contratista deberá efectuar el registro correspondiente bajo su responsabilidad. </w:t>
      </w:r>
    </w:p>
    <w:p w14:paraId="6646AB86" w14:textId="77777777" w:rsidR="00AF344F" w:rsidRPr="00F735EB" w:rsidRDefault="00AF344F" w:rsidP="004123A2">
      <w:pPr>
        <w:pStyle w:val="Default"/>
        <w:jc w:val="both"/>
      </w:pPr>
    </w:p>
    <w:p w14:paraId="402F1610" w14:textId="77777777" w:rsidR="004123A2" w:rsidRPr="00F735EB" w:rsidRDefault="004123A2" w:rsidP="004123A2">
      <w:pPr>
        <w:pStyle w:val="Default"/>
        <w:jc w:val="both"/>
      </w:pPr>
      <w:r w:rsidRPr="00F735EB">
        <w:t xml:space="preserve">El tope del aporte surge del Monto Imponible de la adjudicación. </w:t>
      </w:r>
    </w:p>
    <w:p w14:paraId="696E2A3E" w14:textId="77777777" w:rsidR="00AF344F" w:rsidRPr="00F735EB" w:rsidRDefault="00AF344F" w:rsidP="004123A2">
      <w:pPr>
        <w:pStyle w:val="Default"/>
        <w:jc w:val="both"/>
      </w:pPr>
    </w:p>
    <w:p w14:paraId="425782D6" w14:textId="77777777" w:rsidR="004123A2" w:rsidRPr="00F735EB" w:rsidRDefault="004123A2" w:rsidP="004123A2">
      <w:pPr>
        <w:pStyle w:val="Default"/>
        <w:jc w:val="both"/>
      </w:pPr>
      <w:r w:rsidRPr="00F735EB">
        <w:t xml:space="preserve">El Monto Imponible del total de las obras imprevistas </w:t>
      </w:r>
      <w:r w:rsidR="004951D6">
        <w:t>será el</w:t>
      </w:r>
      <w:r w:rsidR="00D57F3E" w:rsidRPr="00F735EB">
        <w:t xml:space="preserve"> establecido en la </w:t>
      </w:r>
      <w:r w:rsidR="00D57F3E" w:rsidRPr="00F735EB">
        <w:rPr>
          <w:i/>
        </w:rPr>
        <w:t>Sección 2, Datos del Llamado</w:t>
      </w:r>
      <w:r w:rsidRPr="00F735EB">
        <w:t xml:space="preserve">. </w:t>
      </w:r>
    </w:p>
    <w:p w14:paraId="32431E50" w14:textId="77777777" w:rsidR="00AF344F" w:rsidRPr="00F735EB" w:rsidRDefault="00AF344F" w:rsidP="004123A2">
      <w:pPr>
        <w:pStyle w:val="Default"/>
        <w:jc w:val="both"/>
      </w:pPr>
    </w:p>
    <w:p w14:paraId="53EEC358" w14:textId="77777777" w:rsidR="00AF344F" w:rsidRPr="00F735EB" w:rsidRDefault="004123A2" w:rsidP="004123A2">
      <w:pPr>
        <w:pStyle w:val="Default"/>
        <w:jc w:val="both"/>
      </w:pPr>
      <w:r w:rsidRPr="00F735EB">
        <w:t>Superado el monto imponible acordado, serán de cargo del Contratista los pagos al BPS, y a esos efectos el Contratante retendrá los importes que correspondan de los respectivos Certificados, o de las garantías constituidas.</w:t>
      </w:r>
    </w:p>
    <w:p w14:paraId="09C8F079" w14:textId="77777777" w:rsidR="004123A2" w:rsidRPr="00F735EB" w:rsidRDefault="004123A2" w:rsidP="004123A2">
      <w:pPr>
        <w:pStyle w:val="Default"/>
        <w:jc w:val="both"/>
      </w:pPr>
      <w:r w:rsidRPr="00F735EB">
        <w:t xml:space="preserve"> </w:t>
      </w:r>
    </w:p>
    <w:p w14:paraId="7CBDFBD7" w14:textId="77777777" w:rsidR="004123A2" w:rsidRPr="00F735EB" w:rsidRDefault="004123A2" w:rsidP="004123A2">
      <w:pPr>
        <w:pStyle w:val="Default"/>
        <w:jc w:val="both"/>
      </w:pPr>
      <w:r w:rsidRPr="00F735EB">
        <w:t xml:space="preserve">El Contratante abonará mensualmente los correspondientes aportes sociales, sobre la base de las nóminas de jornales que presentará el Contratista todos los meses, verificadas y aprobadas </w:t>
      </w:r>
      <w:r w:rsidR="00F735EB" w:rsidRPr="00F735EB">
        <w:t>por la Supervisión de Obras.</w:t>
      </w:r>
    </w:p>
    <w:p w14:paraId="1F73558D" w14:textId="77777777" w:rsidR="004123A2" w:rsidRPr="00F735EB" w:rsidRDefault="004123A2" w:rsidP="004123A2">
      <w:pPr>
        <w:pStyle w:val="Default"/>
        <w:jc w:val="both"/>
      </w:pPr>
    </w:p>
    <w:p w14:paraId="26A5D22C" w14:textId="77777777" w:rsidR="004123A2" w:rsidRPr="00F735EB" w:rsidRDefault="004123A2" w:rsidP="004123A2">
      <w:pPr>
        <w:pStyle w:val="Default"/>
        <w:jc w:val="both"/>
      </w:pPr>
      <w:r w:rsidRPr="00F735EB">
        <w:rPr>
          <w:b/>
          <w:bCs/>
        </w:rPr>
        <w:t xml:space="preserve">El Contratista se compromete a presentar esas nóminas al </w:t>
      </w:r>
      <w:r w:rsidR="00F735EB" w:rsidRPr="00F735EB">
        <w:rPr>
          <w:b/>
          <w:bCs/>
        </w:rPr>
        <w:t>Contratante a más tardar 5 (cinco</w:t>
      </w:r>
      <w:r w:rsidRPr="00F735EB">
        <w:rPr>
          <w:b/>
          <w:bCs/>
        </w:rPr>
        <w:t>) días hábiles antes de la fecha tope de su presentación al BPS</w:t>
      </w:r>
      <w:r w:rsidRPr="00F735EB">
        <w:t xml:space="preserve">. </w:t>
      </w:r>
    </w:p>
    <w:p w14:paraId="427CB48E" w14:textId="77777777" w:rsidR="00AF344F" w:rsidRPr="00F735EB" w:rsidRDefault="00AF344F" w:rsidP="004123A2">
      <w:pPr>
        <w:pStyle w:val="Default"/>
        <w:jc w:val="both"/>
      </w:pPr>
    </w:p>
    <w:p w14:paraId="45278BDE" w14:textId="77777777" w:rsidR="004123A2" w:rsidRPr="00F735EB" w:rsidRDefault="004123A2" w:rsidP="004123A2">
      <w:pPr>
        <w:pStyle w:val="Default"/>
        <w:jc w:val="both"/>
      </w:pPr>
      <w:r w:rsidRPr="00F735EB">
        <w:t xml:space="preserve">Si no las presentara o lo hiciese más tarde de lo indicado, serán de su cargo todos los aportes, gastos, intereses, multas y recargos que se generen por tal motivo, para lo cual autoriza desde ya al Contratante a retener los importes de los respectivos Certificados, o de las garantías constituidas. </w:t>
      </w:r>
    </w:p>
    <w:p w14:paraId="192DAD26" w14:textId="77777777" w:rsidR="00AF344F" w:rsidRPr="00F735EB" w:rsidRDefault="00AF344F" w:rsidP="004123A2">
      <w:pPr>
        <w:pStyle w:val="Default"/>
        <w:jc w:val="both"/>
      </w:pPr>
    </w:p>
    <w:p w14:paraId="08585B0E" w14:textId="77777777" w:rsidR="004123A2" w:rsidRPr="00F735EB" w:rsidRDefault="004123A2" w:rsidP="004123A2">
      <w:pPr>
        <w:pStyle w:val="Default"/>
        <w:jc w:val="both"/>
      </w:pPr>
      <w:r w:rsidRPr="00F735EB">
        <w:lastRenderedPageBreak/>
        <w:t xml:space="preserve">En caso de que el Contratista omitiera presentar la nómina en el plazo fijado, el Contratante queda facultado a presentarla directamente ante el BPS, con los datos de que disponga. Ello no eximirá al Contratista de sus obligaciones, del pago de los aportes correctos, gastos, intereses, multas, recargos, sanciones, y daños y perjuicios que origine al Contratante, el que a partir del cuarto incumplimiento podrá rescindir el Contrato por causa imputable al Contratista, sin generar a éste derecho a reclamación, indemnización o reintegro alguno. </w:t>
      </w:r>
    </w:p>
    <w:p w14:paraId="40A9F02B" w14:textId="77777777" w:rsidR="00AF344F" w:rsidRPr="00F735EB" w:rsidRDefault="00AF344F" w:rsidP="004123A2">
      <w:pPr>
        <w:pStyle w:val="Default"/>
        <w:jc w:val="both"/>
      </w:pPr>
    </w:p>
    <w:p w14:paraId="526F716B" w14:textId="77777777" w:rsidR="004123A2" w:rsidRPr="008F374F" w:rsidRDefault="004123A2" w:rsidP="004123A2">
      <w:pPr>
        <w:pStyle w:val="Default"/>
        <w:jc w:val="both"/>
      </w:pPr>
      <w:r w:rsidRPr="00F735EB">
        <w:t>A los efectos de descontar de la partida de Monto Imponible, se tomará la suma de cada planilla mensual de declaración al BPS (contratistas y subcontratistas) de los montos generados en cada mes, más el complemento de cuota mutual dividido sobre la Tasa de Aporte Unificado de Construcción (BPS) para la obra, vigente a la fecha de apertura del Llamado. Esta suma será llevada a valores básicos por el cociente de jornales básicos y del mes en cuestión.</w:t>
      </w:r>
      <w:r w:rsidRPr="00876865">
        <w:rPr>
          <w:highlight w:val="yellow"/>
        </w:rPr>
        <w:t xml:space="preserve"> </w:t>
      </w:r>
    </w:p>
    <w:p w14:paraId="185F00DF" w14:textId="77777777" w:rsidR="001859AC" w:rsidRDefault="00AF344F" w:rsidP="00C93D54">
      <w:pPr>
        <w:pStyle w:val="Ttulo3"/>
      </w:pPr>
      <w:bookmarkStart w:id="66" w:name="_Toc463602774"/>
      <w:r w:rsidRPr="00873178">
        <w:t>Moneda</w:t>
      </w:r>
      <w:bookmarkEnd w:id="66"/>
    </w:p>
    <w:p w14:paraId="0FB12D2D" w14:textId="77777777" w:rsidR="004123A2" w:rsidRPr="008F374F" w:rsidRDefault="004123A2" w:rsidP="004123A2">
      <w:pPr>
        <w:pStyle w:val="Default"/>
        <w:jc w:val="both"/>
      </w:pPr>
      <w:r w:rsidRPr="008F374F">
        <w:rPr>
          <w:b/>
          <w:bCs/>
        </w:rPr>
        <w:t xml:space="preserve"> </w:t>
      </w:r>
    </w:p>
    <w:p w14:paraId="1B1ED9BD" w14:textId="77777777" w:rsidR="004123A2" w:rsidRPr="008F374F" w:rsidRDefault="004123A2" w:rsidP="004123A2">
      <w:pPr>
        <w:pStyle w:val="Default"/>
        <w:jc w:val="both"/>
      </w:pPr>
      <w:r w:rsidRPr="008F374F">
        <w:t xml:space="preserve">El Precio será abonado únicamente en moneda nacional, en la cuenta del Banco de la República Oriental del Uruguay (BROU) indicada por el Contratista. </w:t>
      </w:r>
    </w:p>
    <w:p w14:paraId="0993D898" w14:textId="77777777" w:rsidR="00AF344F" w:rsidRPr="00CA251F" w:rsidRDefault="00AF344F" w:rsidP="00CA251F">
      <w:pPr>
        <w:pStyle w:val="Default"/>
        <w:jc w:val="center"/>
      </w:pPr>
    </w:p>
    <w:p w14:paraId="07E8E3CA" w14:textId="77777777" w:rsidR="006C1C20" w:rsidRPr="00873178" w:rsidRDefault="006C1C20" w:rsidP="00AD5CC3">
      <w:pPr>
        <w:pStyle w:val="Ttulo2"/>
        <w:numPr>
          <w:ilvl w:val="0"/>
          <w:numId w:val="24"/>
        </w:numPr>
        <w:jc w:val="center"/>
        <w:rPr>
          <w:color w:val="auto"/>
          <w:u w:val="single"/>
        </w:rPr>
      </w:pPr>
      <w:bookmarkStart w:id="67" w:name="_Toc463602775"/>
      <w:r w:rsidRPr="00873178">
        <w:rPr>
          <w:color w:val="auto"/>
          <w:u w:val="single"/>
        </w:rPr>
        <w:t>GARANTÍAS</w:t>
      </w:r>
      <w:bookmarkEnd w:id="67"/>
    </w:p>
    <w:p w14:paraId="0C776213" w14:textId="77777777" w:rsidR="006C1C20" w:rsidRPr="00876865" w:rsidRDefault="006C1C20" w:rsidP="00E94B29">
      <w:pPr>
        <w:pStyle w:val="Default"/>
        <w:jc w:val="both"/>
        <w:rPr>
          <w:b/>
          <w:bCs/>
          <w:highlight w:val="green"/>
        </w:rPr>
      </w:pPr>
    </w:p>
    <w:p w14:paraId="5AFA3463" w14:textId="77777777" w:rsidR="001859AC" w:rsidRDefault="002B6D87" w:rsidP="00C93D54">
      <w:pPr>
        <w:pStyle w:val="Ttulo3"/>
      </w:pPr>
      <w:bookmarkStart w:id="68" w:name="_Toc463602776"/>
      <w:r w:rsidRPr="00873178">
        <w:t>Garantía de Mantenimiento de Oferta</w:t>
      </w:r>
      <w:bookmarkEnd w:id="68"/>
    </w:p>
    <w:p w14:paraId="4BB8B0BA" w14:textId="77777777" w:rsidR="002B6D87" w:rsidRPr="00876865" w:rsidRDefault="002B6D87" w:rsidP="00E94B29">
      <w:pPr>
        <w:pStyle w:val="Default"/>
        <w:jc w:val="both"/>
        <w:rPr>
          <w:b/>
          <w:bCs/>
        </w:rPr>
      </w:pPr>
    </w:p>
    <w:p w14:paraId="0760A597" w14:textId="77777777" w:rsidR="002B6D87" w:rsidRPr="00876865" w:rsidRDefault="002B6D87" w:rsidP="00E94B29">
      <w:pPr>
        <w:pStyle w:val="Default"/>
        <w:jc w:val="both"/>
        <w:rPr>
          <w:bCs/>
        </w:rPr>
      </w:pPr>
      <w:r w:rsidRPr="00876865">
        <w:rPr>
          <w:bCs/>
        </w:rPr>
        <w:t>La Garantía de Mantenimiento de Ofe</w:t>
      </w:r>
      <w:r w:rsidR="00636D86" w:rsidRPr="00876865">
        <w:rPr>
          <w:bCs/>
        </w:rPr>
        <w:t xml:space="preserve">rta se regirá por </w:t>
      </w:r>
      <w:r w:rsidRPr="00876865">
        <w:rPr>
          <w:bCs/>
        </w:rPr>
        <w:t xml:space="preserve">lo previsto en la cláusula </w:t>
      </w:r>
      <w:r w:rsidR="00044A84">
        <w:rPr>
          <w:bCs/>
        </w:rPr>
        <w:t>22</w:t>
      </w:r>
      <w:r w:rsidR="0020561F" w:rsidRPr="00876865">
        <w:rPr>
          <w:bCs/>
        </w:rPr>
        <w:t xml:space="preserve"> de la presente Sección</w:t>
      </w:r>
      <w:r w:rsidRPr="00876865">
        <w:rPr>
          <w:bCs/>
        </w:rPr>
        <w:t>.</w:t>
      </w:r>
    </w:p>
    <w:p w14:paraId="21BD596A" w14:textId="77777777" w:rsidR="001859AC" w:rsidRDefault="007603C6" w:rsidP="00C93D54">
      <w:pPr>
        <w:pStyle w:val="Ttulo3"/>
      </w:pPr>
      <w:bookmarkStart w:id="69" w:name="_Toc463602777"/>
      <w:r w:rsidRPr="00873178">
        <w:t>Garantía de Fiel Cumplimiento de Contrato</w:t>
      </w:r>
      <w:bookmarkEnd w:id="69"/>
    </w:p>
    <w:p w14:paraId="781BFCE3" w14:textId="77777777" w:rsidR="007603C6" w:rsidRPr="00876865" w:rsidRDefault="007603C6" w:rsidP="00E94B29">
      <w:pPr>
        <w:pStyle w:val="Default"/>
        <w:jc w:val="both"/>
      </w:pPr>
    </w:p>
    <w:p w14:paraId="64C1984F" w14:textId="77777777" w:rsidR="00D11A05" w:rsidRPr="00876865" w:rsidRDefault="00E94B29" w:rsidP="00E94B29">
      <w:pPr>
        <w:pStyle w:val="Default"/>
        <w:jc w:val="both"/>
      </w:pPr>
      <w:r w:rsidRPr="00876865">
        <w:t xml:space="preserve">La empresa </w:t>
      </w:r>
      <w:r w:rsidR="007603C6" w:rsidRPr="00876865">
        <w:t>Adjudicatari</w:t>
      </w:r>
      <w:r w:rsidRPr="00876865">
        <w:t>a deberá presentar dentro</w:t>
      </w:r>
      <w:r w:rsidR="007603C6" w:rsidRPr="00876865">
        <w:t xml:space="preserve"> del plazo que le fije el Contrata</w:t>
      </w:r>
      <w:r w:rsidRPr="00876865">
        <w:t>nte y previo a</w:t>
      </w:r>
      <w:r w:rsidR="00743B32">
        <w:t xml:space="preserve">l perfeccionamiento </w:t>
      </w:r>
      <w:r w:rsidRPr="00876865">
        <w:t xml:space="preserve">del Contrato, y a satisfacción del </w:t>
      </w:r>
      <w:r w:rsidR="007603C6" w:rsidRPr="00876865">
        <w:t>este último</w:t>
      </w:r>
      <w:r w:rsidRPr="00876865">
        <w:t>, una Garantía de Fiel Cumplimiento del Co</w:t>
      </w:r>
      <w:r w:rsidR="007603C6" w:rsidRPr="00876865">
        <w:t xml:space="preserve">ntrato por el </w:t>
      </w:r>
      <w:r w:rsidRPr="00876865">
        <w:t>5%</w:t>
      </w:r>
      <w:r w:rsidR="007603C6" w:rsidRPr="00876865">
        <w:t xml:space="preserve"> (cinco por ciento</w:t>
      </w:r>
      <w:r w:rsidRPr="00876865">
        <w:t xml:space="preserve">) del valor de lo adjudicado, impuestos </w:t>
      </w:r>
      <w:r w:rsidR="009A38B7">
        <w:t xml:space="preserve">y leyes sociales </w:t>
      </w:r>
      <w:r w:rsidRPr="00876865">
        <w:t xml:space="preserve">incluidos. </w:t>
      </w:r>
    </w:p>
    <w:p w14:paraId="71FCF4AD" w14:textId="77777777" w:rsidR="00D11A05" w:rsidRPr="00876865" w:rsidRDefault="00D11A05" w:rsidP="00E94B29">
      <w:pPr>
        <w:pStyle w:val="Default"/>
        <w:jc w:val="both"/>
      </w:pPr>
    </w:p>
    <w:p w14:paraId="104372DB" w14:textId="77777777" w:rsidR="00E94B29" w:rsidRPr="00876865" w:rsidRDefault="00D11A05" w:rsidP="00D11A05">
      <w:pPr>
        <w:pStyle w:val="Default"/>
        <w:jc w:val="both"/>
      </w:pPr>
      <w:r w:rsidRPr="00876865">
        <w:t>Esa Garantía se podrá constituir en más de una de las</w:t>
      </w:r>
      <w:r w:rsidR="00E94B29" w:rsidRPr="00876865">
        <w:t xml:space="preserve"> </w:t>
      </w:r>
      <w:r w:rsidRPr="00876865">
        <w:t>modalidades</w:t>
      </w:r>
      <w:r w:rsidR="00E94B29" w:rsidRPr="00876865">
        <w:t xml:space="preserve"> prevista</w:t>
      </w:r>
      <w:r w:rsidRPr="00876865">
        <w:t>s</w:t>
      </w:r>
      <w:r w:rsidR="00E94B29" w:rsidRPr="00876865">
        <w:t xml:space="preserve"> en la cláusula </w:t>
      </w:r>
      <w:r w:rsidR="00044A84">
        <w:t>22</w:t>
      </w:r>
      <w:r w:rsidR="007603C6" w:rsidRPr="00876865">
        <w:t xml:space="preserve"> de la presente Sección</w:t>
      </w:r>
      <w:r w:rsidR="00E94B29" w:rsidRPr="00876865">
        <w:t xml:space="preserve">, siempre que estén </w:t>
      </w:r>
      <w:r w:rsidR="00C75D56" w:rsidRPr="00876865">
        <w:t>emitidas a nombre del Adjudicatario</w:t>
      </w:r>
      <w:r w:rsidR="00E94B29" w:rsidRPr="00876865">
        <w:t xml:space="preserve"> y </w:t>
      </w:r>
      <w:r w:rsidR="00E94B29" w:rsidRPr="00876865">
        <w:rPr>
          <w:bCs/>
        </w:rPr>
        <w:t>a la orden de</w:t>
      </w:r>
      <w:r w:rsidRPr="00876865">
        <w:rPr>
          <w:bCs/>
        </w:rPr>
        <w:t xml:space="preserve"> quien se indique en la </w:t>
      </w:r>
      <w:r w:rsidRPr="00876865">
        <w:rPr>
          <w:bCs/>
          <w:i/>
        </w:rPr>
        <w:t>Sección 2, Datos del Llamado</w:t>
      </w:r>
      <w:r w:rsidR="00E94B29" w:rsidRPr="00876865">
        <w:rPr>
          <w:b/>
          <w:bCs/>
        </w:rPr>
        <w:t xml:space="preserve"> </w:t>
      </w:r>
      <w:r w:rsidR="00E94B29" w:rsidRPr="00876865">
        <w:t xml:space="preserve">como beneficiario. </w:t>
      </w:r>
    </w:p>
    <w:p w14:paraId="069A0584" w14:textId="77777777" w:rsidR="000F76D2" w:rsidRPr="00876865" w:rsidRDefault="000F76D2" w:rsidP="00D11A05">
      <w:pPr>
        <w:pStyle w:val="Default"/>
        <w:jc w:val="both"/>
      </w:pPr>
    </w:p>
    <w:p w14:paraId="5DD25724" w14:textId="77777777" w:rsidR="00E94B29" w:rsidRDefault="00E94B29" w:rsidP="00E94B29">
      <w:pPr>
        <w:pStyle w:val="Default"/>
        <w:jc w:val="both"/>
      </w:pPr>
      <w:r w:rsidRPr="00876865">
        <w:t xml:space="preserve">Si se le </w:t>
      </w:r>
      <w:r w:rsidR="00EA4B4B">
        <w:t xml:space="preserve">fueran adjudicando al </w:t>
      </w:r>
      <w:r w:rsidRPr="00876865">
        <w:t xml:space="preserve">Contratista ampliaciones de obra, deberá constituir y presentar, previo a la suscripción de la modificación contractual pertinente, la correspondiente Garantía de Fiel Cumplimiento del Contrato por la ampliación. </w:t>
      </w:r>
    </w:p>
    <w:p w14:paraId="6965F723" w14:textId="77777777" w:rsidR="00936747" w:rsidRDefault="00936747" w:rsidP="00E94B29">
      <w:pPr>
        <w:pStyle w:val="Default"/>
        <w:jc w:val="both"/>
      </w:pPr>
    </w:p>
    <w:p w14:paraId="07C6EB9C" w14:textId="77777777" w:rsidR="00936747" w:rsidRPr="00876865" w:rsidRDefault="00936747" w:rsidP="00E94B29">
      <w:pPr>
        <w:pStyle w:val="Default"/>
        <w:jc w:val="both"/>
      </w:pPr>
      <w:r w:rsidRPr="00936747">
        <w:rPr>
          <w:lang w:val="es-ES"/>
        </w:rPr>
        <w:t>Si d</w:t>
      </w:r>
      <w:r>
        <w:rPr>
          <w:lang w:val="es-ES"/>
        </w:rPr>
        <w:t>urante la ejecución de la obra</w:t>
      </w:r>
      <w:r w:rsidRPr="00936747">
        <w:rPr>
          <w:lang w:val="es-ES"/>
        </w:rPr>
        <w:t xml:space="preserve"> se apreciaran errores constructivos aparentes u ocultos, actuales o eventuales, el Contratante podrá requerir al Contratista que presente ampliación de la garantía de cumplimiento, o efectuar retenciones sobre el Refuerzo de Garantía, hasta el monto que entienda justificado para el caso de configurarse como cierta la eventualidad del defecto o error, y los daños y perjuicios consiguientes.</w:t>
      </w:r>
    </w:p>
    <w:p w14:paraId="754976BE" w14:textId="77777777" w:rsidR="0022682C" w:rsidRPr="00876865" w:rsidRDefault="0022682C" w:rsidP="00E94B29">
      <w:pPr>
        <w:pStyle w:val="Default"/>
        <w:jc w:val="both"/>
      </w:pPr>
    </w:p>
    <w:p w14:paraId="1E5D4445" w14:textId="77777777" w:rsidR="00E94B29" w:rsidRDefault="00FA74BF" w:rsidP="00C27DE1">
      <w:pPr>
        <w:pStyle w:val="Default"/>
        <w:jc w:val="both"/>
      </w:pPr>
      <w:r w:rsidRPr="00876865">
        <w:t>El Contratante liberará la Garantía de Fiel Cumplimiento del Contrato, o el importe que corresponda devolver, sin reajuste alguno, después de la Recepción Definitiva sin reservas de toda la Obra Objeto del mismo, y sus ampliaciones</w:t>
      </w:r>
      <w:r w:rsidR="00C27DE1">
        <w:t xml:space="preserve">, de acuerdo a lo establecido en </w:t>
      </w:r>
      <w:r w:rsidR="00B8434F" w:rsidRPr="00876865">
        <w:t xml:space="preserve">la </w:t>
      </w:r>
      <w:r w:rsidR="00B8434F" w:rsidRPr="00876865">
        <w:rPr>
          <w:i/>
        </w:rPr>
        <w:t>Sección 2, Datos del Llamado</w:t>
      </w:r>
      <w:r w:rsidR="003A43B1">
        <w:rPr>
          <w:i/>
        </w:rPr>
        <w:t>.</w:t>
      </w:r>
      <w:r w:rsidRPr="00876865">
        <w:t xml:space="preserve"> </w:t>
      </w:r>
      <w:r w:rsidR="00BA4377" w:rsidRPr="00876865">
        <w:t xml:space="preserve"> </w:t>
      </w:r>
      <w:r w:rsidRPr="00876865">
        <w:t xml:space="preserve"> </w:t>
      </w:r>
    </w:p>
    <w:p w14:paraId="7B10DE9C" w14:textId="77777777" w:rsidR="006E40E7" w:rsidRDefault="006E40E7" w:rsidP="00C27DE1">
      <w:pPr>
        <w:pStyle w:val="Default"/>
        <w:jc w:val="both"/>
      </w:pPr>
      <w:r w:rsidRPr="00876865">
        <w:t xml:space="preserve">El Contratante </w:t>
      </w:r>
      <w:r>
        <w:t>podrá liberar en forma anticipada la Garantía,</w:t>
      </w:r>
      <w:r w:rsidRPr="00876865">
        <w:t xml:space="preserve"> o </w:t>
      </w:r>
      <w:r>
        <w:t>d</w:t>
      </w:r>
      <w:r w:rsidRPr="00876865">
        <w:t xml:space="preserve">el importe que corresponda devolver, </w:t>
      </w:r>
      <w:r>
        <w:t xml:space="preserve">en el porcentaje establecido en </w:t>
      </w:r>
      <w:r w:rsidRPr="00876865">
        <w:t xml:space="preserve">la </w:t>
      </w:r>
      <w:r w:rsidRPr="00876865">
        <w:rPr>
          <w:i/>
        </w:rPr>
        <w:t>Sección 2, Datos del Llamado</w:t>
      </w:r>
      <w:r>
        <w:t xml:space="preserve">, cuando la Recepción Definitiva no pueda otorgarse por causas no imputables al Contratista. </w:t>
      </w:r>
    </w:p>
    <w:p w14:paraId="5138F4D1" w14:textId="77777777" w:rsidR="00DD6E9F" w:rsidRDefault="00DD6E9F" w:rsidP="00C27DE1">
      <w:pPr>
        <w:pStyle w:val="Default"/>
        <w:jc w:val="both"/>
      </w:pPr>
    </w:p>
    <w:p w14:paraId="1114D05E" w14:textId="77777777" w:rsidR="00E94B29" w:rsidRPr="00873178" w:rsidRDefault="0020561F" w:rsidP="00C93D54">
      <w:pPr>
        <w:pStyle w:val="Ttulo3"/>
      </w:pPr>
      <w:bookmarkStart w:id="70" w:name="_Toc463602778"/>
      <w:r w:rsidRPr="00873178">
        <w:t>Garantía de Anticipos Financieros y de Acopios</w:t>
      </w:r>
      <w:bookmarkEnd w:id="70"/>
    </w:p>
    <w:p w14:paraId="668A62D7" w14:textId="77777777" w:rsidR="00E94B29" w:rsidRPr="00876865" w:rsidRDefault="00E94B29" w:rsidP="00E94B29">
      <w:pPr>
        <w:pStyle w:val="Default"/>
        <w:jc w:val="both"/>
      </w:pPr>
    </w:p>
    <w:p w14:paraId="65FEB0E3" w14:textId="77777777" w:rsidR="00E94B29" w:rsidRPr="00876865" w:rsidRDefault="00E94B29" w:rsidP="00E94B29">
      <w:pPr>
        <w:pStyle w:val="Default"/>
        <w:jc w:val="both"/>
      </w:pPr>
      <w:r w:rsidRPr="00876865">
        <w:t>Si el Contratante otorgara anti</w:t>
      </w:r>
      <w:r w:rsidR="00745110">
        <w:t>cipos financieros y/o acopios al Contratista, éste</w:t>
      </w:r>
      <w:r w:rsidRPr="00876865">
        <w:t xml:space="preserve"> constituirá y entregará las correspondientes garantías, como condición previa al pago del Anticipo Financiero y/o del Certificado de Acopio. </w:t>
      </w:r>
    </w:p>
    <w:p w14:paraId="76D4EC0C" w14:textId="77777777" w:rsidR="0053073D" w:rsidRPr="00876865" w:rsidRDefault="0053073D" w:rsidP="00E94B29">
      <w:pPr>
        <w:pStyle w:val="Default"/>
        <w:jc w:val="both"/>
      </w:pPr>
    </w:p>
    <w:p w14:paraId="617084AA" w14:textId="77777777" w:rsidR="00E94B29" w:rsidRPr="00876865" w:rsidRDefault="00E94B29" w:rsidP="00E94B29">
      <w:pPr>
        <w:pStyle w:val="Default"/>
        <w:jc w:val="both"/>
      </w:pPr>
      <w:r w:rsidRPr="00876865">
        <w:t>La garan</w:t>
      </w:r>
      <w:r w:rsidR="0053073D" w:rsidRPr="00876865">
        <w:t xml:space="preserve">tía cubrirá el </w:t>
      </w:r>
      <w:r w:rsidRPr="00876865">
        <w:t>100%</w:t>
      </w:r>
      <w:r w:rsidR="0053073D" w:rsidRPr="00876865">
        <w:t xml:space="preserve"> (cien por ciento</w:t>
      </w:r>
      <w:r w:rsidRPr="00876865">
        <w:t>) del monto del Anticipo y/o del Acopio oto</w:t>
      </w:r>
      <w:r w:rsidR="0053073D" w:rsidRPr="00876865">
        <w:t>rgado, a satisfacción del Contrata</w:t>
      </w:r>
      <w:r w:rsidRPr="00876865">
        <w:t xml:space="preserve">nte, y podrá adoptar cualquiera de las formas establecidas en la cláusula </w:t>
      </w:r>
      <w:r w:rsidR="00B36ABF">
        <w:t>22</w:t>
      </w:r>
      <w:r w:rsidR="0020561F" w:rsidRPr="00876865">
        <w:t xml:space="preserve"> de la presente Sección</w:t>
      </w:r>
      <w:r w:rsidRPr="00876865">
        <w:t xml:space="preserve">. </w:t>
      </w:r>
    </w:p>
    <w:p w14:paraId="349E54C9" w14:textId="77777777" w:rsidR="0020561F" w:rsidRPr="00876865" w:rsidRDefault="0020561F" w:rsidP="00E94B29">
      <w:pPr>
        <w:pStyle w:val="Default"/>
        <w:jc w:val="both"/>
      </w:pPr>
    </w:p>
    <w:p w14:paraId="3927737E" w14:textId="77777777" w:rsidR="00E94B29" w:rsidRDefault="00E94B29" w:rsidP="00873178">
      <w:pPr>
        <w:pStyle w:val="Default"/>
        <w:jc w:val="both"/>
      </w:pPr>
      <w:r w:rsidRPr="00876865">
        <w:t>El monto de estas garantías se reducirá en forma automática, en la</w:t>
      </w:r>
      <w:r w:rsidR="00144794">
        <w:t xml:space="preserve"> misma proporción que el</w:t>
      </w:r>
      <w:r w:rsidRPr="00876865">
        <w:t xml:space="preserve"> Contratista amortice el anticipo financiero y/o </w:t>
      </w:r>
      <w:proofErr w:type="spellStart"/>
      <w:r w:rsidRPr="00876865">
        <w:t>desacopie</w:t>
      </w:r>
      <w:proofErr w:type="spellEnd"/>
      <w:r w:rsidRPr="00876865">
        <w:t xml:space="preserve"> los materiales acopiados. </w:t>
      </w:r>
    </w:p>
    <w:p w14:paraId="398685C3" w14:textId="77777777" w:rsidR="00DD6E9F" w:rsidRPr="00876865" w:rsidRDefault="00DD6E9F" w:rsidP="00873178">
      <w:pPr>
        <w:pStyle w:val="Default"/>
        <w:jc w:val="both"/>
      </w:pPr>
    </w:p>
    <w:p w14:paraId="78C64D46" w14:textId="77777777" w:rsidR="00E94B29" w:rsidRPr="00873178" w:rsidRDefault="00BE7916" w:rsidP="00C93D54">
      <w:pPr>
        <w:pStyle w:val="Ttulo3"/>
      </w:pPr>
      <w:bookmarkStart w:id="71" w:name="_Toc463602779"/>
      <w:r w:rsidRPr="00873178">
        <w:t>Refuerzo de Garantía</w:t>
      </w:r>
      <w:bookmarkEnd w:id="71"/>
      <w:r w:rsidRPr="00873178">
        <w:t xml:space="preserve"> </w:t>
      </w:r>
    </w:p>
    <w:p w14:paraId="6A8F628D" w14:textId="77777777" w:rsidR="0020561F" w:rsidRPr="00876865" w:rsidRDefault="0020561F" w:rsidP="00E94B29">
      <w:pPr>
        <w:pStyle w:val="Default"/>
        <w:jc w:val="both"/>
      </w:pPr>
    </w:p>
    <w:p w14:paraId="19C49943" w14:textId="77777777" w:rsidR="00E94B29" w:rsidRPr="00876865" w:rsidRDefault="00E94B29" w:rsidP="00E94B29">
      <w:pPr>
        <w:pStyle w:val="Default"/>
        <w:jc w:val="both"/>
      </w:pPr>
      <w:r w:rsidRPr="00876865">
        <w:t xml:space="preserve">Además de la Garantía de Fiel Cumplimiento del Contrato, el Contratante retendrá en concepto de Refuerzo de Garantía de buena ejecución, el </w:t>
      </w:r>
      <w:r w:rsidR="00BE7916" w:rsidRPr="00876865">
        <w:t>2% (dos por ciento</w:t>
      </w:r>
      <w:r w:rsidRPr="00876865">
        <w:t>) sobre los montos de todas las liquidaciones mensuales por trabajos y obras realizadas y aceptadas por la Supervisión de Obras</w:t>
      </w:r>
      <w:r w:rsidR="004A5EBC">
        <w:t xml:space="preserve">, sin </w:t>
      </w:r>
      <w:r w:rsidR="009A38B7">
        <w:t>i</w:t>
      </w:r>
      <w:r w:rsidR="004A5EBC">
        <w:t>mpuestos</w:t>
      </w:r>
      <w:r w:rsidRPr="00876865">
        <w:t xml:space="preserve">. </w:t>
      </w:r>
    </w:p>
    <w:p w14:paraId="2638513E" w14:textId="77777777" w:rsidR="00BE7916" w:rsidRPr="00876865" w:rsidRDefault="00BE7916" w:rsidP="00E94B29">
      <w:pPr>
        <w:pStyle w:val="Default"/>
        <w:jc w:val="both"/>
      </w:pPr>
    </w:p>
    <w:p w14:paraId="59919050" w14:textId="77777777" w:rsidR="00F80E1C" w:rsidRPr="00876865" w:rsidRDefault="00E94B29" w:rsidP="00E94B29">
      <w:pPr>
        <w:pStyle w:val="Default"/>
        <w:jc w:val="both"/>
      </w:pPr>
      <w:r w:rsidRPr="00876865">
        <w:t xml:space="preserve">Dicha retención se practicará en todos los </w:t>
      </w:r>
      <w:r w:rsidR="00F80E1C" w:rsidRPr="00876865">
        <w:t>pagos que se le efectúen al Contratista.</w:t>
      </w:r>
    </w:p>
    <w:p w14:paraId="405A3045" w14:textId="77777777" w:rsidR="00BE7916" w:rsidRPr="00876865" w:rsidRDefault="00BE7916" w:rsidP="00E94B29">
      <w:pPr>
        <w:pStyle w:val="Default"/>
        <w:jc w:val="both"/>
      </w:pPr>
    </w:p>
    <w:p w14:paraId="5EFA8D6C" w14:textId="77777777" w:rsidR="00E94B29" w:rsidRPr="00876865" w:rsidRDefault="00E94B29" w:rsidP="00E94B29">
      <w:pPr>
        <w:pStyle w:val="Default"/>
        <w:jc w:val="both"/>
      </w:pPr>
      <w:r w:rsidRPr="00876865">
        <w:t>El Contratante también podrá disponer de los montos retenidos en concepto de Refuerzo de Garantía para encomendar a terceros, a través de la Supervisión de Obras, la ejecución de trabajos y adquisición de suministros por cuenta y cargo del Contratista</w:t>
      </w:r>
      <w:r w:rsidR="003C42CB" w:rsidRPr="00876865">
        <w:t xml:space="preserve"> adjudicatario</w:t>
      </w:r>
      <w:r w:rsidRPr="00876865">
        <w:t xml:space="preserve">, que la Supervisión de Obras le solicitara por Orden de Servicio o Actas de Operaciones Previas, o de Recepción Provisoria o Definitiva, totales o parciales,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 </w:t>
      </w:r>
    </w:p>
    <w:p w14:paraId="4D105794" w14:textId="77777777" w:rsidR="00BE7916" w:rsidRPr="00876865" w:rsidRDefault="00BE7916" w:rsidP="00E94B29">
      <w:pPr>
        <w:pStyle w:val="Default"/>
        <w:jc w:val="both"/>
      </w:pPr>
    </w:p>
    <w:p w14:paraId="06FC9F76" w14:textId="77777777" w:rsidR="006E40E7" w:rsidRDefault="00E94B29" w:rsidP="00E94B29">
      <w:pPr>
        <w:pStyle w:val="Default"/>
        <w:jc w:val="both"/>
      </w:pPr>
      <w:r w:rsidRPr="00876865">
        <w:t>El Refuerzo de Garantía del Contrato, o su saldo, sin reajuste alguno, será liberado íntegramente, después de la Recepción Definitiva de la Obra Objeto del mismo, y sus ampliaciones.</w:t>
      </w:r>
    </w:p>
    <w:p w14:paraId="247E2B6A" w14:textId="77777777" w:rsidR="006E40E7" w:rsidRDefault="006E40E7" w:rsidP="006E40E7">
      <w:pPr>
        <w:pStyle w:val="Default"/>
        <w:jc w:val="both"/>
      </w:pPr>
      <w:r w:rsidRPr="00876865">
        <w:t xml:space="preserve">El Contratante </w:t>
      </w:r>
      <w:r>
        <w:t>podrá liberar en forma anticipada el Refuerzo de Garantía,</w:t>
      </w:r>
      <w:r w:rsidRPr="00876865">
        <w:t xml:space="preserve"> o </w:t>
      </w:r>
      <w:r>
        <w:t>d</w:t>
      </w:r>
      <w:r w:rsidRPr="00876865">
        <w:t xml:space="preserve">el importe que corresponda devolver, </w:t>
      </w:r>
      <w:r>
        <w:t xml:space="preserve">en el porcentaje establecido en </w:t>
      </w:r>
      <w:r w:rsidRPr="00876865">
        <w:t xml:space="preserve">la </w:t>
      </w:r>
      <w:r w:rsidRPr="00876865">
        <w:rPr>
          <w:i/>
        </w:rPr>
        <w:t xml:space="preserve">Sección 2, Datos del </w:t>
      </w:r>
      <w:r w:rsidRPr="00876865">
        <w:rPr>
          <w:i/>
        </w:rPr>
        <w:lastRenderedPageBreak/>
        <w:t>Llamado</w:t>
      </w:r>
      <w:r>
        <w:t xml:space="preserve">, cuando la Recepción Definitiva no pueda otorgarse por causas no imputables al Contratista. </w:t>
      </w:r>
    </w:p>
    <w:p w14:paraId="1754482B" w14:textId="77777777" w:rsidR="00E94B29" w:rsidRPr="00876865" w:rsidRDefault="00E94B29" w:rsidP="00E94B29">
      <w:pPr>
        <w:pStyle w:val="Default"/>
        <w:jc w:val="both"/>
      </w:pPr>
      <w:r w:rsidRPr="00876865">
        <w:t xml:space="preserve"> </w:t>
      </w:r>
    </w:p>
    <w:p w14:paraId="1761581D" w14:textId="77777777" w:rsidR="00E94B29" w:rsidRPr="00321958" w:rsidRDefault="00132E05" w:rsidP="00C93D54">
      <w:pPr>
        <w:pStyle w:val="Ttulo3"/>
      </w:pPr>
      <w:bookmarkStart w:id="72" w:name="_Toc463602780"/>
      <w:r w:rsidRPr="00321958">
        <w:t>Mantenimiento del Monto de las Garantías</w:t>
      </w:r>
      <w:bookmarkEnd w:id="72"/>
    </w:p>
    <w:p w14:paraId="0C7E16BF" w14:textId="77777777" w:rsidR="00BE7916" w:rsidRPr="00876865" w:rsidRDefault="00BE7916" w:rsidP="00E94B29">
      <w:pPr>
        <w:pStyle w:val="Default"/>
        <w:jc w:val="both"/>
      </w:pPr>
    </w:p>
    <w:p w14:paraId="5C3B586E" w14:textId="77777777" w:rsidR="00E94B29" w:rsidRPr="00876865" w:rsidRDefault="00E94B29" w:rsidP="00E94B29">
      <w:pPr>
        <w:pStyle w:val="Default"/>
        <w:jc w:val="both"/>
      </w:pPr>
      <w:r w:rsidRPr="00876865">
        <w:t>El monto de las Garantías constituidas debe mantenerse en todo momento, salvo que el Contratante devuelva alguna cantidad o todo su importe, en aplicación de disposicion</w:t>
      </w:r>
      <w:r w:rsidR="005B5846" w:rsidRPr="00876865">
        <w:t>es de los Documentos del Llamado</w:t>
      </w:r>
      <w:r w:rsidRPr="00876865">
        <w:t xml:space="preserve">. </w:t>
      </w:r>
    </w:p>
    <w:p w14:paraId="6BBC52E5" w14:textId="77777777" w:rsidR="00BE7916" w:rsidRPr="00876865" w:rsidRDefault="00BE7916" w:rsidP="00E94B29">
      <w:pPr>
        <w:pStyle w:val="Default"/>
        <w:jc w:val="both"/>
      </w:pPr>
    </w:p>
    <w:p w14:paraId="32C4FA5A" w14:textId="77777777" w:rsidR="00E94B29" w:rsidRPr="00876865" w:rsidRDefault="00E94B29" w:rsidP="00031CAB">
      <w:pPr>
        <w:pStyle w:val="Default"/>
        <w:jc w:val="both"/>
      </w:pPr>
      <w:r w:rsidRPr="00876865">
        <w:t xml:space="preserve">Las sumas que se deduzcan de las mismas por cualquier concepto, determinarán que de inmediato el Oferente o Contratista </w:t>
      </w:r>
      <w:r w:rsidR="005B5846" w:rsidRPr="00876865">
        <w:t xml:space="preserve">adjudicatario </w:t>
      </w:r>
      <w:r w:rsidRPr="00876865">
        <w:t xml:space="preserve">deba proceder a completar su monto en el plazo que le fije el Contratante, bajo apercibimiento de rechazarse su Oferta, o rescindirse el Contrato </w:t>
      </w:r>
      <w:r w:rsidR="00126AAE">
        <w:t xml:space="preserve">perfeccionado </w:t>
      </w:r>
      <w:r w:rsidRPr="00876865">
        <w:t>en su caso, con pérdida de las garantías constituidas y sin generar derecho a reclamación, indemnización ni reintegro alguno al omiso</w:t>
      </w:r>
      <w:r w:rsidR="005B5846" w:rsidRPr="00876865">
        <w:t>.</w:t>
      </w:r>
      <w:r w:rsidRPr="00876865">
        <w:t xml:space="preserve"> </w:t>
      </w:r>
    </w:p>
    <w:sectPr w:rsidR="00E94B29" w:rsidRPr="00876865" w:rsidSect="00FA3E0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2EA82" w14:textId="77777777" w:rsidR="00765543" w:rsidRDefault="00765543" w:rsidP="005D4505">
      <w:pPr>
        <w:spacing w:after="0" w:line="240" w:lineRule="auto"/>
      </w:pPr>
      <w:r>
        <w:separator/>
      </w:r>
    </w:p>
  </w:endnote>
  <w:endnote w:type="continuationSeparator" w:id="0">
    <w:p w14:paraId="5F3834E9" w14:textId="77777777" w:rsidR="00765543" w:rsidRDefault="00765543" w:rsidP="005D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5DC5B" w14:textId="77777777" w:rsidR="00DD7F8E" w:rsidRDefault="00DD7F8E">
    <w:pPr>
      <w:pStyle w:val="Piedepgina"/>
      <w:pBdr>
        <w:bottom w:val="single" w:sz="6" w:space="1" w:color="auto"/>
      </w:pBdr>
      <w:jc w:val="right"/>
    </w:pPr>
  </w:p>
  <w:p w14:paraId="2CE37DE1" w14:textId="77777777" w:rsidR="00DD7F8E" w:rsidRDefault="00DD7F8E">
    <w:pPr>
      <w:pStyle w:val="Piedepgina"/>
      <w:jc w:val="right"/>
    </w:pPr>
  </w:p>
  <w:p w14:paraId="2E60ED04" w14:textId="77777777" w:rsidR="00DD7F8E" w:rsidRDefault="00084926" w:rsidP="00C25857">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DD7F8E" w:rsidRPr="00C25857">
          <w:rPr>
            <w:sz w:val="20"/>
            <w:szCs w:val="20"/>
          </w:rPr>
          <w:t xml:space="preserve">Página </w:t>
        </w:r>
        <w:r w:rsidR="007539FB" w:rsidRPr="00C25857">
          <w:rPr>
            <w:sz w:val="20"/>
            <w:szCs w:val="20"/>
          </w:rPr>
          <w:fldChar w:fldCharType="begin"/>
        </w:r>
        <w:r w:rsidR="00DD7F8E" w:rsidRPr="00C25857">
          <w:rPr>
            <w:sz w:val="20"/>
            <w:szCs w:val="20"/>
          </w:rPr>
          <w:instrText>PAGE   \* MERGEFORMAT</w:instrText>
        </w:r>
        <w:r w:rsidR="007539FB" w:rsidRPr="00C25857">
          <w:rPr>
            <w:sz w:val="20"/>
            <w:szCs w:val="20"/>
          </w:rPr>
          <w:fldChar w:fldCharType="separate"/>
        </w:r>
        <w:r w:rsidR="000A4C9B" w:rsidRPr="000A4C9B">
          <w:rPr>
            <w:noProof/>
            <w:sz w:val="20"/>
            <w:szCs w:val="20"/>
            <w:lang w:val="es-ES"/>
          </w:rPr>
          <w:t>1</w:t>
        </w:r>
        <w:r w:rsidR="007539FB" w:rsidRPr="00C25857">
          <w:rPr>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51C8C" w14:textId="77777777" w:rsidR="00765543" w:rsidRDefault="00765543" w:rsidP="005D4505">
      <w:pPr>
        <w:spacing w:after="0" w:line="240" w:lineRule="auto"/>
      </w:pPr>
      <w:r>
        <w:separator/>
      </w:r>
    </w:p>
  </w:footnote>
  <w:footnote w:type="continuationSeparator" w:id="0">
    <w:p w14:paraId="4FC356EF" w14:textId="77777777" w:rsidR="00765543" w:rsidRDefault="00765543" w:rsidP="005D45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E3AEF" w14:textId="77777777" w:rsidR="00DD7F8E" w:rsidRPr="004D3859" w:rsidRDefault="00211D03" w:rsidP="00211D03">
    <w:pPr>
      <w:pStyle w:val="Encabezado"/>
      <w:tabs>
        <w:tab w:val="left" w:pos="2955"/>
      </w:tabs>
      <w:rPr>
        <w:i/>
        <w:sz w:val="20"/>
        <w:szCs w:val="20"/>
      </w:rPr>
    </w:pPr>
    <w:r>
      <w:rPr>
        <w:i/>
        <w:sz w:val="20"/>
        <w:szCs w:val="20"/>
      </w:rPr>
      <w:tab/>
    </w:r>
    <w:r>
      <w:rPr>
        <w:i/>
        <w:sz w:val="20"/>
        <w:szCs w:val="20"/>
      </w:rPr>
      <w:tab/>
    </w:r>
    <w:r>
      <w:rPr>
        <w:i/>
        <w:sz w:val="20"/>
        <w:szCs w:val="20"/>
      </w:rPr>
      <w:tab/>
    </w:r>
    <w:r w:rsidR="00DD7F8E" w:rsidRPr="004D3859">
      <w:rPr>
        <w:i/>
        <w:sz w:val="20"/>
        <w:szCs w:val="20"/>
      </w:rPr>
      <w:t>Sección 1: Instrucciones a los Oferentes</w:t>
    </w:r>
  </w:p>
  <w:p w14:paraId="7FB7AB80" w14:textId="46EE6723" w:rsidR="00DD7F8E" w:rsidRDefault="00DD7F8E" w:rsidP="00B808F9">
    <w:pPr>
      <w:pStyle w:val="Encabezado"/>
      <w:pBdr>
        <w:bottom w:val="single" w:sz="6" w:space="1" w:color="auto"/>
      </w:pBdr>
      <w:jc w:val="right"/>
      <w:rPr>
        <w:i/>
        <w:sz w:val="20"/>
        <w:szCs w:val="20"/>
      </w:rPr>
    </w:pPr>
    <w:r w:rsidRPr="00C25857">
      <w:rPr>
        <w:i/>
        <w:sz w:val="20"/>
        <w:szCs w:val="20"/>
      </w:rPr>
      <w:t xml:space="preserve">Llamado </w:t>
    </w:r>
    <w:r w:rsidR="00084926">
      <w:rPr>
        <w:i/>
        <w:sz w:val="20"/>
        <w:szCs w:val="20"/>
      </w:rPr>
      <w:t>08</w:t>
    </w:r>
    <w:r w:rsidR="0050116A">
      <w:rPr>
        <w:i/>
        <w:sz w:val="20"/>
        <w:szCs w:val="20"/>
      </w:rPr>
      <w:t>/20</w:t>
    </w:r>
    <w:r w:rsidR="00084926">
      <w:rPr>
        <w:i/>
        <w:sz w:val="20"/>
        <w:szCs w:val="20"/>
      </w:rPr>
      <w:t>20</w:t>
    </w:r>
    <w:r>
      <w:rPr>
        <w:i/>
        <w:sz w:val="20"/>
        <w:szCs w:val="20"/>
      </w:rPr>
      <w:t xml:space="preserve"> – </w:t>
    </w:r>
    <w:r w:rsidR="00D7094C">
      <w:rPr>
        <w:i/>
        <w:sz w:val="20"/>
        <w:szCs w:val="20"/>
      </w:rPr>
      <w:t xml:space="preserve">Fideicomiso </w:t>
    </w:r>
    <w:r w:rsidR="0050116A">
      <w:rPr>
        <w:i/>
        <w:sz w:val="20"/>
        <w:szCs w:val="20"/>
      </w:rPr>
      <w:t>ANEP</w:t>
    </w:r>
  </w:p>
  <w:p w14:paraId="443B550C" w14:textId="77777777" w:rsidR="00DD7F8E" w:rsidRPr="00C25857" w:rsidRDefault="00DD7F8E" w:rsidP="00C25857">
    <w:pPr>
      <w:pStyle w:val="Encabezado"/>
      <w:jc w:val="right"/>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C04E5"/>
    <w:multiLevelType w:val="hybridMultilevel"/>
    <w:tmpl w:val="EBDCE1B6"/>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06D9664F"/>
    <w:multiLevelType w:val="hybridMultilevel"/>
    <w:tmpl w:val="4BA42F2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07EB74DC"/>
    <w:multiLevelType w:val="hybridMultilevel"/>
    <w:tmpl w:val="22A8D5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08085E36"/>
    <w:multiLevelType w:val="hybridMultilevel"/>
    <w:tmpl w:val="3E5A79E4"/>
    <w:lvl w:ilvl="0" w:tplc="A8AA186C">
      <w:start w:val="1"/>
      <w:numFmt w:val="lowerLetter"/>
      <w:lvlText w:val="%1."/>
      <w:lvlJc w:val="left"/>
      <w:pPr>
        <w:ind w:left="720" w:hanging="360"/>
      </w:pPr>
      <w:rPr>
        <w:rFonts w:ascii="Times New Roman" w:hAnsi="Times New Roman" w:cs="Times New Roman" w:hint="default"/>
        <w:b w:val="0"/>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09565985"/>
    <w:multiLevelType w:val="hybridMultilevel"/>
    <w:tmpl w:val="0040019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15:restartNumberingAfterBreak="0">
    <w:nsid w:val="0C9C76B0"/>
    <w:multiLevelType w:val="hybridMultilevel"/>
    <w:tmpl w:val="8D84A914"/>
    <w:lvl w:ilvl="0" w:tplc="A8AA186C">
      <w:start w:val="1"/>
      <w:numFmt w:val="lowerLetter"/>
      <w:lvlText w:val="%1."/>
      <w:lvlJc w:val="left"/>
      <w:pPr>
        <w:ind w:left="720" w:hanging="360"/>
      </w:pPr>
      <w:rPr>
        <w:rFonts w:ascii="Times New Roman" w:hAnsi="Times New Roman" w:cs="Times New Roman" w:hint="default"/>
        <w:b w:val="0"/>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12A024D7"/>
    <w:multiLevelType w:val="hybridMultilevel"/>
    <w:tmpl w:val="198C8692"/>
    <w:lvl w:ilvl="0" w:tplc="89F4E120">
      <w:start w:val="1"/>
      <w:numFmt w:val="lowerLetter"/>
      <w:lvlText w:val="%1."/>
      <w:lvlJc w:val="left"/>
      <w:pPr>
        <w:ind w:left="720" w:hanging="360"/>
      </w:pPr>
      <w:rPr>
        <w:rFonts w:hint="default"/>
      </w:r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16F90D4E"/>
    <w:multiLevelType w:val="hybridMultilevel"/>
    <w:tmpl w:val="9C18EE04"/>
    <w:lvl w:ilvl="0" w:tplc="4BE27508">
      <w:start w:val="8"/>
      <w:numFmt w:val="decimal"/>
      <w:lvlText w:val="%1."/>
      <w:lvlJc w:val="left"/>
      <w:pPr>
        <w:ind w:left="720" w:hanging="360"/>
      </w:pPr>
      <w:rPr>
        <w:rFonts w:hint="default"/>
        <w:color w:val="auto"/>
      </w:rPr>
    </w:lvl>
    <w:lvl w:ilvl="1" w:tplc="380A000F">
      <w:start w:val="1"/>
      <w:numFmt w:val="decimal"/>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17E260F7"/>
    <w:multiLevelType w:val="hybridMultilevel"/>
    <w:tmpl w:val="3FFE87A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15:restartNumberingAfterBreak="0">
    <w:nsid w:val="206A4A42"/>
    <w:multiLevelType w:val="hybridMultilevel"/>
    <w:tmpl w:val="8D84A914"/>
    <w:lvl w:ilvl="0" w:tplc="A8AA186C">
      <w:start w:val="1"/>
      <w:numFmt w:val="lowerLetter"/>
      <w:lvlText w:val="%1."/>
      <w:lvlJc w:val="left"/>
      <w:pPr>
        <w:ind w:left="720" w:hanging="360"/>
      </w:pPr>
      <w:rPr>
        <w:rFonts w:ascii="Times New Roman" w:hAnsi="Times New Roman" w:cs="Times New Roman" w:hint="default"/>
        <w:b w:val="0"/>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15:restartNumberingAfterBreak="0">
    <w:nsid w:val="21211DA7"/>
    <w:multiLevelType w:val="hybridMultilevel"/>
    <w:tmpl w:val="CCD49152"/>
    <w:lvl w:ilvl="0" w:tplc="0A14F3C0">
      <w:start w:val="8"/>
      <w:numFmt w:val="decimal"/>
      <w:lvlText w:val="%1."/>
      <w:lvlJc w:val="left"/>
      <w:pPr>
        <w:ind w:left="720" w:hanging="360"/>
      </w:pPr>
      <w:rPr>
        <w:rFonts w:hint="default"/>
      </w:rPr>
    </w:lvl>
    <w:lvl w:ilvl="1" w:tplc="380A000F">
      <w:start w:val="1"/>
      <w:numFmt w:val="decimal"/>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15:restartNumberingAfterBreak="0">
    <w:nsid w:val="21B66C38"/>
    <w:multiLevelType w:val="hybridMultilevel"/>
    <w:tmpl w:val="DBC0EF74"/>
    <w:lvl w:ilvl="0" w:tplc="380A0019">
      <w:start w:val="1"/>
      <w:numFmt w:val="lowerLetter"/>
      <w:lvlText w:val="%1."/>
      <w:lvlJc w:val="left"/>
      <w:pPr>
        <w:ind w:left="928" w:hanging="360"/>
      </w:pPr>
    </w:lvl>
    <w:lvl w:ilvl="1" w:tplc="380A0019" w:tentative="1">
      <w:start w:val="1"/>
      <w:numFmt w:val="lowerLetter"/>
      <w:lvlText w:val="%2."/>
      <w:lvlJc w:val="left"/>
      <w:pPr>
        <w:ind w:left="1648" w:hanging="360"/>
      </w:pPr>
    </w:lvl>
    <w:lvl w:ilvl="2" w:tplc="380A001B" w:tentative="1">
      <w:start w:val="1"/>
      <w:numFmt w:val="lowerRoman"/>
      <w:lvlText w:val="%3."/>
      <w:lvlJc w:val="right"/>
      <w:pPr>
        <w:ind w:left="2368" w:hanging="180"/>
      </w:pPr>
    </w:lvl>
    <w:lvl w:ilvl="3" w:tplc="380A000F" w:tentative="1">
      <w:start w:val="1"/>
      <w:numFmt w:val="decimal"/>
      <w:lvlText w:val="%4."/>
      <w:lvlJc w:val="left"/>
      <w:pPr>
        <w:ind w:left="3088" w:hanging="360"/>
      </w:pPr>
    </w:lvl>
    <w:lvl w:ilvl="4" w:tplc="380A0019" w:tentative="1">
      <w:start w:val="1"/>
      <w:numFmt w:val="lowerLetter"/>
      <w:lvlText w:val="%5."/>
      <w:lvlJc w:val="left"/>
      <w:pPr>
        <w:ind w:left="3808" w:hanging="360"/>
      </w:pPr>
    </w:lvl>
    <w:lvl w:ilvl="5" w:tplc="380A001B" w:tentative="1">
      <w:start w:val="1"/>
      <w:numFmt w:val="lowerRoman"/>
      <w:lvlText w:val="%6."/>
      <w:lvlJc w:val="right"/>
      <w:pPr>
        <w:ind w:left="4528" w:hanging="180"/>
      </w:pPr>
    </w:lvl>
    <w:lvl w:ilvl="6" w:tplc="380A000F" w:tentative="1">
      <w:start w:val="1"/>
      <w:numFmt w:val="decimal"/>
      <w:lvlText w:val="%7."/>
      <w:lvlJc w:val="left"/>
      <w:pPr>
        <w:ind w:left="5248" w:hanging="360"/>
      </w:pPr>
    </w:lvl>
    <w:lvl w:ilvl="7" w:tplc="380A0019" w:tentative="1">
      <w:start w:val="1"/>
      <w:numFmt w:val="lowerLetter"/>
      <w:lvlText w:val="%8."/>
      <w:lvlJc w:val="left"/>
      <w:pPr>
        <w:ind w:left="5968" w:hanging="360"/>
      </w:pPr>
    </w:lvl>
    <w:lvl w:ilvl="8" w:tplc="380A001B" w:tentative="1">
      <w:start w:val="1"/>
      <w:numFmt w:val="lowerRoman"/>
      <w:lvlText w:val="%9."/>
      <w:lvlJc w:val="right"/>
      <w:pPr>
        <w:ind w:left="6688" w:hanging="180"/>
      </w:pPr>
    </w:lvl>
  </w:abstractNum>
  <w:abstractNum w:abstractNumId="12" w15:restartNumberingAfterBreak="0">
    <w:nsid w:val="247E30A2"/>
    <w:multiLevelType w:val="hybridMultilevel"/>
    <w:tmpl w:val="FED013E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2A2B634E"/>
    <w:multiLevelType w:val="hybridMultilevel"/>
    <w:tmpl w:val="D286F7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15:restartNumberingAfterBreak="0">
    <w:nsid w:val="32337CF7"/>
    <w:multiLevelType w:val="hybridMultilevel"/>
    <w:tmpl w:val="B2366DC6"/>
    <w:lvl w:ilvl="0" w:tplc="380A0019">
      <w:start w:val="1"/>
      <w:numFmt w:val="lowerLetter"/>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15:restartNumberingAfterBreak="0">
    <w:nsid w:val="34E26EE7"/>
    <w:multiLevelType w:val="hybridMultilevel"/>
    <w:tmpl w:val="B7F487F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15:restartNumberingAfterBreak="0">
    <w:nsid w:val="36E07486"/>
    <w:multiLevelType w:val="hybridMultilevel"/>
    <w:tmpl w:val="CC52E328"/>
    <w:lvl w:ilvl="0" w:tplc="FB602154">
      <w:start w:val="1"/>
      <w:numFmt w:val="lowerLetter"/>
      <w:lvlText w:val="%1."/>
      <w:lvlJc w:val="left"/>
      <w:pPr>
        <w:ind w:left="720" w:hanging="360"/>
      </w:pPr>
      <w:rPr>
        <w:b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7" w15:restartNumberingAfterBreak="0">
    <w:nsid w:val="37FC7A62"/>
    <w:multiLevelType w:val="hybridMultilevel"/>
    <w:tmpl w:val="1FC6589E"/>
    <w:lvl w:ilvl="0" w:tplc="24229A98">
      <w:start w:val="1"/>
      <w:numFmt w:val="decimal"/>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38846031"/>
    <w:multiLevelType w:val="hybridMultilevel"/>
    <w:tmpl w:val="BAE2233A"/>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15:restartNumberingAfterBreak="0">
    <w:nsid w:val="390E7D30"/>
    <w:multiLevelType w:val="hybridMultilevel"/>
    <w:tmpl w:val="22C2BB96"/>
    <w:lvl w:ilvl="0" w:tplc="2E2490EC">
      <w:start w:val="1"/>
      <w:numFmt w:val="lowerLetter"/>
      <w:lvlText w:val="%1."/>
      <w:lvlJc w:val="left"/>
      <w:pPr>
        <w:ind w:left="720" w:hanging="360"/>
      </w:pPr>
      <w:rPr>
        <w:i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0" w15:restartNumberingAfterBreak="0">
    <w:nsid w:val="3C2A46EA"/>
    <w:multiLevelType w:val="hybridMultilevel"/>
    <w:tmpl w:val="A0C07F1A"/>
    <w:lvl w:ilvl="0" w:tplc="80A6BDA2">
      <w:start w:val="3"/>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40204697"/>
    <w:multiLevelType w:val="hybridMultilevel"/>
    <w:tmpl w:val="802206C4"/>
    <w:lvl w:ilvl="0" w:tplc="380A001B">
      <w:start w:val="1"/>
      <w:numFmt w:val="lowerRoman"/>
      <w:lvlText w:val="%1."/>
      <w:lvlJc w:val="right"/>
      <w:pPr>
        <w:ind w:left="1440" w:hanging="360"/>
      </w:p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22" w15:restartNumberingAfterBreak="0">
    <w:nsid w:val="45B456D3"/>
    <w:multiLevelType w:val="hybridMultilevel"/>
    <w:tmpl w:val="5ED0B3B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15:restartNumberingAfterBreak="0">
    <w:nsid w:val="46C94C22"/>
    <w:multiLevelType w:val="hybridMultilevel"/>
    <w:tmpl w:val="5906963E"/>
    <w:lvl w:ilvl="0" w:tplc="4BE27508">
      <w:start w:val="8"/>
      <w:numFmt w:val="decimal"/>
      <w:lvlText w:val="%1."/>
      <w:lvlJc w:val="left"/>
      <w:pPr>
        <w:ind w:left="1070" w:hanging="360"/>
      </w:pPr>
      <w:rPr>
        <w:rFonts w:hint="default"/>
        <w:color w:val="auto"/>
      </w:rPr>
    </w:lvl>
    <w:lvl w:ilvl="1" w:tplc="380A000F">
      <w:start w:val="1"/>
      <w:numFmt w:val="decimal"/>
      <w:lvlText w:val="%2."/>
      <w:lvlJc w:val="left"/>
      <w:pPr>
        <w:ind w:left="1790" w:hanging="360"/>
      </w:pPr>
    </w:lvl>
    <w:lvl w:ilvl="2" w:tplc="380A001B" w:tentative="1">
      <w:start w:val="1"/>
      <w:numFmt w:val="lowerRoman"/>
      <w:lvlText w:val="%3."/>
      <w:lvlJc w:val="right"/>
      <w:pPr>
        <w:ind w:left="2510" w:hanging="180"/>
      </w:pPr>
    </w:lvl>
    <w:lvl w:ilvl="3" w:tplc="380A000F" w:tentative="1">
      <w:start w:val="1"/>
      <w:numFmt w:val="decimal"/>
      <w:lvlText w:val="%4."/>
      <w:lvlJc w:val="left"/>
      <w:pPr>
        <w:ind w:left="3230" w:hanging="360"/>
      </w:pPr>
    </w:lvl>
    <w:lvl w:ilvl="4" w:tplc="380A0019" w:tentative="1">
      <w:start w:val="1"/>
      <w:numFmt w:val="lowerLetter"/>
      <w:lvlText w:val="%5."/>
      <w:lvlJc w:val="left"/>
      <w:pPr>
        <w:ind w:left="3950" w:hanging="360"/>
      </w:pPr>
    </w:lvl>
    <w:lvl w:ilvl="5" w:tplc="380A001B" w:tentative="1">
      <w:start w:val="1"/>
      <w:numFmt w:val="lowerRoman"/>
      <w:lvlText w:val="%6."/>
      <w:lvlJc w:val="right"/>
      <w:pPr>
        <w:ind w:left="4670" w:hanging="180"/>
      </w:pPr>
    </w:lvl>
    <w:lvl w:ilvl="6" w:tplc="380A000F" w:tentative="1">
      <w:start w:val="1"/>
      <w:numFmt w:val="decimal"/>
      <w:lvlText w:val="%7."/>
      <w:lvlJc w:val="left"/>
      <w:pPr>
        <w:ind w:left="5390" w:hanging="360"/>
      </w:pPr>
    </w:lvl>
    <w:lvl w:ilvl="7" w:tplc="380A0019" w:tentative="1">
      <w:start w:val="1"/>
      <w:numFmt w:val="lowerLetter"/>
      <w:lvlText w:val="%8."/>
      <w:lvlJc w:val="left"/>
      <w:pPr>
        <w:ind w:left="6110" w:hanging="360"/>
      </w:pPr>
    </w:lvl>
    <w:lvl w:ilvl="8" w:tplc="380A001B" w:tentative="1">
      <w:start w:val="1"/>
      <w:numFmt w:val="lowerRoman"/>
      <w:lvlText w:val="%9."/>
      <w:lvlJc w:val="right"/>
      <w:pPr>
        <w:ind w:left="6830" w:hanging="180"/>
      </w:pPr>
    </w:lvl>
  </w:abstractNum>
  <w:abstractNum w:abstractNumId="24" w15:restartNumberingAfterBreak="0">
    <w:nsid w:val="4A41754F"/>
    <w:multiLevelType w:val="hybridMultilevel"/>
    <w:tmpl w:val="9228A58C"/>
    <w:lvl w:ilvl="0" w:tplc="558C3B78">
      <w:start w:val="1"/>
      <w:numFmt w:val="decimal"/>
      <w:pStyle w:val="Ttulo3"/>
      <w:lvlText w:val="%1."/>
      <w:lvlJc w:val="left"/>
      <w:pPr>
        <w:ind w:left="720"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380A000F">
      <w:start w:val="1"/>
      <w:numFmt w:val="decimal"/>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15:restartNumberingAfterBreak="0">
    <w:nsid w:val="4B7764AA"/>
    <w:multiLevelType w:val="hybridMultilevel"/>
    <w:tmpl w:val="35E4CA98"/>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15:restartNumberingAfterBreak="0">
    <w:nsid w:val="4CB46785"/>
    <w:multiLevelType w:val="multilevel"/>
    <w:tmpl w:val="656E81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EBC48E5"/>
    <w:multiLevelType w:val="hybridMultilevel"/>
    <w:tmpl w:val="BAE2233A"/>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8" w15:restartNumberingAfterBreak="0">
    <w:nsid w:val="53CD3795"/>
    <w:multiLevelType w:val="hybridMultilevel"/>
    <w:tmpl w:val="22A8D5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15:restartNumberingAfterBreak="0">
    <w:nsid w:val="59223824"/>
    <w:multiLevelType w:val="hybridMultilevel"/>
    <w:tmpl w:val="1A720AA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0" w15:restartNumberingAfterBreak="0">
    <w:nsid w:val="5AB93882"/>
    <w:multiLevelType w:val="hybridMultilevel"/>
    <w:tmpl w:val="149A996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1" w15:restartNumberingAfterBreak="0">
    <w:nsid w:val="5C2711B1"/>
    <w:multiLevelType w:val="hybridMultilevel"/>
    <w:tmpl w:val="AAB8F18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15:restartNumberingAfterBreak="0">
    <w:nsid w:val="672E28F0"/>
    <w:multiLevelType w:val="hybridMultilevel"/>
    <w:tmpl w:val="D306034A"/>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3" w15:restartNumberingAfterBreak="0">
    <w:nsid w:val="6D2A3CD2"/>
    <w:multiLevelType w:val="multilevel"/>
    <w:tmpl w:val="ED7E9582"/>
    <w:lvl w:ilvl="0">
      <w:start w:val="46"/>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E1734DB"/>
    <w:multiLevelType w:val="hybridMultilevel"/>
    <w:tmpl w:val="C87CD116"/>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5" w15:restartNumberingAfterBreak="0">
    <w:nsid w:val="760A3766"/>
    <w:multiLevelType w:val="hybridMultilevel"/>
    <w:tmpl w:val="2D906930"/>
    <w:lvl w:ilvl="0" w:tplc="EEB06F0E">
      <w:start w:val="1"/>
      <w:numFmt w:val="upp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6" w15:restartNumberingAfterBreak="0">
    <w:nsid w:val="7A8349AF"/>
    <w:multiLevelType w:val="hybridMultilevel"/>
    <w:tmpl w:val="1C822650"/>
    <w:lvl w:ilvl="0" w:tplc="380A0019">
      <w:start w:val="1"/>
      <w:numFmt w:val="lowerLetter"/>
      <w:lvlText w:val="%1."/>
      <w:lvlJc w:val="left"/>
      <w:pPr>
        <w:ind w:left="720" w:hanging="360"/>
      </w:pPr>
    </w:lvl>
    <w:lvl w:ilvl="1" w:tplc="380A0019">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3"/>
  </w:num>
  <w:num w:numId="2">
    <w:abstractNumId w:val="4"/>
  </w:num>
  <w:num w:numId="3">
    <w:abstractNumId w:val="30"/>
  </w:num>
  <w:num w:numId="4">
    <w:abstractNumId w:val="12"/>
  </w:num>
  <w:num w:numId="5">
    <w:abstractNumId w:val="19"/>
  </w:num>
  <w:num w:numId="6">
    <w:abstractNumId w:val="6"/>
  </w:num>
  <w:num w:numId="7">
    <w:abstractNumId w:val="10"/>
  </w:num>
  <w:num w:numId="8">
    <w:abstractNumId w:val="16"/>
  </w:num>
  <w:num w:numId="9">
    <w:abstractNumId w:val="36"/>
  </w:num>
  <w:num w:numId="10">
    <w:abstractNumId w:val="22"/>
  </w:num>
  <w:num w:numId="11">
    <w:abstractNumId w:val="1"/>
  </w:num>
  <w:num w:numId="12">
    <w:abstractNumId w:val="25"/>
  </w:num>
  <w:num w:numId="13">
    <w:abstractNumId w:val="15"/>
  </w:num>
  <w:num w:numId="14">
    <w:abstractNumId w:val="9"/>
  </w:num>
  <w:num w:numId="15">
    <w:abstractNumId w:val="3"/>
  </w:num>
  <w:num w:numId="16">
    <w:abstractNumId w:val="20"/>
  </w:num>
  <w:num w:numId="17">
    <w:abstractNumId w:val="34"/>
  </w:num>
  <w:num w:numId="18">
    <w:abstractNumId w:val="8"/>
  </w:num>
  <w:num w:numId="19">
    <w:abstractNumId w:val="18"/>
  </w:num>
  <w:num w:numId="20">
    <w:abstractNumId w:val="29"/>
  </w:num>
  <w:num w:numId="21">
    <w:abstractNumId w:val="11"/>
  </w:num>
  <w:num w:numId="22">
    <w:abstractNumId w:val="27"/>
  </w:num>
  <w:num w:numId="23">
    <w:abstractNumId w:val="28"/>
  </w:num>
  <w:num w:numId="24">
    <w:abstractNumId w:val="35"/>
  </w:num>
  <w:num w:numId="25">
    <w:abstractNumId w:val="17"/>
  </w:num>
  <w:num w:numId="26">
    <w:abstractNumId w:val="24"/>
  </w:num>
  <w:num w:numId="27">
    <w:abstractNumId w:val="31"/>
  </w:num>
  <w:num w:numId="28">
    <w:abstractNumId w:val="32"/>
  </w:num>
  <w:num w:numId="29">
    <w:abstractNumId w:val="5"/>
  </w:num>
  <w:num w:numId="30">
    <w:abstractNumId w:val="2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7"/>
  </w:num>
  <w:num w:numId="45">
    <w:abstractNumId w:val="33"/>
  </w:num>
  <w:num w:numId="46">
    <w:abstractNumId w:val="21"/>
  </w:num>
  <w:num w:numId="47">
    <w:abstractNumId w:val="0"/>
  </w:num>
  <w:num w:numId="48">
    <w:abstractNumId w:val="14"/>
  </w:num>
  <w:num w:numId="4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6CF7"/>
    <w:rsid w:val="00000159"/>
    <w:rsid w:val="00001EB5"/>
    <w:rsid w:val="00001FBB"/>
    <w:rsid w:val="000029B2"/>
    <w:rsid w:val="00003FF8"/>
    <w:rsid w:val="0000578F"/>
    <w:rsid w:val="000064D7"/>
    <w:rsid w:val="00010EB3"/>
    <w:rsid w:val="00010EBE"/>
    <w:rsid w:val="000125BF"/>
    <w:rsid w:val="00012DAA"/>
    <w:rsid w:val="00015984"/>
    <w:rsid w:val="00020FA3"/>
    <w:rsid w:val="0002106D"/>
    <w:rsid w:val="0002197C"/>
    <w:rsid w:val="000220C2"/>
    <w:rsid w:val="00022CC8"/>
    <w:rsid w:val="00024193"/>
    <w:rsid w:val="00025D27"/>
    <w:rsid w:val="00026944"/>
    <w:rsid w:val="000272B5"/>
    <w:rsid w:val="0003163C"/>
    <w:rsid w:val="00031CAB"/>
    <w:rsid w:val="00033750"/>
    <w:rsid w:val="00035DD5"/>
    <w:rsid w:val="00036785"/>
    <w:rsid w:val="00036B9B"/>
    <w:rsid w:val="00042A24"/>
    <w:rsid w:val="00042FD4"/>
    <w:rsid w:val="00044A84"/>
    <w:rsid w:val="00044D94"/>
    <w:rsid w:val="00044DC5"/>
    <w:rsid w:val="00044FE4"/>
    <w:rsid w:val="00045355"/>
    <w:rsid w:val="0005006A"/>
    <w:rsid w:val="00053DC0"/>
    <w:rsid w:val="0005407A"/>
    <w:rsid w:val="0005673A"/>
    <w:rsid w:val="000644E1"/>
    <w:rsid w:val="00064F91"/>
    <w:rsid w:val="00066DE6"/>
    <w:rsid w:val="000712DC"/>
    <w:rsid w:val="00077801"/>
    <w:rsid w:val="000823B6"/>
    <w:rsid w:val="000826C5"/>
    <w:rsid w:val="00084926"/>
    <w:rsid w:val="00084E18"/>
    <w:rsid w:val="00085E94"/>
    <w:rsid w:val="000860C3"/>
    <w:rsid w:val="0008677B"/>
    <w:rsid w:val="00086D07"/>
    <w:rsid w:val="00087106"/>
    <w:rsid w:val="00090512"/>
    <w:rsid w:val="00090B9B"/>
    <w:rsid w:val="000965F1"/>
    <w:rsid w:val="00096CF7"/>
    <w:rsid w:val="000971A2"/>
    <w:rsid w:val="000A2F07"/>
    <w:rsid w:val="000A2F86"/>
    <w:rsid w:val="000A353D"/>
    <w:rsid w:val="000A379E"/>
    <w:rsid w:val="000A38B4"/>
    <w:rsid w:val="000A4C9B"/>
    <w:rsid w:val="000A58F0"/>
    <w:rsid w:val="000B084D"/>
    <w:rsid w:val="000B2500"/>
    <w:rsid w:val="000B2C6B"/>
    <w:rsid w:val="000B3355"/>
    <w:rsid w:val="000B3CC9"/>
    <w:rsid w:val="000B4041"/>
    <w:rsid w:val="000B504E"/>
    <w:rsid w:val="000B729B"/>
    <w:rsid w:val="000C0926"/>
    <w:rsid w:val="000C1316"/>
    <w:rsid w:val="000C15A2"/>
    <w:rsid w:val="000C367D"/>
    <w:rsid w:val="000C37C9"/>
    <w:rsid w:val="000C3A86"/>
    <w:rsid w:val="000C3F6F"/>
    <w:rsid w:val="000C46D1"/>
    <w:rsid w:val="000C5408"/>
    <w:rsid w:val="000C54AB"/>
    <w:rsid w:val="000C5DAA"/>
    <w:rsid w:val="000C661F"/>
    <w:rsid w:val="000D1CEC"/>
    <w:rsid w:val="000D53D4"/>
    <w:rsid w:val="000E4635"/>
    <w:rsid w:val="000F334A"/>
    <w:rsid w:val="000F3CDF"/>
    <w:rsid w:val="000F76D2"/>
    <w:rsid w:val="000F7D98"/>
    <w:rsid w:val="000F7E37"/>
    <w:rsid w:val="001003AA"/>
    <w:rsid w:val="00101649"/>
    <w:rsid w:val="00102AF6"/>
    <w:rsid w:val="00102CD1"/>
    <w:rsid w:val="00103839"/>
    <w:rsid w:val="001039C1"/>
    <w:rsid w:val="00104DE6"/>
    <w:rsid w:val="001052A2"/>
    <w:rsid w:val="00110180"/>
    <w:rsid w:val="001114CC"/>
    <w:rsid w:val="0011247A"/>
    <w:rsid w:val="001133EB"/>
    <w:rsid w:val="00114762"/>
    <w:rsid w:val="0011553D"/>
    <w:rsid w:val="00115F02"/>
    <w:rsid w:val="00116E4B"/>
    <w:rsid w:val="00117BC4"/>
    <w:rsid w:val="00117EE4"/>
    <w:rsid w:val="00120462"/>
    <w:rsid w:val="00121DE9"/>
    <w:rsid w:val="001249BB"/>
    <w:rsid w:val="00126AAE"/>
    <w:rsid w:val="00126F8A"/>
    <w:rsid w:val="00127670"/>
    <w:rsid w:val="001303B1"/>
    <w:rsid w:val="001303B7"/>
    <w:rsid w:val="00131913"/>
    <w:rsid w:val="00132E05"/>
    <w:rsid w:val="001345D1"/>
    <w:rsid w:val="00134C8E"/>
    <w:rsid w:val="0013630C"/>
    <w:rsid w:val="001364C7"/>
    <w:rsid w:val="00136D85"/>
    <w:rsid w:val="00140638"/>
    <w:rsid w:val="00140CFB"/>
    <w:rsid w:val="0014137B"/>
    <w:rsid w:val="00141B8A"/>
    <w:rsid w:val="001428D9"/>
    <w:rsid w:val="00142D07"/>
    <w:rsid w:val="00144794"/>
    <w:rsid w:val="00145577"/>
    <w:rsid w:val="0015061E"/>
    <w:rsid w:val="00151993"/>
    <w:rsid w:val="0015358E"/>
    <w:rsid w:val="00154C02"/>
    <w:rsid w:val="001565CD"/>
    <w:rsid w:val="00157982"/>
    <w:rsid w:val="00160117"/>
    <w:rsid w:val="00161026"/>
    <w:rsid w:val="001629FA"/>
    <w:rsid w:val="001633EA"/>
    <w:rsid w:val="00167D9E"/>
    <w:rsid w:val="001711E3"/>
    <w:rsid w:val="00171FFC"/>
    <w:rsid w:val="001726D2"/>
    <w:rsid w:val="001761BE"/>
    <w:rsid w:val="00177189"/>
    <w:rsid w:val="00177896"/>
    <w:rsid w:val="001838BF"/>
    <w:rsid w:val="00184084"/>
    <w:rsid w:val="00184572"/>
    <w:rsid w:val="001859AC"/>
    <w:rsid w:val="00191A0F"/>
    <w:rsid w:val="00197437"/>
    <w:rsid w:val="001A1F16"/>
    <w:rsid w:val="001A4E5D"/>
    <w:rsid w:val="001A62A4"/>
    <w:rsid w:val="001B0FBC"/>
    <w:rsid w:val="001B31BA"/>
    <w:rsid w:val="001B3459"/>
    <w:rsid w:val="001B6EC2"/>
    <w:rsid w:val="001B7AB1"/>
    <w:rsid w:val="001C0354"/>
    <w:rsid w:val="001C13DB"/>
    <w:rsid w:val="001C3045"/>
    <w:rsid w:val="001D06B5"/>
    <w:rsid w:val="001D43EA"/>
    <w:rsid w:val="001D4499"/>
    <w:rsid w:val="001D4796"/>
    <w:rsid w:val="001D59EE"/>
    <w:rsid w:val="001D6CA9"/>
    <w:rsid w:val="001E01F4"/>
    <w:rsid w:val="001E0552"/>
    <w:rsid w:val="001E6FC2"/>
    <w:rsid w:val="001F0C24"/>
    <w:rsid w:val="001F15FC"/>
    <w:rsid w:val="001F1763"/>
    <w:rsid w:val="001F17C0"/>
    <w:rsid w:val="001F18DF"/>
    <w:rsid w:val="001F235F"/>
    <w:rsid w:val="001F5222"/>
    <w:rsid w:val="001F729B"/>
    <w:rsid w:val="001F72FC"/>
    <w:rsid w:val="00201C57"/>
    <w:rsid w:val="00201C6C"/>
    <w:rsid w:val="0020420A"/>
    <w:rsid w:val="00204FF7"/>
    <w:rsid w:val="0020561F"/>
    <w:rsid w:val="0020776A"/>
    <w:rsid w:val="002105C3"/>
    <w:rsid w:val="00211984"/>
    <w:rsid w:val="00211D03"/>
    <w:rsid w:val="00212123"/>
    <w:rsid w:val="002138F4"/>
    <w:rsid w:val="0021427D"/>
    <w:rsid w:val="002163FC"/>
    <w:rsid w:val="00216B82"/>
    <w:rsid w:val="00217B64"/>
    <w:rsid w:val="00217EC7"/>
    <w:rsid w:val="00222275"/>
    <w:rsid w:val="00223D7A"/>
    <w:rsid w:val="002241DD"/>
    <w:rsid w:val="002258B5"/>
    <w:rsid w:val="0022682C"/>
    <w:rsid w:val="0022757D"/>
    <w:rsid w:val="00230936"/>
    <w:rsid w:val="002377DE"/>
    <w:rsid w:val="00237F04"/>
    <w:rsid w:val="002435A7"/>
    <w:rsid w:val="00243695"/>
    <w:rsid w:val="00247298"/>
    <w:rsid w:val="002476DB"/>
    <w:rsid w:val="002506ED"/>
    <w:rsid w:val="0025072D"/>
    <w:rsid w:val="00251FF2"/>
    <w:rsid w:val="00252437"/>
    <w:rsid w:val="0025278A"/>
    <w:rsid w:val="00252D4B"/>
    <w:rsid w:val="0025350C"/>
    <w:rsid w:val="00253C1E"/>
    <w:rsid w:val="002551E9"/>
    <w:rsid w:val="00256D10"/>
    <w:rsid w:val="0026008C"/>
    <w:rsid w:val="002608C3"/>
    <w:rsid w:val="00260C3B"/>
    <w:rsid w:val="002624A2"/>
    <w:rsid w:val="002655DE"/>
    <w:rsid w:val="00265886"/>
    <w:rsid w:val="00265FB7"/>
    <w:rsid w:val="00266C12"/>
    <w:rsid w:val="002721D8"/>
    <w:rsid w:val="00272228"/>
    <w:rsid w:val="00272A6A"/>
    <w:rsid w:val="00272ED0"/>
    <w:rsid w:val="00273295"/>
    <w:rsid w:val="00274853"/>
    <w:rsid w:val="0027561B"/>
    <w:rsid w:val="00276112"/>
    <w:rsid w:val="002772B3"/>
    <w:rsid w:val="00277838"/>
    <w:rsid w:val="00280968"/>
    <w:rsid w:val="00281E14"/>
    <w:rsid w:val="00283475"/>
    <w:rsid w:val="002834D2"/>
    <w:rsid w:val="00284145"/>
    <w:rsid w:val="00294DA2"/>
    <w:rsid w:val="00295C25"/>
    <w:rsid w:val="00296975"/>
    <w:rsid w:val="00296EC8"/>
    <w:rsid w:val="00296EDE"/>
    <w:rsid w:val="002971ED"/>
    <w:rsid w:val="002A08F1"/>
    <w:rsid w:val="002A155D"/>
    <w:rsid w:val="002A28E9"/>
    <w:rsid w:val="002A5DB1"/>
    <w:rsid w:val="002A5F83"/>
    <w:rsid w:val="002A7571"/>
    <w:rsid w:val="002B03B0"/>
    <w:rsid w:val="002B1C75"/>
    <w:rsid w:val="002B41A9"/>
    <w:rsid w:val="002B5FB3"/>
    <w:rsid w:val="002B6070"/>
    <w:rsid w:val="002B6D87"/>
    <w:rsid w:val="002C01ED"/>
    <w:rsid w:val="002C1282"/>
    <w:rsid w:val="002C30DF"/>
    <w:rsid w:val="002C32DA"/>
    <w:rsid w:val="002C4538"/>
    <w:rsid w:val="002C5518"/>
    <w:rsid w:val="002C56E4"/>
    <w:rsid w:val="002C63FD"/>
    <w:rsid w:val="002C687F"/>
    <w:rsid w:val="002D13C9"/>
    <w:rsid w:val="002D1CBE"/>
    <w:rsid w:val="002D5D92"/>
    <w:rsid w:val="002D63DA"/>
    <w:rsid w:val="002E3329"/>
    <w:rsid w:val="002E3FBF"/>
    <w:rsid w:val="002E7216"/>
    <w:rsid w:val="002F1C2E"/>
    <w:rsid w:val="002F3727"/>
    <w:rsid w:val="002F424E"/>
    <w:rsid w:val="002F5948"/>
    <w:rsid w:val="002F6882"/>
    <w:rsid w:val="002F7CFE"/>
    <w:rsid w:val="0030040B"/>
    <w:rsid w:val="0030622D"/>
    <w:rsid w:val="00306417"/>
    <w:rsid w:val="00307C4C"/>
    <w:rsid w:val="003111E5"/>
    <w:rsid w:val="00311CC0"/>
    <w:rsid w:val="00316659"/>
    <w:rsid w:val="003177D9"/>
    <w:rsid w:val="00321958"/>
    <w:rsid w:val="00321A9F"/>
    <w:rsid w:val="00322695"/>
    <w:rsid w:val="0032333E"/>
    <w:rsid w:val="00325AE7"/>
    <w:rsid w:val="00325E8D"/>
    <w:rsid w:val="00325FD3"/>
    <w:rsid w:val="003272D3"/>
    <w:rsid w:val="00327EBB"/>
    <w:rsid w:val="0033025C"/>
    <w:rsid w:val="00330D8F"/>
    <w:rsid w:val="003315C9"/>
    <w:rsid w:val="00333CCD"/>
    <w:rsid w:val="00333CFD"/>
    <w:rsid w:val="00342091"/>
    <w:rsid w:val="00342DED"/>
    <w:rsid w:val="003518DB"/>
    <w:rsid w:val="003531AA"/>
    <w:rsid w:val="00356377"/>
    <w:rsid w:val="003648B5"/>
    <w:rsid w:val="00365EA1"/>
    <w:rsid w:val="00365EDE"/>
    <w:rsid w:val="003665D1"/>
    <w:rsid w:val="00367391"/>
    <w:rsid w:val="00367DB4"/>
    <w:rsid w:val="00374F16"/>
    <w:rsid w:val="00377A5B"/>
    <w:rsid w:val="00380DE9"/>
    <w:rsid w:val="0038222C"/>
    <w:rsid w:val="00384972"/>
    <w:rsid w:val="00384F89"/>
    <w:rsid w:val="0038587D"/>
    <w:rsid w:val="00386B0D"/>
    <w:rsid w:val="003900A8"/>
    <w:rsid w:val="003908D3"/>
    <w:rsid w:val="00391F98"/>
    <w:rsid w:val="00396636"/>
    <w:rsid w:val="00397843"/>
    <w:rsid w:val="003A3412"/>
    <w:rsid w:val="003A43B1"/>
    <w:rsid w:val="003A4DB7"/>
    <w:rsid w:val="003A5A26"/>
    <w:rsid w:val="003A6E47"/>
    <w:rsid w:val="003A6F62"/>
    <w:rsid w:val="003A78FF"/>
    <w:rsid w:val="003B03AD"/>
    <w:rsid w:val="003B0742"/>
    <w:rsid w:val="003B1F4D"/>
    <w:rsid w:val="003B43BC"/>
    <w:rsid w:val="003B5A34"/>
    <w:rsid w:val="003B75AC"/>
    <w:rsid w:val="003B7B7B"/>
    <w:rsid w:val="003C00CF"/>
    <w:rsid w:val="003C066A"/>
    <w:rsid w:val="003C3BC2"/>
    <w:rsid w:val="003C3F31"/>
    <w:rsid w:val="003C42CB"/>
    <w:rsid w:val="003C5778"/>
    <w:rsid w:val="003C5C24"/>
    <w:rsid w:val="003C71FE"/>
    <w:rsid w:val="003C7CE4"/>
    <w:rsid w:val="003D1D13"/>
    <w:rsid w:val="003D7698"/>
    <w:rsid w:val="003D786A"/>
    <w:rsid w:val="003E21E2"/>
    <w:rsid w:val="003E2599"/>
    <w:rsid w:val="003E3020"/>
    <w:rsid w:val="003E545C"/>
    <w:rsid w:val="003E59FB"/>
    <w:rsid w:val="003E5BF2"/>
    <w:rsid w:val="003E63C1"/>
    <w:rsid w:val="003E6402"/>
    <w:rsid w:val="003E7657"/>
    <w:rsid w:val="003E7D28"/>
    <w:rsid w:val="00403A11"/>
    <w:rsid w:val="0040553A"/>
    <w:rsid w:val="00407553"/>
    <w:rsid w:val="00411483"/>
    <w:rsid w:val="004123A2"/>
    <w:rsid w:val="0041697B"/>
    <w:rsid w:val="00416E0B"/>
    <w:rsid w:val="00416F44"/>
    <w:rsid w:val="00420B14"/>
    <w:rsid w:val="004272F4"/>
    <w:rsid w:val="00427C4A"/>
    <w:rsid w:val="00430AF0"/>
    <w:rsid w:val="00430BDA"/>
    <w:rsid w:val="00430DCA"/>
    <w:rsid w:val="00431DA2"/>
    <w:rsid w:val="00432FBE"/>
    <w:rsid w:val="004331DC"/>
    <w:rsid w:val="00437136"/>
    <w:rsid w:val="004400E9"/>
    <w:rsid w:val="00441950"/>
    <w:rsid w:val="00444238"/>
    <w:rsid w:val="0045132F"/>
    <w:rsid w:val="00453CEB"/>
    <w:rsid w:val="00455E38"/>
    <w:rsid w:val="00456437"/>
    <w:rsid w:val="00464448"/>
    <w:rsid w:val="004645D7"/>
    <w:rsid w:val="00464F0E"/>
    <w:rsid w:val="004775E7"/>
    <w:rsid w:val="00480EF2"/>
    <w:rsid w:val="00481389"/>
    <w:rsid w:val="00490288"/>
    <w:rsid w:val="00493037"/>
    <w:rsid w:val="004951D6"/>
    <w:rsid w:val="00495CB6"/>
    <w:rsid w:val="00496D4F"/>
    <w:rsid w:val="004971ED"/>
    <w:rsid w:val="004A3372"/>
    <w:rsid w:val="004A4AF1"/>
    <w:rsid w:val="004A55BE"/>
    <w:rsid w:val="004A5EBC"/>
    <w:rsid w:val="004A72EC"/>
    <w:rsid w:val="004B316D"/>
    <w:rsid w:val="004B4479"/>
    <w:rsid w:val="004B464E"/>
    <w:rsid w:val="004B648B"/>
    <w:rsid w:val="004C3F3D"/>
    <w:rsid w:val="004C57F1"/>
    <w:rsid w:val="004C73B6"/>
    <w:rsid w:val="004C7AA9"/>
    <w:rsid w:val="004D0BE3"/>
    <w:rsid w:val="004D1AF1"/>
    <w:rsid w:val="004D212E"/>
    <w:rsid w:val="004D6268"/>
    <w:rsid w:val="004D6E03"/>
    <w:rsid w:val="004E124C"/>
    <w:rsid w:val="004E2351"/>
    <w:rsid w:val="004E3CCF"/>
    <w:rsid w:val="004E57A5"/>
    <w:rsid w:val="004E6C56"/>
    <w:rsid w:val="004E6E14"/>
    <w:rsid w:val="004F1E8A"/>
    <w:rsid w:val="004F2BC8"/>
    <w:rsid w:val="004F3160"/>
    <w:rsid w:val="004F3C0C"/>
    <w:rsid w:val="004F4B3C"/>
    <w:rsid w:val="00500A20"/>
    <w:rsid w:val="0050116A"/>
    <w:rsid w:val="00501CC2"/>
    <w:rsid w:val="005044F3"/>
    <w:rsid w:val="00506C54"/>
    <w:rsid w:val="005078EE"/>
    <w:rsid w:val="00513DE9"/>
    <w:rsid w:val="00514730"/>
    <w:rsid w:val="00514B32"/>
    <w:rsid w:val="00523C00"/>
    <w:rsid w:val="00524BC3"/>
    <w:rsid w:val="00524ED4"/>
    <w:rsid w:val="005256B2"/>
    <w:rsid w:val="00525E22"/>
    <w:rsid w:val="00526FBD"/>
    <w:rsid w:val="0053073D"/>
    <w:rsid w:val="00531CD7"/>
    <w:rsid w:val="005321C0"/>
    <w:rsid w:val="00534AB9"/>
    <w:rsid w:val="00536D68"/>
    <w:rsid w:val="0054006A"/>
    <w:rsid w:val="00541938"/>
    <w:rsid w:val="00541E34"/>
    <w:rsid w:val="0054644C"/>
    <w:rsid w:val="005547A9"/>
    <w:rsid w:val="00562C5C"/>
    <w:rsid w:val="00562C92"/>
    <w:rsid w:val="00562D71"/>
    <w:rsid w:val="00565F0A"/>
    <w:rsid w:val="00566999"/>
    <w:rsid w:val="00566FDB"/>
    <w:rsid w:val="00572BA0"/>
    <w:rsid w:val="00572D6A"/>
    <w:rsid w:val="005739D1"/>
    <w:rsid w:val="00573F83"/>
    <w:rsid w:val="00574672"/>
    <w:rsid w:val="0057528F"/>
    <w:rsid w:val="005770F1"/>
    <w:rsid w:val="005814D5"/>
    <w:rsid w:val="00582AF8"/>
    <w:rsid w:val="0058352E"/>
    <w:rsid w:val="00583614"/>
    <w:rsid w:val="00583EF5"/>
    <w:rsid w:val="00584292"/>
    <w:rsid w:val="0058675C"/>
    <w:rsid w:val="00587228"/>
    <w:rsid w:val="00587472"/>
    <w:rsid w:val="00587D5B"/>
    <w:rsid w:val="0059183D"/>
    <w:rsid w:val="00592E23"/>
    <w:rsid w:val="0059495D"/>
    <w:rsid w:val="005A18E5"/>
    <w:rsid w:val="005A231D"/>
    <w:rsid w:val="005A3074"/>
    <w:rsid w:val="005A3488"/>
    <w:rsid w:val="005A5B22"/>
    <w:rsid w:val="005B3747"/>
    <w:rsid w:val="005B563A"/>
    <w:rsid w:val="005B5846"/>
    <w:rsid w:val="005B5DA2"/>
    <w:rsid w:val="005B76F0"/>
    <w:rsid w:val="005C0EE7"/>
    <w:rsid w:val="005C1501"/>
    <w:rsid w:val="005C206F"/>
    <w:rsid w:val="005C2398"/>
    <w:rsid w:val="005C3109"/>
    <w:rsid w:val="005C53F6"/>
    <w:rsid w:val="005C55F6"/>
    <w:rsid w:val="005C5A01"/>
    <w:rsid w:val="005D0827"/>
    <w:rsid w:val="005D1D99"/>
    <w:rsid w:val="005D2090"/>
    <w:rsid w:val="005D319A"/>
    <w:rsid w:val="005D3562"/>
    <w:rsid w:val="005D4505"/>
    <w:rsid w:val="005E2677"/>
    <w:rsid w:val="005E43F5"/>
    <w:rsid w:val="005E476A"/>
    <w:rsid w:val="005E6552"/>
    <w:rsid w:val="005E79F8"/>
    <w:rsid w:val="005F248C"/>
    <w:rsid w:val="005F3F1E"/>
    <w:rsid w:val="005F3F51"/>
    <w:rsid w:val="005F5655"/>
    <w:rsid w:val="005F701B"/>
    <w:rsid w:val="005F789F"/>
    <w:rsid w:val="005F7FA2"/>
    <w:rsid w:val="00603210"/>
    <w:rsid w:val="00607D92"/>
    <w:rsid w:val="00610672"/>
    <w:rsid w:val="00610A1D"/>
    <w:rsid w:val="00611F43"/>
    <w:rsid w:val="006125B6"/>
    <w:rsid w:val="00613986"/>
    <w:rsid w:val="00614CD4"/>
    <w:rsid w:val="00616168"/>
    <w:rsid w:val="00620B66"/>
    <w:rsid w:val="0062198A"/>
    <w:rsid w:val="00622BB2"/>
    <w:rsid w:val="006231F0"/>
    <w:rsid w:val="00623BEC"/>
    <w:rsid w:val="00625914"/>
    <w:rsid w:val="006259EF"/>
    <w:rsid w:val="0062651E"/>
    <w:rsid w:val="00627261"/>
    <w:rsid w:val="00631550"/>
    <w:rsid w:val="0063325D"/>
    <w:rsid w:val="0063402D"/>
    <w:rsid w:val="00635E06"/>
    <w:rsid w:val="00636D86"/>
    <w:rsid w:val="00646FA5"/>
    <w:rsid w:val="006479D5"/>
    <w:rsid w:val="00650089"/>
    <w:rsid w:val="00651596"/>
    <w:rsid w:val="00652D66"/>
    <w:rsid w:val="0065312D"/>
    <w:rsid w:val="00653C8E"/>
    <w:rsid w:val="00654FD1"/>
    <w:rsid w:val="006559C5"/>
    <w:rsid w:val="00656791"/>
    <w:rsid w:val="00657261"/>
    <w:rsid w:val="00663BBA"/>
    <w:rsid w:val="00664668"/>
    <w:rsid w:val="00664F4C"/>
    <w:rsid w:val="00666502"/>
    <w:rsid w:val="00666C9E"/>
    <w:rsid w:val="00670727"/>
    <w:rsid w:val="00675C5D"/>
    <w:rsid w:val="0067724D"/>
    <w:rsid w:val="00677926"/>
    <w:rsid w:val="006804A4"/>
    <w:rsid w:val="00682D19"/>
    <w:rsid w:val="0068376E"/>
    <w:rsid w:val="006845DB"/>
    <w:rsid w:val="006873A1"/>
    <w:rsid w:val="00687E0B"/>
    <w:rsid w:val="00691196"/>
    <w:rsid w:val="00692800"/>
    <w:rsid w:val="00693847"/>
    <w:rsid w:val="006A25A9"/>
    <w:rsid w:val="006B00FB"/>
    <w:rsid w:val="006B16AE"/>
    <w:rsid w:val="006B2E89"/>
    <w:rsid w:val="006B6D75"/>
    <w:rsid w:val="006C165B"/>
    <w:rsid w:val="006C1C20"/>
    <w:rsid w:val="006C21EB"/>
    <w:rsid w:val="006C224F"/>
    <w:rsid w:val="006C2837"/>
    <w:rsid w:val="006C360A"/>
    <w:rsid w:val="006C38FF"/>
    <w:rsid w:val="006C4AEE"/>
    <w:rsid w:val="006C4FAB"/>
    <w:rsid w:val="006C6102"/>
    <w:rsid w:val="006C7071"/>
    <w:rsid w:val="006C7724"/>
    <w:rsid w:val="006D0174"/>
    <w:rsid w:val="006D7C6F"/>
    <w:rsid w:val="006E102B"/>
    <w:rsid w:val="006E2339"/>
    <w:rsid w:val="006E40E7"/>
    <w:rsid w:val="006E42DE"/>
    <w:rsid w:val="006E4472"/>
    <w:rsid w:val="006E460C"/>
    <w:rsid w:val="006E58B9"/>
    <w:rsid w:val="006E6C01"/>
    <w:rsid w:val="006F00BE"/>
    <w:rsid w:val="006F0C25"/>
    <w:rsid w:val="006F3D1F"/>
    <w:rsid w:val="006F4B3C"/>
    <w:rsid w:val="006F4F8D"/>
    <w:rsid w:val="006F79A3"/>
    <w:rsid w:val="00702201"/>
    <w:rsid w:val="00703262"/>
    <w:rsid w:val="00707852"/>
    <w:rsid w:val="007101D0"/>
    <w:rsid w:val="00713358"/>
    <w:rsid w:val="00713A5C"/>
    <w:rsid w:val="007147CD"/>
    <w:rsid w:val="0071576E"/>
    <w:rsid w:val="00716B39"/>
    <w:rsid w:val="00716CCA"/>
    <w:rsid w:val="007178C6"/>
    <w:rsid w:val="00717A47"/>
    <w:rsid w:val="00723AC5"/>
    <w:rsid w:val="00726AA9"/>
    <w:rsid w:val="007270BB"/>
    <w:rsid w:val="00732113"/>
    <w:rsid w:val="00732435"/>
    <w:rsid w:val="0073351F"/>
    <w:rsid w:val="007360C2"/>
    <w:rsid w:val="007403FC"/>
    <w:rsid w:val="00743B32"/>
    <w:rsid w:val="00745110"/>
    <w:rsid w:val="0074746E"/>
    <w:rsid w:val="007476A0"/>
    <w:rsid w:val="007502B6"/>
    <w:rsid w:val="00752F8D"/>
    <w:rsid w:val="007539FB"/>
    <w:rsid w:val="00757728"/>
    <w:rsid w:val="00757FE1"/>
    <w:rsid w:val="007603C6"/>
    <w:rsid w:val="00760B88"/>
    <w:rsid w:val="00761071"/>
    <w:rsid w:val="00761A4A"/>
    <w:rsid w:val="00761FEB"/>
    <w:rsid w:val="0076255A"/>
    <w:rsid w:val="0076334A"/>
    <w:rsid w:val="00763367"/>
    <w:rsid w:val="00763455"/>
    <w:rsid w:val="00763571"/>
    <w:rsid w:val="007648F2"/>
    <w:rsid w:val="00765543"/>
    <w:rsid w:val="00765823"/>
    <w:rsid w:val="00766080"/>
    <w:rsid w:val="00766772"/>
    <w:rsid w:val="0076683F"/>
    <w:rsid w:val="00766C28"/>
    <w:rsid w:val="00771E15"/>
    <w:rsid w:val="0077301C"/>
    <w:rsid w:val="00777D11"/>
    <w:rsid w:val="0078017A"/>
    <w:rsid w:val="007838CC"/>
    <w:rsid w:val="007845D1"/>
    <w:rsid w:val="007872E7"/>
    <w:rsid w:val="007906B8"/>
    <w:rsid w:val="007914FF"/>
    <w:rsid w:val="00797240"/>
    <w:rsid w:val="00797BD6"/>
    <w:rsid w:val="007A0E07"/>
    <w:rsid w:val="007A1211"/>
    <w:rsid w:val="007A2185"/>
    <w:rsid w:val="007A4665"/>
    <w:rsid w:val="007A669A"/>
    <w:rsid w:val="007A6EDA"/>
    <w:rsid w:val="007A788E"/>
    <w:rsid w:val="007B4450"/>
    <w:rsid w:val="007B64BF"/>
    <w:rsid w:val="007B737C"/>
    <w:rsid w:val="007B7D68"/>
    <w:rsid w:val="007C1454"/>
    <w:rsid w:val="007C5184"/>
    <w:rsid w:val="007C5BD4"/>
    <w:rsid w:val="007C5DCB"/>
    <w:rsid w:val="007C5F61"/>
    <w:rsid w:val="007C6BE7"/>
    <w:rsid w:val="007C74D4"/>
    <w:rsid w:val="007C79DA"/>
    <w:rsid w:val="007D27EA"/>
    <w:rsid w:val="007D689C"/>
    <w:rsid w:val="007E1E8A"/>
    <w:rsid w:val="007E30FF"/>
    <w:rsid w:val="007F05CF"/>
    <w:rsid w:val="007F06F3"/>
    <w:rsid w:val="007F366B"/>
    <w:rsid w:val="007F38F6"/>
    <w:rsid w:val="007F48F3"/>
    <w:rsid w:val="007F7DDF"/>
    <w:rsid w:val="008005D2"/>
    <w:rsid w:val="00801FDC"/>
    <w:rsid w:val="008042E3"/>
    <w:rsid w:val="00805C0C"/>
    <w:rsid w:val="00806F80"/>
    <w:rsid w:val="00814F22"/>
    <w:rsid w:val="008164FE"/>
    <w:rsid w:val="00816B30"/>
    <w:rsid w:val="00817944"/>
    <w:rsid w:val="008211F8"/>
    <w:rsid w:val="00821491"/>
    <w:rsid w:val="00826507"/>
    <w:rsid w:val="00826E98"/>
    <w:rsid w:val="0083146E"/>
    <w:rsid w:val="00832B7F"/>
    <w:rsid w:val="00835000"/>
    <w:rsid w:val="008410ED"/>
    <w:rsid w:val="00841BE0"/>
    <w:rsid w:val="00843AAD"/>
    <w:rsid w:val="00843DB7"/>
    <w:rsid w:val="00844830"/>
    <w:rsid w:val="008449C6"/>
    <w:rsid w:val="00846486"/>
    <w:rsid w:val="008478CD"/>
    <w:rsid w:val="00852778"/>
    <w:rsid w:val="00854019"/>
    <w:rsid w:val="008556B8"/>
    <w:rsid w:val="00856CBE"/>
    <w:rsid w:val="00862BEC"/>
    <w:rsid w:val="00862CC2"/>
    <w:rsid w:val="00863BA8"/>
    <w:rsid w:val="00870A87"/>
    <w:rsid w:val="00872653"/>
    <w:rsid w:val="00873178"/>
    <w:rsid w:val="00873DBB"/>
    <w:rsid w:val="008747F0"/>
    <w:rsid w:val="00876865"/>
    <w:rsid w:val="00876E62"/>
    <w:rsid w:val="008772F8"/>
    <w:rsid w:val="00877FA1"/>
    <w:rsid w:val="00880D6B"/>
    <w:rsid w:val="00882675"/>
    <w:rsid w:val="00885E24"/>
    <w:rsid w:val="00885FB0"/>
    <w:rsid w:val="0088627B"/>
    <w:rsid w:val="008965F9"/>
    <w:rsid w:val="008A0C98"/>
    <w:rsid w:val="008A22F1"/>
    <w:rsid w:val="008A2476"/>
    <w:rsid w:val="008A43FA"/>
    <w:rsid w:val="008A47CD"/>
    <w:rsid w:val="008B0B06"/>
    <w:rsid w:val="008B1F04"/>
    <w:rsid w:val="008B2012"/>
    <w:rsid w:val="008B2326"/>
    <w:rsid w:val="008B4570"/>
    <w:rsid w:val="008B5067"/>
    <w:rsid w:val="008B7BD5"/>
    <w:rsid w:val="008C09B3"/>
    <w:rsid w:val="008C0B74"/>
    <w:rsid w:val="008C300C"/>
    <w:rsid w:val="008C58C2"/>
    <w:rsid w:val="008D17E2"/>
    <w:rsid w:val="008D1C25"/>
    <w:rsid w:val="008D298B"/>
    <w:rsid w:val="008D3076"/>
    <w:rsid w:val="008D45F8"/>
    <w:rsid w:val="008D4BDA"/>
    <w:rsid w:val="008D60D4"/>
    <w:rsid w:val="008D7E5C"/>
    <w:rsid w:val="008E1404"/>
    <w:rsid w:val="008E7D3C"/>
    <w:rsid w:val="008F374F"/>
    <w:rsid w:val="008F4244"/>
    <w:rsid w:val="008F4D3D"/>
    <w:rsid w:val="00907CA7"/>
    <w:rsid w:val="00910EE1"/>
    <w:rsid w:val="009123ED"/>
    <w:rsid w:val="009157B5"/>
    <w:rsid w:val="009177B4"/>
    <w:rsid w:val="00917857"/>
    <w:rsid w:val="009232AF"/>
    <w:rsid w:val="00924052"/>
    <w:rsid w:val="009260AE"/>
    <w:rsid w:val="009265BB"/>
    <w:rsid w:val="00927806"/>
    <w:rsid w:val="009354F6"/>
    <w:rsid w:val="00935532"/>
    <w:rsid w:val="009360C5"/>
    <w:rsid w:val="00936478"/>
    <w:rsid w:val="00936747"/>
    <w:rsid w:val="009378BB"/>
    <w:rsid w:val="009405E4"/>
    <w:rsid w:val="009416D2"/>
    <w:rsid w:val="00943FE5"/>
    <w:rsid w:val="00946561"/>
    <w:rsid w:val="00952464"/>
    <w:rsid w:val="0096096C"/>
    <w:rsid w:val="00960CBF"/>
    <w:rsid w:val="00963653"/>
    <w:rsid w:val="0096420F"/>
    <w:rsid w:val="009666EA"/>
    <w:rsid w:val="00967182"/>
    <w:rsid w:val="00972D92"/>
    <w:rsid w:val="00973DD1"/>
    <w:rsid w:val="00974314"/>
    <w:rsid w:val="0097466C"/>
    <w:rsid w:val="009771C6"/>
    <w:rsid w:val="0098012C"/>
    <w:rsid w:val="0098065F"/>
    <w:rsid w:val="009810AF"/>
    <w:rsid w:val="00982789"/>
    <w:rsid w:val="00983822"/>
    <w:rsid w:val="009855A7"/>
    <w:rsid w:val="009859AD"/>
    <w:rsid w:val="00987EB7"/>
    <w:rsid w:val="009907C0"/>
    <w:rsid w:val="00992805"/>
    <w:rsid w:val="009930EA"/>
    <w:rsid w:val="0099526A"/>
    <w:rsid w:val="0099784C"/>
    <w:rsid w:val="009A1F96"/>
    <w:rsid w:val="009A3741"/>
    <w:rsid w:val="009A38B7"/>
    <w:rsid w:val="009B048C"/>
    <w:rsid w:val="009B22C0"/>
    <w:rsid w:val="009B22DD"/>
    <w:rsid w:val="009B2BF0"/>
    <w:rsid w:val="009B40DD"/>
    <w:rsid w:val="009B6608"/>
    <w:rsid w:val="009B7BDC"/>
    <w:rsid w:val="009C0626"/>
    <w:rsid w:val="009C2DD0"/>
    <w:rsid w:val="009C3906"/>
    <w:rsid w:val="009C3A1F"/>
    <w:rsid w:val="009C7E30"/>
    <w:rsid w:val="009D3CB0"/>
    <w:rsid w:val="009D4CAE"/>
    <w:rsid w:val="009E263B"/>
    <w:rsid w:val="009E4FE7"/>
    <w:rsid w:val="009E6503"/>
    <w:rsid w:val="009E6E80"/>
    <w:rsid w:val="009E769D"/>
    <w:rsid w:val="009F11D8"/>
    <w:rsid w:val="009F18B7"/>
    <w:rsid w:val="009F28C6"/>
    <w:rsid w:val="009F2D6F"/>
    <w:rsid w:val="009F4CB8"/>
    <w:rsid w:val="009F5901"/>
    <w:rsid w:val="009F5BC9"/>
    <w:rsid w:val="009F60F2"/>
    <w:rsid w:val="009F6206"/>
    <w:rsid w:val="009F74D7"/>
    <w:rsid w:val="00A01078"/>
    <w:rsid w:val="00A0109E"/>
    <w:rsid w:val="00A02912"/>
    <w:rsid w:val="00A04831"/>
    <w:rsid w:val="00A06427"/>
    <w:rsid w:val="00A06DD3"/>
    <w:rsid w:val="00A12206"/>
    <w:rsid w:val="00A127CB"/>
    <w:rsid w:val="00A1698E"/>
    <w:rsid w:val="00A2154A"/>
    <w:rsid w:val="00A24CA8"/>
    <w:rsid w:val="00A25E90"/>
    <w:rsid w:val="00A31CEE"/>
    <w:rsid w:val="00A3404F"/>
    <w:rsid w:val="00A3535A"/>
    <w:rsid w:val="00A366B5"/>
    <w:rsid w:val="00A366FB"/>
    <w:rsid w:val="00A40A4B"/>
    <w:rsid w:val="00A40C0D"/>
    <w:rsid w:val="00A41405"/>
    <w:rsid w:val="00A41B69"/>
    <w:rsid w:val="00A42B9E"/>
    <w:rsid w:val="00A437F7"/>
    <w:rsid w:val="00A479CC"/>
    <w:rsid w:val="00A47D73"/>
    <w:rsid w:val="00A5228F"/>
    <w:rsid w:val="00A5473E"/>
    <w:rsid w:val="00A64C90"/>
    <w:rsid w:val="00A65B7D"/>
    <w:rsid w:val="00A66A04"/>
    <w:rsid w:val="00A67BB3"/>
    <w:rsid w:val="00A67FD4"/>
    <w:rsid w:val="00A704F0"/>
    <w:rsid w:val="00A71D0B"/>
    <w:rsid w:val="00A71E98"/>
    <w:rsid w:val="00A74C8D"/>
    <w:rsid w:val="00A7670F"/>
    <w:rsid w:val="00A7725C"/>
    <w:rsid w:val="00A80129"/>
    <w:rsid w:val="00A80F92"/>
    <w:rsid w:val="00A854F9"/>
    <w:rsid w:val="00A872B7"/>
    <w:rsid w:val="00A913E7"/>
    <w:rsid w:val="00A93A14"/>
    <w:rsid w:val="00A97D48"/>
    <w:rsid w:val="00AA0667"/>
    <w:rsid w:val="00AA0AA0"/>
    <w:rsid w:val="00AA2E27"/>
    <w:rsid w:val="00AA368C"/>
    <w:rsid w:val="00AA36BD"/>
    <w:rsid w:val="00AA6642"/>
    <w:rsid w:val="00AA7C2A"/>
    <w:rsid w:val="00AB635F"/>
    <w:rsid w:val="00AB6394"/>
    <w:rsid w:val="00AB7C29"/>
    <w:rsid w:val="00AC128D"/>
    <w:rsid w:val="00AC1AAE"/>
    <w:rsid w:val="00AC39F5"/>
    <w:rsid w:val="00AC4668"/>
    <w:rsid w:val="00AD0A66"/>
    <w:rsid w:val="00AD10C7"/>
    <w:rsid w:val="00AD30B4"/>
    <w:rsid w:val="00AD480C"/>
    <w:rsid w:val="00AD5CC3"/>
    <w:rsid w:val="00AD7508"/>
    <w:rsid w:val="00AE1C08"/>
    <w:rsid w:val="00AE1E87"/>
    <w:rsid w:val="00AE58F1"/>
    <w:rsid w:val="00AE5E80"/>
    <w:rsid w:val="00AE7DD3"/>
    <w:rsid w:val="00AF0925"/>
    <w:rsid w:val="00AF344F"/>
    <w:rsid w:val="00AF356E"/>
    <w:rsid w:val="00AF5CA6"/>
    <w:rsid w:val="00AF5E51"/>
    <w:rsid w:val="00AF7F93"/>
    <w:rsid w:val="00B038A8"/>
    <w:rsid w:val="00B05C5C"/>
    <w:rsid w:val="00B11D9D"/>
    <w:rsid w:val="00B17116"/>
    <w:rsid w:val="00B20000"/>
    <w:rsid w:val="00B23002"/>
    <w:rsid w:val="00B238A3"/>
    <w:rsid w:val="00B244D9"/>
    <w:rsid w:val="00B24A25"/>
    <w:rsid w:val="00B274DA"/>
    <w:rsid w:val="00B339B4"/>
    <w:rsid w:val="00B36ABF"/>
    <w:rsid w:val="00B36FF7"/>
    <w:rsid w:val="00B43144"/>
    <w:rsid w:val="00B44B29"/>
    <w:rsid w:val="00B45557"/>
    <w:rsid w:val="00B46C54"/>
    <w:rsid w:val="00B51111"/>
    <w:rsid w:val="00B532C3"/>
    <w:rsid w:val="00B605D0"/>
    <w:rsid w:val="00B6109B"/>
    <w:rsid w:val="00B62D50"/>
    <w:rsid w:val="00B716A4"/>
    <w:rsid w:val="00B74AEC"/>
    <w:rsid w:val="00B80065"/>
    <w:rsid w:val="00B808F9"/>
    <w:rsid w:val="00B810E0"/>
    <w:rsid w:val="00B812F1"/>
    <w:rsid w:val="00B82028"/>
    <w:rsid w:val="00B83106"/>
    <w:rsid w:val="00B83E67"/>
    <w:rsid w:val="00B8434F"/>
    <w:rsid w:val="00B85F3A"/>
    <w:rsid w:val="00B9102C"/>
    <w:rsid w:val="00B916A3"/>
    <w:rsid w:val="00B92A6F"/>
    <w:rsid w:val="00B947F0"/>
    <w:rsid w:val="00B95170"/>
    <w:rsid w:val="00BA1A72"/>
    <w:rsid w:val="00BA4377"/>
    <w:rsid w:val="00BA480A"/>
    <w:rsid w:val="00BA6418"/>
    <w:rsid w:val="00BA668C"/>
    <w:rsid w:val="00BB4396"/>
    <w:rsid w:val="00BB5AC8"/>
    <w:rsid w:val="00BB7145"/>
    <w:rsid w:val="00BC0C88"/>
    <w:rsid w:val="00BD0913"/>
    <w:rsid w:val="00BD1B25"/>
    <w:rsid w:val="00BD3852"/>
    <w:rsid w:val="00BD4487"/>
    <w:rsid w:val="00BD44CF"/>
    <w:rsid w:val="00BD4923"/>
    <w:rsid w:val="00BD73DA"/>
    <w:rsid w:val="00BD755D"/>
    <w:rsid w:val="00BE107A"/>
    <w:rsid w:val="00BE3DBD"/>
    <w:rsid w:val="00BE427C"/>
    <w:rsid w:val="00BE63B5"/>
    <w:rsid w:val="00BE67EA"/>
    <w:rsid w:val="00BE74FC"/>
    <w:rsid w:val="00BE7916"/>
    <w:rsid w:val="00BF0200"/>
    <w:rsid w:val="00BF0695"/>
    <w:rsid w:val="00BF187E"/>
    <w:rsid w:val="00BF4973"/>
    <w:rsid w:val="00BF546C"/>
    <w:rsid w:val="00BF6102"/>
    <w:rsid w:val="00BF712B"/>
    <w:rsid w:val="00BF7963"/>
    <w:rsid w:val="00C00B14"/>
    <w:rsid w:val="00C03068"/>
    <w:rsid w:val="00C03341"/>
    <w:rsid w:val="00C03C82"/>
    <w:rsid w:val="00C12D04"/>
    <w:rsid w:val="00C142DC"/>
    <w:rsid w:val="00C14E3F"/>
    <w:rsid w:val="00C205C1"/>
    <w:rsid w:val="00C23CD6"/>
    <w:rsid w:val="00C24AE3"/>
    <w:rsid w:val="00C24D93"/>
    <w:rsid w:val="00C24E6E"/>
    <w:rsid w:val="00C25240"/>
    <w:rsid w:val="00C25857"/>
    <w:rsid w:val="00C25BBF"/>
    <w:rsid w:val="00C27534"/>
    <w:rsid w:val="00C27DE1"/>
    <w:rsid w:val="00C3238F"/>
    <w:rsid w:val="00C33615"/>
    <w:rsid w:val="00C3640C"/>
    <w:rsid w:val="00C364F9"/>
    <w:rsid w:val="00C3697A"/>
    <w:rsid w:val="00C4003C"/>
    <w:rsid w:val="00C41679"/>
    <w:rsid w:val="00C41F54"/>
    <w:rsid w:val="00C4215B"/>
    <w:rsid w:val="00C43780"/>
    <w:rsid w:val="00C441DE"/>
    <w:rsid w:val="00C4603E"/>
    <w:rsid w:val="00C47F5A"/>
    <w:rsid w:val="00C53515"/>
    <w:rsid w:val="00C568EB"/>
    <w:rsid w:val="00C57714"/>
    <w:rsid w:val="00C61780"/>
    <w:rsid w:val="00C62A4C"/>
    <w:rsid w:val="00C63FD6"/>
    <w:rsid w:val="00C702A9"/>
    <w:rsid w:val="00C724C9"/>
    <w:rsid w:val="00C75D1A"/>
    <w:rsid w:val="00C75D56"/>
    <w:rsid w:val="00C764B7"/>
    <w:rsid w:val="00C86584"/>
    <w:rsid w:val="00C90B59"/>
    <w:rsid w:val="00C90F80"/>
    <w:rsid w:val="00C91745"/>
    <w:rsid w:val="00C92CEB"/>
    <w:rsid w:val="00C93D54"/>
    <w:rsid w:val="00C93FC0"/>
    <w:rsid w:val="00C94341"/>
    <w:rsid w:val="00C943C9"/>
    <w:rsid w:val="00C965EE"/>
    <w:rsid w:val="00C97712"/>
    <w:rsid w:val="00CA251F"/>
    <w:rsid w:val="00CA3EDF"/>
    <w:rsid w:val="00CA49F4"/>
    <w:rsid w:val="00CA4EC4"/>
    <w:rsid w:val="00CA4F26"/>
    <w:rsid w:val="00CA6172"/>
    <w:rsid w:val="00CB01C5"/>
    <w:rsid w:val="00CB05A3"/>
    <w:rsid w:val="00CB09B2"/>
    <w:rsid w:val="00CB11E3"/>
    <w:rsid w:val="00CB18C9"/>
    <w:rsid w:val="00CB298F"/>
    <w:rsid w:val="00CB50CA"/>
    <w:rsid w:val="00CB5304"/>
    <w:rsid w:val="00CB7BB0"/>
    <w:rsid w:val="00CC1AD6"/>
    <w:rsid w:val="00CC3C29"/>
    <w:rsid w:val="00CC65D2"/>
    <w:rsid w:val="00CC79F7"/>
    <w:rsid w:val="00CD5AA8"/>
    <w:rsid w:val="00CD6518"/>
    <w:rsid w:val="00CD73B9"/>
    <w:rsid w:val="00CE1CE1"/>
    <w:rsid w:val="00CE3C79"/>
    <w:rsid w:val="00CE6418"/>
    <w:rsid w:val="00CF2AB3"/>
    <w:rsid w:val="00CF2C53"/>
    <w:rsid w:val="00CF33EE"/>
    <w:rsid w:val="00CF34CC"/>
    <w:rsid w:val="00CF3C20"/>
    <w:rsid w:val="00CF473E"/>
    <w:rsid w:val="00CF70AB"/>
    <w:rsid w:val="00CF7537"/>
    <w:rsid w:val="00D01DA3"/>
    <w:rsid w:val="00D03D9F"/>
    <w:rsid w:val="00D052A4"/>
    <w:rsid w:val="00D06123"/>
    <w:rsid w:val="00D0618F"/>
    <w:rsid w:val="00D07391"/>
    <w:rsid w:val="00D11A05"/>
    <w:rsid w:val="00D121E1"/>
    <w:rsid w:val="00D12E31"/>
    <w:rsid w:val="00D14ADE"/>
    <w:rsid w:val="00D15D49"/>
    <w:rsid w:val="00D174EE"/>
    <w:rsid w:val="00D20B61"/>
    <w:rsid w:val="00D21283"/>
    <w:rsid w:val="00D21A6E"/>
    <w:rsid w:val="00D22E86"/>
    <w:rsid w:val="00D23014"/>
    <w:rsid w:val="00D23430"/>
    <w:rsid w:val="00D23CCA"/>
    <w:rsid w:val="00D25A8C"/>
    <w:rsid w:val="00D25EE5"/>
    <w:rsid w:val="00D26C08"/>
    <w:rsid w:val="00D2708B"/>
    <w:rsid w:val="00D34D38"/>
    <w:rsid w:val="00D3511D"/>
    <w:rsid w:val="00D36102"/>
    <w:rsid w:val="00D36854"/>
    <w:rsid w:val="00D369B4"/>
    <w:rsid w:val="00D40C0E"/>
    <w:rsid w:val="00D43EA0"/>
    <w:rsid w:val="00D5232E"/>
    <w:rsid w:val="00D52B30"/>
    <w:rsid w:val="00D548E2"/>
    <w:rsid w:val="00D5496C"/>
    <w:rsid w:val="00D569F9"/>
    <w:rsid w:val="00D56E98"/>
    <w:rsid w:val="00D57F3E"/>
    <w:rsid w:val="00D60156"/>
    <w:rsid w:val="00D60412"/>
    <w:rsid w:val="00D605DC"/>
    <w:rsid w:val="00D60715"/>
    <w:rsid w:val="00D61292"/>
    <w:rsid w:val="00D658B5"/>
    <w:rsid w:val="00D66C36"/>
    <w:rsid w:val="00D700C3"/>
    <w:rsid w:val="00D70552"/>
    <w:rsid w:val="00D7094C"/>
    <w:rsid w:val="00D74435"/>
    <w:rsid w:val="00D74817"/>
    <w:rsid w:val="00D75490"/>
    <w:rsid w:val="00D77198"/>
    <w:rsid w:val="00D82674"/>
    <w:rsid w:val="00D83332"/>
    <w:rsid w:val="00D835EF"/>
    <w:rsid w:val="00D9059D"/>
    <w:rsid w:val="00D92538"/>
    <w:rsid w:val="00D94811"/>
    <w:rsid w:val="00D94FFD"/>
    <w:rsid w:val="00DA0B7F"/>
    <w:rsid w:val="00DA2F22"/>
    <w:rsid w:val="00DA7BE3"/>
    <w:rsid w:val="00DB1054"/>
    <w:rsid w:val="00DB2453"/>
    <w:rsid w:val="00DB3653"/>
    <w:rsid w:val="00DB3B5B"/>
    <w:rsid w:val="00DB3E82"/>
    <w:rsid w:val="00DB4E2F"/>
    <w:rsid w:val="00DB5B32"/>
    <w:rsid w:val="00DB61EE"/>
    <w:rsid w:val="00DB7F7F"/>
    <w:rsid w:val="00DC201B"/>
    <w:rsid w:val="00DC26D8"/>
    <w:rsid w:val="00DC3309"/>
    <w:rsid w:val="00DC6106"/>
    <w:rsid w:val="00DD188B"/>
    <w:rsid w:val="00DD3B62"/>
    <w:rsid w:val="00DD4675"/>
    <w:rsid w:val="00DD6E9F"/>
    <w:rsid w:val="00DD7F8E"/>
    <w:rsid w:val="00DE11AF"/>
    <w:rsid w:val="00DE2B46"/>
    <w:rsid w:val="00DE350D"/>
    <w:rsid w:val="00DE59CC"/>
    <w:rsid w:val="00DE5C1D"/>
    <w:rsid w:val="00DE5C36"/>
    <w:rsid w:val="00DE7ECC"/>
    <w:rsid w:val="00DF2376"/>
    <w:rsid w:val="00DF28FB"/>
    <w:rsid w:val="00DF2DA6"/>
    <w:rsid w:val="00DF4D25"/>
    <w:rsid w:val="00DF7399"/>
    <w:rsid w:val="00DF7CC9"/>
    <w:rsid w:val="00DF7E10"/>
    <w:rsid w:val="00E02E39"/>
    <w:rsid w:val="00E037DB"/>
    <w:rsid w:val="00E06BEB"/>
    <w:rsid w:val="00E10023"/>
    <w:rsid w:val="00E1053B"/>
    <w:rsid w:val="00E2113A"/>
    <w:rsid w:val="00E215FB"/>
    <w:rsid w:val="00E24723"/>
    <w:rsid w:val="00E249FE"/>
    <w:rsid w:val="00E26302"/>
    <w:rsid w:val="00E32464"/>
    <w:rsid w:val="00E36FA6"/>
    <w:rsid w:val="00E372C6"/>
    <w:rsid w:val="00E37E4F"/>
    <w:rsid w:val="00E42C1D"/>
    <w:rsid w:val="00E43CF6"/>
    <w:rsid w:val="00E4410F"/>
    <w:rsid w:val="00E44B7A"/>
    <w:rsid w:val="00E53312"/>
    <w:rsid w:val="00E5536D"/>
    <w:rsid w:val="00E5797F"/>
    <w:rsid w:val="00E65DE1"/>
    <w:rsid w:val="00E666C0"/>
    <w:rsid w:val="00E7091C"/>
    <w:rsid w:val="00E70B64"/>
    <w:rsid w:val="00E73741"/>
    <w:rsid w:val="00E745DA"/>
    <w:rsid w:val="00E74C73"/>
    <w:rsid w:val="00E761A8"/>
    <w:rsid w:val="00E77AFF"/>
    <w:rsid w:val="00E8015B"/>
    <w:rsid w:val="00E80BDE"/>
    <w:rsid w:val="00E82550"/>
    <w:rsid w:val="00E83FB6"/>
    <w:rsid w:val="00E85304"/>
    <w:rsid w:val="00E902E4"/>
    <w:rsid w:val="00E90EF7"/>
    <w:rsid w:val="00E91F53"/>
    <w:rsid w:val="00E94B29"/>
    <w:rsid w:val="00E96C5C"/>
    <w:rsid w:val="00E97220"/>
    <w:rsid w:val="00EA1E61"/>
    <w:rsid w:val="00EA2757"/>
    <w:rsid w:val="00EA2E27"/>
    <w:rsid w:val="00EA30C5"/>
    <w:rsid w:val="00EA31A4"/>
    <w:rsid w:val="00EA45A7"/>
    <w:rsid w:val="00EA4B4B"/>
    <w:rsid w:val="00EA64C3"/>
    <w:rsid w:val="00EA67FC"/>
    <w:rsid w:val="00EA7864"/>
    <w:rsid w:val="00EB0017"/>
    <w:rsid w:val="00EB59E0"/>
    <w:rsid w:val="00EC0A34"/>
    <w:rsid w:val="00EC59B4"/>
    <w:rsid w:val="00EC6FFA"/>
    <w:rsid w:val="00EC77BB"/>
    <w:rsid w:val="00ED28CB"/>
    <w:rsid w:val="00ED5EC1"/>
    <w:rsid w:val="00ED6815"/>
    <w:rsid w:val="00ED6C2A"/>
    <w:rsid w:val="00EE060B"/>
    <w:rsid w:val="00EE0F9F"/>
    <w:rsid w:val="00EE171E"/>
    <w:rsid w:val="00EE34AF"/>
    <w:rsid w:val="00EE5055"/>
    <w:rsid w:val="00EE5A39"/>
    <w:rsid w:val="00EE5FB0"/>
    <w:rsid w:val="00EE71D5"/>
    <w:rsid w:val="00EF0805"/>
    <w:rsid w:val="00EF11AB"/>
    <w:rsid w:val="00EF23A0"/>
    <w:rsid w:val="00EF4AA4"/>
    <w:rsid w:val="00EF7B50"/>
    <w:rsid w:val="00F0113C"/>
    <w:rsid w:val="00F017D7"/>
    <w:rsid w:val="00F01C31"/>
    <w:rsid w:val="00F0544E"/>
    <w:rsid w:val="00F0627D"/>
    <w:rsid w:val="00F06308"/>
    <w:rsid w:val="00F06A7B"/>
    <w:rsid w:val="00F13BB2"/>
    <w:rsid w:val="00F157DD"/>
    <w:rsid w:val="00F15FA5"/>
    <w:rsid w:val="00F16850"/>
    <w:rsid w:val="00F232B5"/>
    <w:rsid w:val="00F23A9B"/>
    <w:rsid w:val="00F2553F"/>
    <w:rsid w:val="00F27AAB"/>
    <w:rsid w:val="00F333D7"/>
    <w:rsid w:val="00F37616"/>
    <w:rsid w:val="00F3787D"/>
    <w:rsid w:val="00F40222"/>
    <w:rsid w:val="00F4123C"/>
    <w:rsid w:val="00F41B1A"/>
    <w:rsid w:val="00F43328"/>
    <w:rsid w:val="00F44E48"/>
    <w:rsid w:val="00F453E1"/>
    <w:rsid w:val="00F45B10"/>
    <w:rsid w:val="00F47B9C"/>
    <w:rsid w:val="00F47C6C"/>
    <w:rsid w:val="00F51BC8"/>
    <w:rsid w:val="00F52915"/>
    <w:rsid w:val="00F52C91"/>
    <w:rsid w:val="00F54310"/>
    <w:rsid w:val="00F544B7"/>
    <w:rsid w:val="00F54CDF"/>
    <w:rsid w:val="00F565A6"/>
    <w:rsid w:val="00F56D58"/>
    <w:rsid w:val="00F56FB3"/>
    <w:rsid w:val="00F57AC5"/>
    <w:rsid w:val="00F62394"/>
    <w:rsid w:val="00F6256A"/>
    <w:rsid w:val="00F63E76"/>
    <w:rsid w:val="00F65E02"/>
    <w:rsid w:val="00F70236"/>
    <w:rsid w:val="00F70294"/>
    <w:rsid w:val="00F716A4"/>
    <w:rsid w:val="00F72758"/>
    <w:rsid w:val="00F735EB"/>
    <w:rsid w:val="00F75369"/>
    <w:rsid w:val="00F75C22"/>
    <w:rsid w:val="00F77221"/>
    <w:rsid w:val="00F7789B"/>
    <w:rsid w:val="00F80525"/>
    <w:rsid w:val="00F80E1C"/>
    <w:rsid w:val="00F8193E"/>
    <w:rsid w:val="00F81AF3"/>
    <w:rsid w:val="00F94445"/>
    <w:rsid w:val="00F945A6"/>
    <w:rsid w:val="00F94BE1"/>
    <w:rsid w:val="00FA309D"/>
    <w:rsid w:val="00FA3E0E"/>
    <w:rsid w:val="00FA43C5"/>
    <w:rsid w:val="00FA5239"/>
    <w:rsid w:val="00FA6118"/>
    <w:rsid w:val="00FA74BF"/>
    <w:rsid w:val="00FB05B3"/>
    <w:rsid w:val="00FB2B2A"/>
    <w:rsid w:val="00FB316C"/>
    <w:rsid w:val="00FB4368"/>
    <w:rsid w:val="00FB4410"/>
    <w:rsid w:val="00FB4C78"/>
    <w:rsid w:val="00FB63FA"/>
    <w:rsid w:val="00FB66B8"/>
    <w:rsid w:val="00FB6958"/>
    <w:rsid w:val="00FB6D6B"/>
    <w:rsid w:val="00FC0AA3"/>
    <w:rsid w:val="00FC0AE7"/>
    <w:rsid w:val="00FC0B3F"/>
    <w:rsid w:val="00FC1BE0"/>
    <w:rsid w:val="00FC3820"/>
    <w:rsid w:val="00FC39E3"/>
    <w:rsid w:val="00FC571F"/>
    <w:rsid w:val="00FD0298"/>
    <w:rsid w:val="00FD14EC"/>
    <w:rsid w:val="00FD1F71"/>
    <w:rsid w:val="00FD31D6"/>
    <w:rsid w:val="00FD42CF"/>
    <w:rsid w:val="00FD453B"/>
    <w:rsid w:val="00FD6883"/>
    <w:rsid w:val="00FD7E93"/>
    <w:rsid w:val="00FE3F7A"/>
    <w:rsid w:val="00FF1271"/>
    <w:rsid w:val="00FF1735"/>
    <w:rsid w:val="00FF259C"/>
    <w:rsid w:val="00FF3A57"/>
    <w:rsid w:val="00FF5C37"/>
    <w:rsid w:val="00FF6D3B"/>
    <w:rsid w:val="00FF7F9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4F1A27BD"/>
  <w15:docId w15:val="{A1DFE80D-FFB4-453B-B335-A769DC91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854"/>
  </w:style>
  <w:style w:type="paragraph" w:styleId="Ttulo1">
    <w:name w:val="heading 1"/>
    <w:basedOn w:val="Normal"/>
    <w:next w:val="Normal"/>
    <w:link w:val="Ttulo1Car"/>
    <w:uiPriority w:val="9"/>
    <w:qFormat/>
    <w:rsid w:val="006C77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77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93D54"/>
    <w:pPr>
      <w:keepNext/>
      <w:keepLines/>
      <w:numPr>
        <w:numId w:val="26"/>
      </w:numPr>
      <w:spacing w:before="200" w:after="0"/>
      <w:ind w:left="426" w:hanging="426"/>
      <w:outlineLvl w:val="2"/>
    </w:pPr>
    <w:rPr>
      <w:rFonts w:asciiTheme="majorHAnsi" w:eastAsiaTheme="majorEastAsia" w:hAnsiTheme="majorHAnsi" w:cstheme="majorBidi"/>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33615"/>
    <w:pPr>
      <w:ind w:left="720"/>
      <w:contextualSpacing/>
    </w:pPr>
  </w:style>
  <w:style w:type="character" w:styleId="Refdecomentario">
    <w:name w:val="annotation reference"/>
    <w:basedOn w:val="Fuentedeprrafopredeter"/>
    <w:uiPriority w:val="99"/>
    <w:semiHidden/>
    <w:unhideWhenUsed/>
    <w:rsid w:val="00CC79F7"/>
    <w:rPr>
      <w:sz w:val="16"/>
      <w:szCs w:val="16"/>
    </w:rPr>
  </w:style>
  <w:style w:type="paragraph" w:styleId="Textocomentario">
    <w:name w:val="annotation text"/>
    <w:basedOn w:val="Normal"/>
    <w:link w:val="TextocomentarioCar"/>
    <w:uiPriority w:val="99"/>
    <w:semiHidden/>
    <w:unhideWhenUsed/>
    <w:rsid w:val="00CC79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C79F7"/>
    <w:rPr>
      <w:sz w:val="20"/>
      <w:szCs w:val="20"/>
    </w:rPr>
  </w:style>
  <w:style w:type="paragraph" w:styleId="Asuntodelcomentario">
    <w:name w:val="annotation subject"/>
    <w:basedOn w:val="Textocomentario"/>
    <w:next w:val="Textocomentario"/>
    <w:link w:val="AsuntodelcomentarioCar"/>
    <w:uiPriority w:val="99"/>
    <w:semiHidden/>
    <w:unhideWhenUsed/>
    <w:rsid w:val="00CC79F7"/>
    <w:rPr>
      <w:b/>
      <w:bCs/>
    </w:rPr>
  </w:style>
  <w:style w:type="character" w:customStyle="1" w:styleId="AsuntodelcomentarioCar">
    <w:name w:val="Asunto del comentario Car"/>
    <w:basedOn w:val="TextocomentarioCar"/>
    <w:link w:val="Asuntodelcomentario"/>
    <w:uiPriority w:val="99"/>
    <w:semiHidden/>
    <w:rsid w:val="00CC79F7"/>
    <w:rPr>
      <w:b/>
      <w:bCs/>
      <w:sz w:val="20"/>
      <w:szCs w:val="20"/>
    </w:rPr>
  </w:style>
  <w:style w:type="paragraph" w:styleId="Textodeglobo">
    <w:name w:val="Balloon Text"/>
    <w:basedOn w:val="Normal"/>
    <w:link w:val="TextodegloboCar"/>
    <w:uiPriority w:val="99"/>
    <w:semiHidden/>
    <w:unhideWhenUsed/>
    <w:rsid w:val="00CC79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9F7"/>
    <w:rPr>
      <w:rFonts w:ascii="Tahoma" w:hAnsi="Tahoma" w:cs="Tahoma"/>
      <w:sz w:val="16"/>
      <w:szCs w:val="16"/>
    </w:rPr>
  </w:style>
  <w:style w:type="character" w:styleId="Hipervnculo">
    <w:name w:val="Hyperlink"/>
    <w:basedOn w:val="Fuentedeprrafopredeter"/>
    <w:uiPriority w:val="99"/>
    <w:unhideWhenUsed/>
    <w:rsid w:val="00646FA5"/>
    <w:rPr>
      <w:color w:val="0000FF" w:themeColor="hyperlink"/>
      <w:u w:val="single"/>
    </w:rPr>
  </w:style>
  <w:style w:type="paragraph" w:styleId="Revisin">
    <w:name w:val="Revision"/>
    <w:hidden/>
    <w:uiPriority w:val="99"/>
    <w:semiHidden/>
    <w:rsid w:val="00DB7F7F"/>
    <w:pPr>
      <w:spacing w:after="0" w:line="240" w:lineRule="auto"/>
    </w:pPr>
  </w:style>
  <w:style w:type="paragraph" w:styleId="Encabezado">
    <w:name w:val="header"/>
    <w:basedOn w:val="Normal"/>
    <w:link w:val="EncabezadoCar"/>
    <w:uiPriority w:val="99"/>
    <w:unhideWhenUsed/>
    <w:rsid w:val="005D450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D4505"/>
  </w:style>
  <w:style w:type="paragraph" w:styleId="Piedepgina">
    <w:name w:val="footer"/>
    <w:basedOn w:val="Normal"/>
    <w:link w:val="PiedepginaCar"/>
    <w:uiPriority w:val="99"/>
    <w:unhideWhenUsed/>
    <w:rsid w:val="005D450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D4505"/>
  </w:style>
  <w:style w:type="character" w:customStyle="1" w:styleId="Ttulo1Car">
    <w:name w:val="Título 1 Car"/>
    <w:basedOn w:val="Fuentedeprrafopredeter"/>
    <w:link w:val="Ttulo1"/>
    <w:uiPriority w:val="9"/>
    <w:rsid w:val="006C7724"/>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6C7724"/>
    <w:pPr>
      <w:outlineLvl w:val="9"/>
    </w:pPr>
    <w:rPr>
      <w:lang w:eastAsia="es-UY"/>
    </w:rPr>
  </w:style>
  <w:style w:type="character" w:customStyle="1" w:styleId="Ttulo2Car">
    <w:name w:val="Título 2 Car"/>
    <w:basedOn w:val="Fuentedeprrafopredeter"/>
    <w:link w:val="Ttulo2"/>
    <w:uiPriority w:val="9"/>
    <w:rsid w:val="006C772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C93D54"/>
    <w:rPr>
      <w:rFonts w:asciiTheme="majorHAnsi" w:eastAsiaTheme="majorEastAsia" w:hAnsiTheme="majorHAnsi" w:cstheme="majorBidi"/>
      <w:b/>
      <w:bCs/>
      <w:sz w:val="24"/>
      <w:szCs w:val="24"/>
    </w:rPr>
  </w:style>
  <w:style w:type="paragraph" w:styleId="TDC1">
    <w:name w:val="toc 1"/>
    <w:basedOn w:val="Normal"/>
    <w:next w:val="Normal"/>
    <w:autoRedefine/>
    <w:uiPriority w:val="39"/>
    <w:unhideWhenUsed/>
    <w:rsid w:val="006C7724"/>
    <w:pPr>
      <w:spacing w:after="100"/>
    </w:pPr>
  </w:style>
  <w:style w:type="paragraph" w:styleId="TDC2">
    <w:name w:val="toc 2"/>
    <w:basedOn w:val="Normal"/>
    <w:next w:val="Normal"/>
    <w:autoRedefine/>
    <w:uiPriority w:val="39"/>
    <w:unhideWhenUsed/>
    <w:rsid w:val="006C7724"/>
    <w:pPr>
      <w:spacing w:after="100"/>
      <w:ind w:left="220"/>
    </w:pPr>
  </w:style>
  <w:style w:type="paragraph" w:styleId="TDC3">
    <w:name w:val="toc 3"/>
    <w:basedOn w:val="Normal"/>
    <w:next w:val="Normal"/>
    <w:autoRedefine/>
    <w:uiPriority w:val="39"/>
    <w:unhideWhenUsed/>
    <w:rsid w:val="006C772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80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d.org.uy"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d.org.u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d.org.uy"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E755F-CB33-4D84-A8D3-F13889862A89}">
  <ds:schemaRefs>
    <ds:schemaRef ds:uri="http://schemas.openxmlformats.org/officeDocument/2006/bibliography"/>
  </ds:schemaRefs>
</ds:datastoreItem>
</file>

<file path=customXml/itemProps2.xml><?xml version="1.0" encoding="utf-8"?>
<ds:datastoreItem xmlns:ds="http://schemas.openxmlformats.org/officeDocument/2006/customXml" ds:itemID="{B0384C0A-2B76-43AC-99BF-4612E33B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44</Pages>
  <Words>17477</Words>
  <Characters>96128</Characters>
  <Application>Microsoft Office Word</Application>
  <DocSecurity>0</DocSecurity>
  <Lines>801</Lines>
  <Paragraphs>226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mlmalacria</dc:creator>
  <cp:lastModifiedBy>Analía Ramos</cp:lastModifiedBy>
  <cp:revision>35</cp:revision>
  <cp:lastPrinted>2016-10-07T13:54:00Z</cp:lastPrinted>
  <dcterms:created xsi:type="dcterms:W3CDTF">2017-05-31T15:13:00Z</dcterms:created>
  <dcterms:modified xsi:type="dcterms:W3CDTF">2020-03-05T15:05:00Z</dcterms:modified>
</cp:coreProperties>
</file>